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2C7" w:rsidRDefault="00902908" w:rsidP="00826E4A">
      <w:pPr>
        <w:pStyle w:val="NoSpacing"/>
        <w:jc w:val="center"/>
        <w:rPr>
          <w:sz w:val="36"/>
          <w:szCs w:val="36"/>
        </w:rPr>
      </w:pPr>
      <w:r>
        <w:rPr>
          <w:noProof/>
          <w:sz w:val="36"/>
          <w:szCs w:val="36"/>
          <w:lang w:eastAsia="en-GB"/>
        </w:rPr>
        <w:drawing>
          <wp:anchor distT="0" distB="0" distL="114300" distR="114300" simplePos="0" relativeHeight="251660288" behindDoc="0" locked="0" layoutInCell="1" allowOverlap="1" wp14:anchorId="4E78DC32" wp14:editId="0DA43A44">
            <wp:simplePos x="0" y="0"/>
            <wp:positionH relativeFrom="column">
              <wp:posOffset>5511165</wp:posOffset>
            </wp:positionH>
            <wp:positionV relativeFrom="paragraph">
              <wp:posOffset>96520</wp:posOffset>
            </wp:positionV>
            <wp:extent cx="1182370" cy="4476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2370" cy="447675"/>
                    </a:xfrm>
                    <a:prstGeom prst="rect">
                      <a:avLst/>
                    </a:prstGeom>
                  </pic:spPr>
                </pic:pic>
              </a:graphicData>
            </a:graphic>
            <wp14:sizeRelH relativeFrom="page">
              <wp14:pctWidth>0</wp14:pctWidth>
            </wp14:sizeRelH>
            <wp14:sizeRelV relativeFrom="page">
              <wp14:pctHeight>0</wp14:pctHeight>
            </wp14:sizeRelV>
          </wp:anchor>
        </w:drawing>
      </w:r>
      <w:r w:rsidR="002431C9">
        <w:rPr>
          <w:noProof/>
          <w:sz w:val="36"/>
          <w:szCs w:val="36"/>
          <w:lang w:eastAsia="en-GB"/>
        </w:rPr>
        <w:drawing>
          <wp:anchor distT="0" distB="0" distL="114300" distR="114300" simplePos="0" relativeHeight="251660288" behindDoc="1" locked="0" layoutInCell="1" allowOverlap="1">
            <wp:simplePos x="0" y="0"/>
            <wp:positionH relativeFrom="column">
              <wp:posOffset>422275</wp:posOffset>
            </wp:positionH>
            <wp:positionV relativeFrom="paragraph">
              <wp:posOffset>11430</wp:posOffset>
            </wp:positionV>
            <wp:extent cx="720000" cy="692000"/>
            <wp:effectExtent l="0" t="0" r="4445" b="0"/>
            <wp:wrapTight wrapText="bothSides">
              <wp:wrapPolygon edited="0">
                <wp:start x="0" y="0"/>
                <wp:lineTo x="0" y="20826"/>
                <wp:lineTo x="21162" y="20826"/>
                <wp:lineTo x="211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P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692000"/>
                    </a:xfrm>
                    <a:prstGeom prst="rect">
                      <a:avLst/>
                    </a:prstGeom>
                  </pic:spPr>
                </pic:pic>
              </a:graphicData>
            </a:graphic>
          </wp:anchor>
        </w:drawing>
      </w:r>
      <w:r w:rsidR="002431C9" w:rsidRPr="005F0CBE">
        <w:rPr>
          <w:noProof/>
          <w:sz w:val="36"/>
          <w:szCs w:val="36"/>
          <w:lang w:eastAsia="en-GB"/>
        </w:rPr>
        <w:drawing>
          <wp:anchor distT="0" distB="0" distL="114300" distR="114300" simplePos="0" relativeHeight="251657216" behindDoc="0" locked="0" layoutInCell="1" allowOverlap="1" wp14:anchorId="13FFE8E0" wp14:editId="5B959D55">
            <wp:simplePos x="0" y="0"/>
            <wp:positionH relativeFrom="margin">
              <wp:posOffset>-276225</wp:posOffset>
            </wp:positionH>
            <wp:positionV relativeFrom="margin">
              <wp:posOffset>9525</wp:posOffset>
            </wp:positionV>
            <wp:extent cx="720000" cy="700640"/>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00640"/>
                    </a:xfrm>
                    <a:prstGeom prst="rect">
                      <a:avLst/>
                    </a:prstGeom>
                  </pic:spPr>
                </pic:pic>
              </a:graphicData>
            </a:graphic>
            <wp14:sizeRelH relativeFrom="margin">
              <wp14:pctWidth>0</wp14:pctWidth>
            </wp14:sizeRelH>
            <wp14:sizeRelV relativeFrom="margin">
              <wp14:pctHeight>0</wp14:pctHeight>
            </wp14:sizeRelV>
          </wp:anchor>
        </w:drawing>
      </w:r>
    </w:p>
    <w:p w:rsidR="007458BA" w:rsidRPr="005F0CBE" w:rsidRDefault="007458BA" w:rsidP="00826E4A">
      <w:pPr>
        <w:pStyle w:val="NoSpacing"/>
        <w:jc w:val="center"/>
        <w:rPr>
          <w:sz w:val="36"/>
          <w:szCs w:val="36"/>
        </w:rPr>
      </w:pPr>
      <w:r w:rsidRPr="005F0CBE">
        <w:rPr>
          <w:sz w:val="36"/>
          <w:szCs w:val="36"/>
        </w:rPr>
        <w:t xml:space="preserve">Drake </w:t>
      </w:r>
      <w:r w:rsidR="002431C9">
        <w:rPr>
          <w:sz w:val="36"/>
          <w:szCs w:val="36"/>
        </w:rPr>
        <w:t xml:space="preserve">and Morice Town </w:t>
      </w:r>
      <w:r w:rsidRPr="005F0CBE">
        <w:rPr>
          <w:sz w:val="36"/>
          <w:szCs w:val="36"/>
        </w:rPr>
        <w:t xml:space="preserve">Primary </w:t>
      </w:r>
      <w:r w:rsidR="002431C9">
        <w:rPr>
          <w:sz w:val="36"/>
          <w:szCs w:val="36"/>
        </w:rPr>
        <w:t>Academies</w:t>
      </w:r>
    </w:p>
    <w:p w:rsidR="007458BA" w:rsidRPr="005F0CBE" w:rsidRDefault="00510013" w:rsidP="00404E70">
      <w:pPr>
        <w:pStyle w:val="NoSpacing"/>
        <w:jc w:val="center"/>
        <w:rPr>
          <w:sz w:val="36"/>
          <w:szCs w:val="36"/>
        </w:rPr>
      </w:pPr>
      <w:r>
        <w:rPr>
          <w:sz w:val="36"/>
          <w:szCs w:val="36"/>
        </w:rPr>
        <w:t>Caretaker</w:t>
      </w:r>
      <w:r w:rsidR="00404E70">
        <w:rPr>
          <w:sz w:val="36"/>
          <w:szCs w:val="36"/>
        </w:rPr>
        <w:t xml:space="preserve"> </w:t>
      </w:r>
      <w:r w:rsidR="007458BA" w:rsidRPr="005F0CBE">
        <w:rPr>
          <w:sz w:val="36"/>
          <w:szCs w:val="36"/>
        </w:rPr>
        <w:t>Job Description</w:t>
      </w:r>
    </w:p>
    <w:p w:rsidR="00DB6122" w:rsidRPr="005F0CBE" w:rsidRDefault="00DB6122" w:rsidP="007458BA">
      <w:pPr>
        <w:pStyle w:val="Default"/>
        <w:rPr>
          <w:rFonts w:asciiTheme="minorHAnsi" w:hAnsiTheme="minorHAnsi" w:cs="Arial"/>
          <w:b/>
          <w:bCs/>
          <w:color w:val="auto"/>
        </w:rPr>
      </w:pPr>
    </w:p>
    <w:p w:rsidR="00404E70" w:rsidRDefault="00404E70" w:rsidP="007458BA">
      <w:pPr>
        <w:pStyle w:val="Default"/>
        <w:rPr>
          <w:rFonts w:asciiTheme="minorHAnsi" w:hAnsiTheme="minorHAnsi" w:cs="Arial"/>
          <w:b/>
          <w:bCs/>
          <w:color w:val="auto"/>
        </w:rPr>
      </w:pPr>
      <w:bookmarkStart w:id="0" w:name="_GoBack"/>
    </w:p>
    <w:bookmarkEnd w:id="0"/>
    <w:p w:rsidR="007458BA" w:rsidRPr="001542C7" w:rsidRDefault="007458BA" w:rsidP="007458BA">
      <w:pPr>
        <w:pStyle w:val="Default"/>
        <w:rPr>
          <w:rFonts w:asciiTheme="minorHAnsi" w:hAnsiTheme="minorHAnsi" w:cs="Arial"/>
          <w:color w:val="auto"/>
          <w:sz w:val="28"/>
          <w:szCs w:val="28"/>
        </w:rPr>
      </w:pPr>
      <w:r w:rsidRPr="001542C7">
        <w:rPr>
          <w:rFonts w:asciiTheme="minorHAnsi" w:hAnsiTheme="minorHAnsi" w:cs="Arial"/>
          <w:b/>
          <w:bCs/>
          <w:color w:val="auto"/>
          <w:sz w:val="28"/>
          <w:szCs w:val="28"/>
        </w:rPr>
        <w:t>Name</w:t>
      </w:r>
      <w:r w:rsidR="00097780" w:rsidRPr="001542C7">
        <w:rPr>
          <w:rFonts w:asciiTheme="minorHAnsi" w:hAnsiTheme="minorHAnsi" w:cs="Arial"/>
          <w:b/>
          <w:bCs/>
          <w:color w:val="auto"/>
          <w:sz w:val="28"/>
          <w:szCs w:val="28"/>
        </w:rPr>
        <w:t>:</w:t>
      </w:r>
      <w:r w:rsidRPr="001542C7">
        <w:rPr>
          <w:rFonts w:asciiTheme="minorHAnsi" w:hAnsiTheme="minorHAnsi" w:cs="Arial"/>
          <w:b/>
          <w:bCs/>
          <w:color w:val="auto"/>
          <w:sz w:val="28"/>
          <w:szCs w:val="28"/>
        </w:rPr>
        <w:t xml:space="preserve"> </w:t>
      </w:r>
    </w:p>
    <w:p w:rsidR="007458BA" w:rsidRPr="001542C7" w:rsidRDefault="007458BA" w:rsidP="007458BA">
      <w:pPr>
        <w:pStyle w:val="Default"/>
        <w:rPr>
          <w:rFonts w:asciiTheme="minorHAnsi" w:hAnsiTheme="minorHAnsi" w:cs="Arial"/>
          <w:b/>
          <w:bCs/>
          <w:color w:val="auto"/>
          <w:sz w:val="28"/>
          <w:szCs w:val="28"/>
        </w:rPr>
      </w:pPr>
    </w:p>
    <w:p w:rsidR="007458BA" w:rsidRPr="001542C7" w:rsidRDefault="007458BA" w:rsidP="007458BA">
      <w:pPr>
        <w:pStyle w:val="Default"/>
        <w:rPr>
          <w:rFonts w:asciiTheme="minorHAnsi" w:hAnsiTheme="minorHAnsi" w:cs="Arial"/>
          <w:color w:val="auto"/>
          <w:sz w:val="28"/>
          <w:szCs w:val="28"/>
        </w:rPr>
      </w:pPr>
      <w:r w:rsidRPr="001542C7">
        <w:rPr>
          <w:rFonts w:asciiTheme="minorHAnsi" w:hAnsiTheme="minorHAnsi" w:cs="Arial"/>
          <w:b/>
          <w:bCs/>
          <w:color w:val="auto"/>
          <w:sz w:val="28"/>
          <w:szCs w:val="28"/>
        </w:rPr>
        <w:t xml:space="preserve">Responsible to: </w:t>
      </w:r>
      <w:r w:rsidR="00150953">
        <w:rPr>
          <w:rFonts w:asciiTheme="minorHAnsi" w:hAnsiTheme="minorHAnsi" w:cs="Arial"/>
          <w:b/>
          <w:bCs/>
          <w:color w:val="auto"/>
          <w:sz w:val="28"/>
          <w:szCs w:val="28"/>
        </w:rPr>
        <w:t xml:space="preserve">  </w:t>
      </w:r>
      <w:r w:rsidR="00150953" w:rsidRPr="008C77CE">
        <w:rPr>
          <w:rFonts w:asciiTheme="minorHAnsi" w:hAnsiTheme="minorHAnsi" w:cs="Arial"/>
          <w:bCs/>
          <w:color w:val="auto"/>
        </w:rPr>
        <w:t xml:space="preserve">The </w:t>
      </w:r>
      <w:r w:rsidR="00510013" w:rsidRPr="008C77CE">
        <w:rPr>
          <w:rFonts w:asciiTheme="minorHAnsi" w:hAnsiTheme="minorHAnsi" w:cs="Arial"/>
          <w:bCs/>
          <w:color w:val="auto"/>
        </w:rPr>
        <w:t>Office Manager</w:t>
      </w:r>
      <w:r w:rsidR="00150953" w:rsidRPr="008C77CE">
        <w:rPr>
          <w:rFonts w:asciiTheme="minorHAnsi" w:hAnsiTheme="minorHAnsi" w:cs="Arial"/>
          <w:b/>
          <w:bCs/>
          <w:color w:val="auto"/>
        </w:rPr>
        <w:t xml:space="preserve"> </w:t>
      </w:r>
      <w:r w:rsidR="00740AA5" w:rsidRPr="008C77CE">
        <w:rPr>
          <w:rFonts w:asciiTheme="minorHAnsi" w:hAnsiTheme="minorHAnsi" w:cs="Arial"/>
          <w:color w:val="auto"/>
        </w:rPr>
        <w:t xml:space="preserve">and </w:t>
      </w:r>
      <w:r w:rsidR="00510013" w:rsidRPr="008C77CE">
        <w:rPr>
          <w:rFonts w:asciiTheme="minorHAnsi" w:hAnsiTheme="minorHAnsi" w:cs="Arial"/>
          <w:color w:val="auto"/>
        </w:rPr>
        <w:t>Headt</w:t>
      </w:r>
      <w:r w:rsidR="00150953" w:rsidRPr="008C77CE">
        <w:rPr>
          <w:rFonts w:asciiTheme="minorHAnsi" w:hAnsiTheme="minorHAnsi" w:cs="Arial"/>
          <w:color w:val="auto"/>
        </w:rPr>
        <w:t xml:space="preserve">eacher </w:t>
      </w:r>
      <w:r w:rsidR="00510013" w:rsidRPr="008C77CE">
        <w:rPr>
          <w:rFonts w:asciiTheme="minorHAnsi" w:hAnsiTheme="minorHAnsi" w:cs="Arial"/>
          <w:color w:val="auto"/>
        </w:rPr>
        <w:t>/ Head of Schools</w:t>
      </w:r>
    </w:p>
    <w:p w:rsidR="007458BA" w:rsidRPr="005F0CBE" w:rsidRDefault="007458BA" w:rsidP="007458BA">
      <w:pPr>
        <w:pStyle w:val="Default"/>
        <w:rPr>
          <w:rFonts w:asciiTheme="minorHAnsi" w:hAnsiTheme="minorHAnsi" w:cs="Arial"/>
          <w:b/>
          <w:bCs/>
          <w:color w:val="auto"/>
        </w:rPr>
      </w:pPr>
    </w:p>
    <w:p w:rsidR="008C77CE" w:rsidRDefault="003C2FE1" w:rsidP="008C77CE">
      <w:pPr>
        <w:pStyle w:val="Default"/>
        <w:rPr>
          <w:rFonts w:asciiTheme="minorHAnsi" w:hAnsiTheme="minorHAnsi" w:cs="Arial"/>
          <w:b/>
          <w:bCs/>
          <w:color w:val="auto"/>
        </w:rPr>
      </w:pPr>
      <w:r w:rsidRPr="001542C7">
        <w:rPr>
          <w:rFonts w:asciiTheme="minorHAnsi" w:hAnsiTheme="minorHAnsi" w:cs="Arial"/>
          <w:b/>
          <w:bCs/>
          <w:color w:val="auto"/>
          <w:sz w:val="28"/>
          <w:szCs w:val="28"/>
        </w:rPr>
        <w:t>Responsible for:</w:t>
      </w:r>
      <w:r w:rsidRPr="005F0CBE">
        <w:rPr>
          <w:rFonts w:asciiTheme="minorHAnsi" w:hAnsiTheme="minorHAnsi" w:cs="Arial"/>
          <w:b/>
          <w:bCs/>
          <w:color w:val="auto"/>
        </w:rPr>
        <w:t xml:space="preserve"> </w:t>
      </w:r>
    </w:p>
    <w:p w:rsidR="007458BA" w:rsidRPr="008C77CE" w:rsidRDefault="008C77CE" w:rsidP="008C77CE">
      <w:pPr>
        <w:pStyle w:val="Default"/>
        <w:rPr>
          <w:rFonts w:asciiTheme="minorHAnsi" w:hAnsiTheme="minorHAnsi" w:cs="Arial"/>
          <w:bCs/>
          <w:color w:val="auto"/>
        </w:rPr>
      </w:pPr>
      <w:r w:rsidRPr="008C77CE">
        <w:rPr>
          <w:rFonts w:asciiTheme="minorHAnsi" w:hAnsiTheme="minorHAnsi" w:cs="Arial"/>
          <w:bCs/>
          <w:color w:val="auto"/>
        </w:rPr>
        <w:t>Providing a warm, saf</w:t>
      </w:r>
      <w:r>
        <w:rPr>
          <w:rFonts w:asciiTheme="minorHAnsi" w:hAnsiTheme="minorHAnsi" w:cs="Arial"/>
          <w:bCs/>
          <w:color w:val="auto"/>
        </w:rPr>
        <w:t xml:space="preserve">e, clean and secure environment </w:t>
      </w:r>
      <w:r w:rsidRPr="008C77CE">
        <w:rPr>
          <w:rFonts w:asciiTheme="minorHAnsi" w:hAnsiTheme="minorHAnsi" w:cs="Arial"/>
          <w:bCs/>
          <w:color w:val="auto"/>
        </w:rPr>
        <w:t>in which children and staff can work effectively.</w:t>
      </w:r>
    </w:p>
    <w:p w:rsidR="00DF21A5" w:rsidRPr="005F0CBE" w:rsidRDefault="00DF21A5" w:rsidP="007458BA">
      <w:pPr>
        <w:pStyle w:val="Default"/>
        <w:rPr>
          <w:rFonts w:asciiTheme="minorHAnsi" w:hAnsiTheme="minorHAnsi" w:cs="Arial"/>
          <w:b/>
          <w:bCs/>
          <w:color w:val="auto"/>
          <w:sz w:val="23"/>
          <w:szCs w:val="23"/>
        </w:rPr>
      </w:pPr>
    </w:p>
    <w:p w:rsidR="007458BA" w:rsidRPr="001542C7" w:rsidRDefault="007458BA" w:rsidP="007458BA">
      <w:pPr>
        <w:pStyle w:val="Default"/>
        <w:rPr>
          <w:rFonts w:asciiTheme="minorHAnsi" w:hAnsiTheme="minorHAnsi" w:cs="Arial"/>
          <w:color w:val="auto"/>
          <w:sz w:val="28"/>
          <w:szCs w:val="28"/>
        </w:rPr>
      </w:pPr>
      <w:r w:rsidRPr="001542C7">
        <w:rPr>
          <w:rFonts w:asciiTheme="minorHAnsi" w:hAnsiTheme="minorHAnsi" w:cs="Arial"/>
          <w:b/>
          <w:bCs/>
          <w:color w:val="auto"/>
          <w:sz w:val="28"/>
          <w:szCs w:val="28"/>
        </w:rPr>
        <w:t xml:space="preserve">Main purpose of job: </w:t>
      </w:r>
    </w:p>
    <w:p w:rsidR="003C2FE1" w:rsidRPr="008C77CE" w:rsidRDefault="00AC5CAB" w:rsidP="007458BA">
      <w:pPr>
        <w:pStyle w:val="Default"/>
        <w:rPr>
          <w:rFonts w:asciiTheme="minorHAnsi" w:hAnsiTheme="minorHAnsi" w:cs="Arial"/>
          <w:bCs/>
          <w:color w:val="auto"/>
        </w:rPr>
      </w:pPr>
      <w:r w:rsidRPr="008C77CE">
        <w:rPr>
          <w:rFonts w:asciiTheme="minorHAnsi" w:hAnsiTheme="minorHAnsi" w:cs="Arial"/>
          <w:bCs/>
        </w:rPr>
        <w:t>To be responsible for the general security of the school premises and assist with the maintenance of the premises, machinery and plant equipment. To carry out daily inspections of the premises to identify damage and/or vandalism and to report findings to the Office Manager to help maintain the internal and external fabric of the school premises as a safe working and learning environment.</w:t>
      </w:r>
    </w:p>
    <w:p w:rsidR="00AC5CAB" w:rsidRDefault="00AC5CAB" w:rsidP="000C3689">
      <w:pPr>
        <w:pStyle w:val="Default"/>
        <w:rPr>
          <w:rFonts w:asciiTheme="minorHAnsi" w:hAnsiTheme="minorHAnsi" w:cs="Arial"/>
          <w:b/>
          <w:bCs/>
          <w:color w:val="auto"/>
          <w:sz w:val="28"/>
          <w:szCs w:val="28"/>
        </w:rPr>
      </w:pPr>
    </w:p>
    <w:p w:rsidR="007458BA" w:rsidRPr="001542C7" w:rsidRDefault="00DB6122" w:rsidP="000C3689">
      <w:pPr>
        <w:pStyle w:val="Default"/>
        <w:rPr>
          <w:rFonts w:asciiTheme="minorHAnsi" w:hAnsiTheme="minorHAnsi" w:cs="Arial"/>
          <w:color w:val="auto"/>
          <w:sz w:val="28"/>
          <w:szCs w:val="28"/>
        </w:rPr>
      </w:pPr>
      <w:r w:rsidRPr="001542C7">
        <w:rPr>
          <w:rFonts w:asciiTheme="minorHAnsi" w:hAnsiTheme="minorHAnsi" w:cs="Arial"/>
          <w:b/>
          <w:bCs/>
          <w:color w:val="auto"/>
          <w:sz w:val="28"/>
          <w:szCs w:val="28"/>
        </w:rPr>
        <w:t>Duties and Responsibilities:</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Responsible for the general security of the school premises under the supervision of the Site Manager</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Carry out key holder duties and respond to emergency call-outs</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Assist with the maintenance of the premises, machinery and plant equipment</w:t>
      </w:r>
    </w:p>
    <w:p w:rsidR="003548F2" w:rsidRPr="002431C9" w:rsidRDefault="002431C9" w:rsidP="002431C9">
      <w:pPr>
        <w:numPr>
          <w:ilvl w:val="0"/>
          <w:numId w:val="10"/>
        </w:numPr>
        <w:rPr>
          <w:rFonts w:ascii="Calibri" w:hAnsi="Calibri" w:cs="Calibri"/>
          <w:sz w:val="24"/>
          <w:szCs w:val="24"/>
        </w:rPr>
      </w:pPr>
      <w:r w:rsidRPr="008C77CE">
        <w:rPr>
          <w:rFonts w:ascii="Calibri" w:hAnsi="Calibri" w:cs="Calibri"/>
          <w:sz w:val="24"/>
          <w:szCs w:val="24"/>
        </w:rPr>
        <w:t xml:space="preserve">Carry out the statutory safety checks as detailed in the </w:t>
      </w:r>
      <w:r>
        <w:rPr>
          <w:rFonts w:ascii="Calibri" w:hAnsi="Calibri" w:cs="Calibri"/>
          <w:sz w:val="24"/>
          <w:szCs w:val="24"/>
        </w:rPr>
        <w:t>Estates Management program and upload to Every,</w:t>
      </w:r>
      <w:r w:rsidRPr="008C77CE">
        <w:rPr>
          <w:rFonts w:ascii="Calibri" w:hAnsi="Calibri" w:cs="Calibri"/>
          <w:sz w:val="24"/>
          <w:szCs w:val="24"/>
        </w:rPr>
        <w:t xml:space="preserve"> act</w:t>
      </w:r>
      <w:r>
        <w:rPr>
          <w:rFonts w:ascii="Calibri" w:hAnsi="Calibri" w:cs="Calibri"/>
          <w:sz w:val="24"/>
          <w:szCs w:val="24"/>
        </w:rPr>
        <w:t>ing on any findings</w:t>
      </w:r>
    </w:p>
    <w:p w:rsidR="00510013" w:rsidRDefault="00510013" w:rsidP="00510013">
      <w:pPr>
        <w:numPr>
          <w:ilvl w:val="0"/>
          <w:numId w:val="10"/>
        </w:numPr>
        <w:rPr>
          <w:rFonts w:ascii="Calibri" w:hAnsi="Calibri" w:cs="Calibri"/>
          <w:sz w:val="24"/>
          <w:szCs w:val="24"/>
        </w:rPr>
      </w:pPr>
      <w:r w:rsidRPr="008C77CE">
        <w:rPr>
          <w:rFonts w:ascii="Calibri" w:hAnsi="Calibri" w:cs="Calibri"/>
          <w:sz w:val="24"/>
          <w:szCs w:val="24"/>
        </w:rPr>
        <w:t>Carry out daily inspection of the premises to identify damage and/or vandalism and report findings to Site Manager</w:t>
      </w:r>
    </w:p>
    <w:p w:rsidR="008C77CE" w:rsidRPr="008C77CE" w:rsidRDefault="008C77CE" w:rsidP="00510013">
      <w:pPr>
        <w:numPr>
          <w:ilvl w:val="0"/>
          <w:numId w:val="10"/>
        </w:numPr>
        <w:rPr>
          <w:rFonts w:ascii="Calibri" w:hAnsi="Calibri" w:cs="Calibri"/>
          <w:sz w:val="24"/>
          <w:szCs w:val="24"/>
        </w:rPr>
      </w:pPr>
      <w:r>
        <w:rPr>
          <w:rFonts w:ascii="Calibri" w:hAnsi="Calibri" w:cs="Calibri"/>
          <w:sz w:val="24"/>
          <w:szCs w:val="24"/>
        </w:rPr>
        <w:t>Ensure the annual safety checks</w:t>
      </w:r>
      <w:r w:rsidR="0051526F">
        <w:rPr>
          <w:rFonts w:ascii="Calibri" w:hAnsi="Calibri" w:cs="Calibri"/>
          <w:sz w:val="24"/>
          <w:szCs w:val="24"/>
        </w:rPr>
        <w:t xml:space="preserve">, </w:t>
      </w:r>
      <w:proofErr w:type="spellStart"/>
      <w:r w:rsidR="0051526F">
        <w:rPr>
          <w:rFonts w:ascii="Calibri" w:hAnsi="Calibri" w:cs="Calibri"/>
          <w:sz w:val="24"/>
          <w:szCs w:val="24"/>
        </w:rPr>
        <w:t>eg</w:t>
      </w:r>
      <w:proofErr w:type="spellEnd"/>
      <w:r w:rsidR="0051526F">
        <w:rPr>
          <w:rFonts w:ascii="Calibri" w:hAnsi="Calibri" w:cs="Calibri"/>
          <w:sz w:val="24"/>
          <w:szCs w:val="24"/>
        </w:rPr>
        <w:t xml:space="preserve"> fire extinguishers, alarm systems, PAT tests,</w:t>
      </w:r>
      <w:r>
        <w:rPr>
          <w:rFonts w:ascii="Calibri" w:hAnsi="Calibri" w:cs="Calibri"/>
          <w:sz w:val="24"/>
          <w:szCs w:val="24"/>
        </w:rPr>
        <w:t xml:space="preserve"> are completed</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Clear litter daily to ensure compliance with the Environmental Protection Act</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 xml:space="preserve">Carry out general maintenance duties to include; replacement of tap washers and ball valves; repair of door and window furniture; fitting of coat hooks, shelves and display boards; re-hanging of doors;  carry out repairs/make good chairs and tables </w:t>
      </w:r>
      <w:proofErr w:type="spellStart"/>
      <w:r w:rsidRPr="008C77CE">
        <w:rPr>
          <w:rFonts w:ascii="Calibri" w:hAnsi="Calibri" w:cs="Calibri"/>
          <w:sz w:val="24"/>
          <w:szCs w:val="24"/>
        </w:rPr>
        <w:t>etc</w:t>
      </w:r>
      <w:proofErr w:type="spellEnd"/>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Carry out grounds maintenance tasks to include; clearing leaves and litter; maintaining hard paved areas; treating pathways, steps etc. with salt, sand and grit</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Maintain flower/shrub beds and carry out remedial cutting</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Paint and decorate as required to maintain the fabric of the school both internally and externally</w:t>
      </w:r>
    </w:p>
    <w:p w:rsidR="00510013" w:rsidRPr="008C77CE" w:rsidRDefault="00510013" w:rsidP="00510013">
      <w:pPr>
        <w:numPr>
          <w:ilvl w:val="0"/>
          <w:numId w:val="10"/>
        </w:numPr>
        <w:rPr>
          <w:rFonts w:ascii="Calibri" w:hAnsi="Calibri" w:cs="Calibri"/>
          <w:sz w:val="24"/>
          <w:szCs w:val="24"/>
        </w:rPr>
      </w:pPr>
      <w:r w:rsidRPr="008C77CE">
        <w:rPr>
          <w:rFonts w:ascii="Calibri" w:hAnsi="Calibri" w:cs="Calibri"/>
          <w:sz w:val="24"/>
          <w:szCs w:val="24"/>
        </w:rPr>
        <w:t>Maintain and repair glazing, maintain and repair vinyl and ceramic floor and wall tiling, minor plastering i.e. patching walls</w:t>
      </w:r>
    </w:p>
    <w:p w:rsidR="00510013" w:rsidRPr="008C77CE" w:rsidRDefault="00510013" w:rsidP="00510013">
      <w:pPr>
        <w:numPr>
          <w:ilvl w:val="0"/>
          <w:numId w:val="11"/>
        </w:numPr>
        <w:rPr>
          <w:rFonts w:ascii="Calibri" w:hAnsi="Calibri" w:cs="Calibri"/>
          <w:sz w:val="24"/>
          <w:szCs w:val="24"/>
        </w:rPr>
      </w:pPr>
      <w:r w:rsidRPr="008C77CE">
        <w:rPr>
          <w:rFonts w:ascii="Calibri" w:hAnsi="Calibri" w:cs="Calibri"/>
          <w:sz w:val="24"/>
          <w:szCs w:val="24"/>
        </w:rPr>
        <w:t>Undertake letting duties ensuring the agreed user requirements are met</w:t>
      </w:r>
    </w:p>
    <w:p w:rsidR="008C77CE" w:rsidRPr="008C77CE" w:rsidRDefault="008C77CE" w:rsidP="008C77CE">
      <w:pPr>
        <w:numPr>
          <w:ilvl w:val="0"/>
          <w:numId w:val="11"/>
        </w:numPr>
        <w:rPr>
          <w:rFonts w:ascii="Calibri" w:hAnsi="Calibri" w:cs="Calibri"/>
          <w:sz w:val="24"/>
          <w:szCs w:val="24"/>
        </w:rPr>
      </w:pPr>
      <w:r w:rsidRPr="008C77CE">
        <w:rPr>
          <w:rFonts w:ascii="Calibri" w:hAnsi="Calibri" w:cs="Calibri"/>
          <w:sz w:val="24"/>
          <w:szCs w:val="24"/>
        </w:rPr>
        <w:t>Work alongside and supervise the work of external contractors</w:t>
      </w:r>
    </w:p>
    <w:p w:rsidR="008C77CE" w:rsidRPr="008C77CE" w:rsidRDefault="008C77CE" w:rsidP="008C77CE">
      <w:pPr>
        <w:numPr>
          <w:ilvl w:val="0"/>
          <w:numId w:val="11"/>
        </w:numPr>
        <w:rPr>
          <w:rFonts w:ascii="Calibri" w:hAnsi="Calibri" w:cs="Calibri"/>
          <w:sz w:val="24"/>
          <w:szCs w:val="24"/>
        </w:rPr>
      </w:pPr>
      <w:r w:rsidRPr="008C77CE">
        <w:rPr>
          <w:rFonts w:ascii="Calibri" w:hAnsi="Calibri" w:cs="Calibri"/>
          <w:sz w:val="24"/>
          <w:szCs w:val="24"/>
        </w:rPr>
        <w:t xml:space="preserve">Undertake </w:t>
      </w:r>
      <w:r>
        <w:rPr>
          <w:rFonts w:ascii="Calibri" w:hAnsi="Calibri" w:cs="Calibri"/>
          <w:sz w:val="24"/>
          <w:szCs w:val="24"/>
        </w:rPr>
        <w:t>any</w:t>
      </w:r>
      <w:r w:rsidR="002431C9">
        <w:rPr>
          <w:rFonts w:ascii="Calibri" w:hAnsi="Calibri" w:cs="Calibri"/>
          <w:sz w:val="24"/>
          <w:szCs w:val="24"/>
        </w:rPr>
        <w:t xml:space="preserve"> </w:t>
      </w:r>
      <w:r w:rsidRPr="008C77CE">
        <w:rPr>
          <w:rFonts w:ascii="Calibri" w:hAnsi="Calibri" w:cs="Calibri"/>
          <w:sz w:val="24"/>
          <w:szCs w:val="24"/>
        </w:rPr>
        <w:t>other duties appropriate to the grade of the post</w:t>
      </w:r>
    </w:p>
    <w:p w:rsidR="00404E70" w:rsidRPr="008C77CE" w:rsidRDefault="00404E70" w:rsidP="00404E70">
      <w:pPr>
        <w:rPr>
          <w:rFonts w:asciiTheme="minorHAnsi" w:hAnsiTheme="minorHAnsi"/>
          <w:sz w:val="24"/>
          <w:szCs w:val="24"/>
        </w:rPr>
      </w:pPr>
    </w:p>
    <w:p w:rsidR="00826E4A" w:rsidRPr="003548F2" w:rsidRDefault="005F0CBE" w:rsidP="00404E70">
      <w:pPr>
        <w:rPr>
          <w:rFonts w:asciiTheme="minorHAnsi" w:hAnsiTheme="minorHAnsi"/>
          <w:sz w:val="20"/>
          <w:szCs w:val="20"/>
        </w:rPr>
      </w:pPr>
      <w:r w:rsidRPr="008C77CE">
        <w:rPr>
          <w:rFonts w:asciiTheme="minorHAnsi" w:hAnsiTheme="minorHAnsi"/>
          <w:sz w:val="24"/>
          <w:szCs w:val="24"/>
        </w:rPr>
        <w:t>Responsible for your own health and safety, that of your colleagues and members of the public who may be affected by your work activities</w:t>
      </w:r>
      <w:r w:rsidR="00404E70" w:rsidRPr="008C77CE">
        <w:rPr>
          <w:rFonts w:asciiTheme="minorHAnsi" w:hAnsiTheme="minorHAnsi"/>
          <w:sz w:val="24"/>
          <w:szCs w:val="24"/>
        </w:rPr>
        <w:t xml:space="preserve">. </w:t>
      </w:r>
      <w:r w:rsidR="00826E4A" w:rsidRPr="008C77CE">
        <w:rPr>
          <w:rFonts w:asciiTheme="minorHAnsi" w:hAnsiTheme="minorHAnsi"/>
          <w:sz w:val="24"/>
          <w:szCs w:val="24"/>
        </w:rPr>
        <w:t>Undertake other duties appropriate to the grading of the post</w:t>
      </w:r>
      <w:r w:rsidR="00A95723" w:rsidRPr="008C77CE">
        <w:rPr>
          <w:rFonts w:asciiTheme="minorHAnsi" w:hAnsiTheme="minorHAnsi"/>
          <w:sz w:val="24"/>
          <w:szCs w:val="24"/>
        </w:rPr>
        <w:t xml:space="preserve"> as required by the</w:t>
      </w:r>
      <w:r w:rsidR="002431C9">
        <w:rPr>
          <w:rFonts w:asciiTheme="minorHAnsi" w:hAnsiTheme="minorHAnsi"/>
          <w:sz w:val="24"/>
          <w:szCs w:val="24"/>
        </w:rPr>
        <w:t xml:space="preserve"> executive</w:t>
      </w:r>
      <w:r w:rsidR="00A95723" w:rsidRPr="008C77CE">
        <w:rPr>
          <w:rFonts w:asciiTheme="minorHAnsi" w:hAnsiTheme="minorHAnsi"/>
          <w:sz w:val="24"/>
          <w:szCs w:val="24"/>
        </w:rPr>
        <w:t xml:space="preserve"> head teacher</w:t>
      </w:r>
      <w:r w:rsidR="00A95723" w:rsidRPr="003548F2">
        <w:rPr>
          <w:rFonts w:asciiTheme="minorHAnsi" w:hAnsiTheme="minorHAnsi"/>
          <w:sz w:val="20"/>
          <w:szCs w:val="20"/>
        </w:rPr>
        <w:t>.</w:t>
      </w:r>
    </w:p>
    <w:p w:rsidR="001542C7" w:rsidRDefault="001542C7" w:rsidP="007458BA">
      <w:pPr>
        <w:pStyle w:val="Default"/>
        <w:rPr>
          <w:rFonts w:asciiTheme="minorHAnsi" w:hAnsiTheme="minorHAnsi" w:cs="Arial"/>
          <w:b/>
          <w:bCs/>
          <w:color w:val="auto"/>
          <w:sz w:val="23"/>
          <w:szCs w:val="23"/>
        </w:rPr>
      </w:pPr>
    </w:p>
    <w:p w:rsidR="008C77CE" w:rsidRDefault="008C77CE" w:rsidP="007458BA">
      <w:pPr>
        <w:pStyle w:val="Default"/>
        <w:rPr>
          <w:rFonts w:asciiTheme="minorHAnsi" w:hAnsiTheme="minorHAnsi" w:cs="Arial"/>
          <w:b/>
          <w:bCs/>
          <w:color w:val="auto"/>
          <w:sz w:val="28"/>
          <w:szCs w:val="28"/>
        </w:rPr>
      </w:pPr>
    </w:p>
    <w:p w:rsidR="008C77CE" w:rsidRDefault="008C77CE" w:rsidP="007458BA">
      <w:pPr>
        <w:pStyle w:val="Default"/>
        <w:rPr>
          <w:rFonts w:asciiTheme="minorHAnsi" w:hAnsiTheme="minorHAnsi" w:cs="Arial"/>
          <w:b/>
          <w:bCs/>
          <w:color w:val="auto"/>
          <w:sz w:val="28"/>
          <w:szCs w:val="28"/>
        </w:rPr>
      </w:pPr>
    </w:p>
    <w:p w:rsidR="008C77CE" w:rsidRDefault="008C77CE" w:rsidP="007458BA">
      <w:pPr>
        <w:pStyle w:val="Default"/>
        <w:rPr>
          <w:rFonts w:asciiTheme="minorHAnsi" w:hAnsiTheme="minorHAnsi" w:cs="Arial"/>
          <w:b/>
          <w:bCs/>
          <w:color w:val="auto"/>
          <w:sz w:val="28"/>
          <w:szCs w:val="28"/>
        </w:rPr>
      </w:pPr>
    </w:p>
    <w:p w:rsidR="007458BA" w:rsidRPr="001542C7" w:rsidRDefault="00DB6122" w:rsidP="007458BA">
      <w:pPr>
        <w:pStyle w:val="Default"/>
        <w:rPr>
          <w:rFonts w:asciiTheme="minorHAnsi" w:hAnsiTheme="minorHAnsi" w:cs="Arial"/>
          <w:b/>
          <w:bCs/>
          <w:color w:val="auto"/>
          <w:sz w:val="28"/>
          <w:szCs w:val="28"/>
        </w:rPr>
      </w:pPr>
      <w:r w:rsidRPr="001542C7">
        <w:rPr>
          <w:rFonts w:asciiTheme="minorHAnsi" w:hAnsiTheme="minorHAnsi" w:cs="Arial"/>
          <w:b/>
          <w:bCs/>
          <w:color w:val="auto"/>
          <w:sz w:val="28"/>
          <w:szCs w:val="28"/>
        </w:rPr>
        <w:t>Training</w:t>
      </w:r>
      <w:r w:rsidR="00BB2456" w:rsidRPr="001542C7">
        <w:rPr>
          <w:rFonts w:asciiTheme="minorHAnsi" w:hAnsiTheme="minorHAnsi" w:cs="Arial"/>
          <w:b/>
          <w:bCs/>
          <w:color w:val="auto"/>
          <w:sz w:val="28"/>
          <w:szCs w:val="28"/>
        </w:rPr>
        <w:t>:</w:t>
      </w:r>
      <w:r w:rsidR="007458BA" w:rsidRPr="001542C7">
        <w:rPr>
          <w:rFonts w:asciiTheme="minorHAnsi" w:hAnsiTheme="minorHAnsi" w:cs="Arial"/>
          <w:b/>
          <w:bCs/>
          <w:color w:val="auto"/>
          <w:sz w:val="28"/>
          <w:szCs w:val="28"/>
        </w:rPr>
        <w:t xml:space="preserve"> </w:t>
      </w:r>
    </w:p>
    <w:p w:rsidR="00DB6122" w:rsidRPr="008C77CE" w:rsidRDefault="00DB6122" w:rsidP="00DB6122">
      <w:pPr>
        <w:pStyle w:val="Default"/>
        <w:numPr>
          <w:ilvl w:val="0"/>
          <w:numId w:val="6"/>
        </w:numPr>
        <w:rPr>
          <w:rFonts w:asciiTheme="minorHAnsi" w:hAnsiTheme="minorHAnsi" w:cs="Arial"/>
          <w:color w:val="auto"/>
        </w:rPr>
      </w:pPr>
      <w:r w:rsidRPr="008C77CE">
        <w:rPr>
          <w:rFonts w:asciiTheme="minorHAnsi" w:hAnsiTheme="minorHAnsi" w:cs="Arial"/>
          <w:bCs/>
          <w:color w:val="auto"/>
        </w:rPr>
        <w:t>Attend relevant safeguarding and first aid training as required.</w:t>
      </w:r>
    </w:p>
    <w:p w:rsidR="00404E70" w:rsidRPr="008C77CE" w:rsidRDefault="00404E70" w:rsidP="00DB6122">
      <w:pPr>
        <w:pStyle w:val="Default"/>
        <w:numPr>
          <w:ilvl w:val="0"/>
          <w:numId w:val="6"/>
        </w:numPr>
        <w:rPr>
          <w:rFonts w:asciiTheme="minorHAnsi" w:hAnsiTheme="minorHAnsi" w:cs="Arial"/>
          <w:color w:val="auto"/>
        </w:rPr>
      </w:pPr>
      <w:r w:rsidRPr="008C77CE">
        <w:rPr>
          <w:rFonts w:asciiTheme="minorHAnsi" w:hAnsiTheme="minorHAnsi" w:cs="Arial"/>
          <w:bCs/>
          <w:color w:val="auto"/>
        </w:rPr>
        <w:t>Undertake other training relevant to the role as required.</w:t>
      </w:r>
    </w:p>
    <w:p w:rsidR="00C901DF" w:rsidRPr="005F0CBE" w:rsidRDefault="00C901DF" w:rsidP="00C901DF">
      <w:pPr>
        <w:pStyle w:val="Default"/>
        <w:rPr>
          <w:rFonts w:asciiTheme="minorHAnsi" w:hAnsiTheme="minorHAnsi" w:cs="Arial"/>
          <w:color w:val="auto"/>
          <w:sz w:val="23"/>
          <w:szCs w:val="23"/>
        </w:rPr>
      </w:pPr>
    </w:p>
    <w:p w:rsidR="00D16041" w:rsidRPr="005F0CBE" w:rsidRDefault="00D16041" w:rsidP="007458BA">
      <w:pPr>
        <w:pStyle w:val="Default"/>
        <w:rPr>
          <w:rFonts w:asciiTheme="minorHAnsi" w:hAnsiTheme="minorHAnsi" w:cs="Arial"/>
          <w:b/>
          <w:bCs/>
          <w:color w:val="auto"/>
          <w:sz w:val="23"/>
          <w:szCs w:val="23"/>
        </w:rPr>
      </w:pPr>
    </w:p>
    <w:p w:rsidR="002431C9" w:rsidRDefault="002431C9" w:rsidP="00D16041">
      <w:pPr>
        <w:pStyle w:val="Default"/>
        <w:rPr>
          <w:rFonts w:asciiTheme="minorHAnsi" w:hAnsiTheme="minorHAnsi" w:cs="Arial"/>
          <w:b/>
          <w:bCs/>
          <w:color w:val="auto"/>
        </w:rPr>
      </w:pPr>
    </w:p>
    <w:p w:rsidR="007458BA" w:rsidRPr="001542C7" w:rsidRDefault="000C3689" w:rsidP="00D16041">
      <w:pPr>
        <w:pStyle w:val="Default"/>
        <w:rPr>
          <w:rFonts w:asciiTheme="minorHAnsi" w:hAnsiTheme="minorHAnsi" w:cs="Arial"/>
          <w:color w:val="auto"/>
        </w:rPr>
      </w:pPr>
      <w:r w:rsidRPr="001542C7">
        <w:rPr>
          <w:rFonts w:asciiTheme="minorHAnsi" w:hAnsiTheme="minorHAnsi" w:cs="Arial"/>
          <w:b/>
          <w:bCs/>
          <w:color w:val="auto"/>
        </w:rPr>
        <w:t xml:space="preserve">Employee </w:t>
      </w:r>
      <w:r w:rsidR="00C901DF" w:rsidRPr="001542C7">
        <w:rPr>
          <w:rFonts w:asciiTheme="minorHAnsi" w:hAnsiTheme="minorHAnsi" w:cs="Arial"/>
          <w:b/>
          <w:bCs/>
          <w:color w:val="auto"/>
        </w:rPr>
        <w:t xml:space="preserve">Signed: </w:t>
      </w:r>
      <w:r w:rsidR="00C901DF" w:rsidRPr="001542C7">
        <w:rPr>
          <w:rFonts w:asciiTheme="minorHAnsi" w:hAnsiTheme="minorHAnsi" w:cs="Arial"/>
          <w:color w:val="auto"/>
        </w:rPr>
        <w:t xml:space="preserve">_________________________________ </w:t>
      </w:r>
      <w:r w:rsidR="00C901DF" w:rsidRPr="001542C7">
        <w:rPr>
          <w:rFonts w:asciiTheme="minorHAnsi" w:hAnsiTheme="minorHAnsi" w:cs="Arial"/>
          <w:b/>
          <w:bCs/>
          <w:color w:val="auto"/>
        </w:rPr>
        <w:t xml:space="preserve">Date: </w:t>
      </w:r>
      <w:r w:rsidR="00C901DF" w:rsidRPr="001542C7">
        <w:rPr>
          <w:rFonts w:asciiTheme="minorHAnsi" w:hAnsiTheme="minorHAnsi" w:cs="Arial"/>
          <w:color w:val="auto"/>
        </w:rPr>
        <w:t>________</w:t>
      </w:r>
      <w:r w:rsidR="00DF21A5" w:rsidRPr="001542C7">
        <w:rPr>
          <w:rFonts w:asciiTheme="minorHAnsi" w:hAnsiTheme="minorHAnsi" w:cs="Arial"/>
          <w:color w:val="auto"/>
        </w:rPr>
        <w:t>______</w:t>
      </w:r>
    </w:p>
    <w:p w:rsidR="000C3689" w:rsidRPr="001542C7" w:rsidRDefault="000C3689" w:rsidP="00D16041">
      <w:pPr>
        <w:pStyle w:val="Default"/>
        <w:rPr>
          <w:rFonts w:asciiTheme="minorHAnsi" w:hAnsiTheme="minorHAnsi" w:cs="Arial"/>
          <w:color w:val="auto"/>
        </w:rPr>
      </w:pPr>
    </w:p>
    <w:p w:rsidR="000C3689" w:rsidRPr="001542C7" w:rsidRDefault="000C3689" w:rsidP="00D16041">
      <w:pPr>
        <w:pStyle w:val="Default"/>
        <w:rPr>
          <w:rFonts w:asciiTheme="minorHAnsi" w:hAnsiTheme="minorHAnsi" w:cs="Arial"/>
          <w:color w:val="auto"/>
        </w:rPr>
      </w:pPr>
    </w:p>
    <w:p w:rsidR="002431C9" w:rsidRDefault="002431C9" w:rsidP="00D16041">
      <w:pPr>
        <w:pStyle w:val="Default"/>
        <w:rPr>
          <w:rFonts w:asciiTheme="minorHAnsi" w:hAnsiTheme="minorHAnsi" w:cs="Arial"/>
          <w:b/>
          <w:color w:val="auto"/>
        </w:rPr>
      </w:pPr>
    </w:p>
    <w:p w:rsidR="000C3689" w:rsidRPr="001542C7" w:rsidRDefault="000C3689" w:rsidP="00D16041">
      <w:pPr>
        <w:pStyle w:val="Default"/>
        <w:rPr>
          <w:rFonts w:asciiTheme="minorHAnsi" w:hAnsiTheme="minorHAnsi"/>
          <w:b/>
          <w:color w:val="auto"/>
        </w:rPr>
      </w:pPr>
      <w:r w:rsidRPr="001542C7">
        <w:rPr>
          <w:rFonts w:asciiTheme="minorHAnsi" w:hAnsiTheme="minorHAnsi" w:cs="Arial"/>
          <w:b/>
          <w:color w:val="auto"/>
        </w:rPr>
        <w:t xml:space="preserve">Headteacher Signed: </w:t>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b/>
          <w:color w:val="auto"/>
        </w:rPr>
        <w:softHyphen/>
      </w:r>
      <w:r w:rsidRPr="001542C7">
        <w:rPr>
          <w:rFonts w:asciiTheme="minorHAnsi" w:hAnsiTheme="minorHAnsi" w:cs="Arial"/>
          <w:color w:val="auto"/>
        </w:rPr>
        <w:t>______________________________</w:t>
      </w:r>
      <w:r w:rsidR="005A0D06" w:rsidRPr="001542C7">
        <w:rPr>
          <w:rFonts w:asciiTheme="minorHAnsi" w:hAnsiTheme="minorHAnsi" w:cs="Arial"/>
          <w:color w:val="auto"/>
        </w:rPr>
        <w:t xml:space="preserve"> </w:t>
      </w:r>
    </w:p>
    <w:sectPr w:rsidR="000C3689" w:rsidRPr="001542C7" w:rsidSect="0004354D">
      <w:footerReference w:type="default" r:id="rId10"/>
      <w:pgSz w:w="11906" w:h="16838"/>
      <w:pgMar w:top="567" w:right="991" w:bottom="284" w:left="993"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7CE" w:rsidRDefault="008C77CE" w:rsidP="00DF21A5">
      <w:r>
        <w:separator/>
      </w:r>
    </w:p>
  </w:endnote>
  <w:endnote w:type="continuationSeparator" w:id="0">
    <w:p w:rsidR="008C77CE" w:rsidRDefault="008C77CE" w:rsidP="00DF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CE" w:rsidRDefault="008C77CE" w:rsidP="00DF21A5">
    <w:pPr>
      <w:pStyle w:val="Footer"/>
    </w:pPr>
    <w:r>
      <w:t xml:space="preserve">Drake </w:t>
    </w:r>
    <w:r w:rsidR="002431C9">
      <w:t xml:space="preserve">&amp; Morice Town </w:t>
    </w:r>
    <w:r>
      <w:t>Primary School Caretaker Job Description.</w:t>
    </w:r>
  </w:p>
  <w:p w:rsidR="008C77CE" w:rsidRDefault="008C77CE">
    <w:pPr>
      <w:pStyle w:val="Footer"/>
    </w:pPr>
  </w:p>
  <w:p w:rsidR="008C77CE" w:rsidRDefault="008C7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7CE" w:rsidRDefault="008C77CE" w:rsidP="00DF21A5">
      <w:r>
        <w:separator/>
      </w:r>
    </w:p>
  </w:footnote>
  <w:footnote w:type="continuationSeparator" w:id="0">
    <w:p w:rsidR="008C77CE" w:rsidRDefault="008C77CE" w:rsidP="00DF2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DF7"/>
    <w:multiLevelType w:val="hybridMultilevel"/>
    <w:tmpl w:val="9FBA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6334"/>
    <w:multiLevelType w:val="hybridMultilevel"/>
    <w:tmpl w:val="C212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66290"/>
    <w:multiLevelType w:val="hybridMultilevel"/>
    <w:tmpl w:val="CF50D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A4006"/>
    <w:multiLevelType w:val="hybridMultilevel"/>
    <w:tmpl w:val="E4067552"/>
    <w:lvl w:ilvl="0" w:tplc="7782102C">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6057"/>
    <w:multiLevelType w:val="hybridMultilevel"/>
    <w:tmpl w:val="5544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BE567B"/>
    <w:multiLevelType w:val="hybridMultilevel"/>
    <w:tmpl w:val="15F8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23B8C"/>
    <w:multiLevelType w:val="hybridMultilevel"/>
    <w:tmpl w:val="576A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53AC1"/>
    <w:multiLevelType w:val="hybridMultilevel"/>
    <w:tmpl w:val="842A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7F33CD"/>
    <w:multiLevelType w:val="hybridMultilevel"/>
    <w:tmpl w:val="68F266DA"/>
    <w:lvl w:ilvl="0" w:tplc="7782102C">
      <w:numFmt w:val="bullet"/>
      <w:lvlText w:val="•"/>
      <w:lvlJc w:val="left"/>
      <w:pPr>
        <w:ind w:left="1290" w:hanging="57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62A135C"/>
    <w:multiLevelType w:val="hybridMultilevel"/>
    <w:tmpl w:val="A3E2A24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7D7714E5"/>
    <w:multiLevelType w:val="hybridMultilevel"/>
    <w:tmpl w:val="B290D70A"/>
    <w:lvl w:ilvl="0" w:tplc="7782102C">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8"/>
  </w:num>
  <w:num w:numId="6">
    <w:abstractNumId w:val="3"/>
  </w:num>
  <w:num w:numId="7">
    <w:abstractNumId w:val="0"/>
  </w:num>
  <w:num w:numId="8">
    <w:abstractNumId w:val="1"/>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8BA"/>
    <w:rsid w:val="0004354D"/>
    <w:rsid w:val="00097780"/>
    <w:rsid w:val="000C3689"/>
    <w:rsid w:val="00150953"/>
    <w:rsid w:val="001542C7"/>
    <w:rsid w:val="001E1753"/>
    <w:rsid w:val="002431C9"/>
    <w:rsid w:val="003548F2"/>
    <w:rsid w:val="003C2FE1"/>
    <w:rsid w:val="00404E70"/>
    <w:rsid w:val="00510013"/>
    <w:rsid w:val="0051526F"/>
    <w:rsid w:val="00543238"/>
    <w:rsid w:val="0054722D"/>
    <w:rsid w:val="005A0D06"/>
    <w:rsid w:val="005E5487"/>
    <w:rsid w:val="005F0CBE"/>
    <w:rsid w:val="006C78D4"/>
    <w:rsid w:val="00740AA5"/>
    <w:rsid w:val="007458BA"/>
    <w:rsid w:val="00826E4A"/>
    <w:rsid w:val="008C77CE"/>
    <w:rsid w:val="00902908"/>
    <w:rsid w:val="00A51BF0"/>
    <w:rsid w:val="00A95723"/>
    <w:rsid w:val="00AC5CAB"/>
    <w:rsid w:val="00AF060F"/>
    <w:rsid w:val="00BB2456"/>
    <w:rsid w:val="00C901DF"/>
    <w:rsid w:val="00D16041"/>
    <w:rsid w:val="00D1669A"/>
    <w:rsid w:val="00DA75CC"/>
    <w:rsid w:val="00DB6122"/>
    <w:rsid w:val="00DF21A5"/>
    <w:rsid w:val="00E06D7F"/>
    <w:rsid w:val="00E6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D6A"/>
  <w15:docId w15:val="{B9648A4E-4B84-4FEA-AA35-9C3ACF07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BE"/>
    <w:pPr>
      <w:spacing w:after="0" w:line="240" w:lineRule="auto"/>
    </w:pPr>
    <w:rPr>
      <w:rFonts w:ascii="Arial" w:eastAsia="Times New Roman"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8BA"/>
    <w:rPr>
      <w:rFonts w:ascii="Tahoma" w:hAnsi="Tahoma" w:cs="Tahoma"/>
      <w:sz w:val="16"/>
      <w:szCs w:val="16"/>
    </w:rPr>
  </w:style>
  <w:style w:type="character" w:customStyle="1" w:styleId="BalloonTextChar">
    <w:name w:val="Balloon Text Char"/>
    <w:basedOn w:val="DefaultParagraphFont"/>
    <w:link w:val="BalloonText"/>
    <w:uiPriority w:val="99"/>
    <w:semiHidden/>
    <w:rsid w:val="007458BA"/>
    <w:rPr>
      <w:rFonts w:ascii="Tahoma" w:hAnsi="Tahoma" w:cs="Tahoma"/>
      <w:sz w:val="16"/>
      <w:szCs w:val="16"/>
    </w:rPr>
  </w:style>
  <w:style w:type="paragraph" w:customStyle="1" w:styleId="Default">
    <w:name w:val="Default"/>
    <w:rsid w:val="007458B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21A5"/>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F21A5"/>
  </w:style>
  <w:style w:type="paragraph" w:styleId="Footer">
    <w:name w:val="footer"/>
    <w:basedOn w:val="Normal"/>
    <w:link w:val="FooterChar"/>
    <w:uiPriority w:val="99"/>
    <w:unhideWhenUsed/>
    <w:rsid w:val="00DF21A5"/>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F21A5"/>
  </w:style>
  <w:style w:type="paragraph" w:styleId="NoSpacing">
    <w:name w:val="No Spacing"/>
    <w:uiPriority w:val="1"/>
    <w:qFormat/>
    <w:rsid w:val="00826E4A"/>
    <w:pPr>
      <w:spacing w:after="0" w:line="240" w:lineRule="auto"/>
    </w:pPr>
  </w:style>
  <w:style w:type="paragraph" w:styleId="ListParagraph">
    <w:name w:val="List Paragraph"/>
    <w:basedOn w:val="Normal"/>
    <w:uiPriority w:val="34"/>
    <w:qFormat/>
    <w:rsid w:val="005F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4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jroberts</dc:creator>
  <cp:lastModifiedBy>JOE ROBERTS</cp:lastModifiedBy>
  <cp:revision>3</cp:revision>
  <cp:lastPrinted>2015-04-21T11:16:00Z</cp:lastPrinted>
  <dcterms:created xsi:type="dcterms:W3CDTF">2021-11-08T10:55:00Z</dcterms:created>
  <dcterms:modified xsi:type="dcterms:W3CDTF">2021-11-08T10:56:00Z</dcterms:modified>
</cp:coreProperties>
</file>