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1C37" w14:textId="77777777" w:rsidR="00BB1FFC" w:rsidRPr="00133160" w:rsidRDefault="00BB1FFC" w:rsidP="00BB1FFC">
      <w:pPr>
        <w:jc w:val="center"/>
        <w:rPr>
          <w:rFonts w:ascii="Arial" w:hAnsi="Arial" w:cs="Arial"/>
          <w:sz w:val="24"/>
          <w:szCs w:val="24"/>
        </w:rPr>
      </w:pPr>
      <w:bookmarkStart w:id="0" w:name="_GoBack"/>
      <w:bookmarkEnd w:id="0"/>
      <w:r w:rsidRPr="00133160">
        <w:rPr>
          <w:rFonts w:ascii="Arial" w:hAnsi="Arial" w:cs="Arial"/>
          <w:noProof/>
          <w:sz w:val="24"/>
          <w:szCs w:val="24"/>
          <w:lang w:val="en-GB" w:eastAsia="en-GB"/>
        </w:rPr>
        <w:drawing>
          <wp:inline distT="0" distB="0" distL="0" distR="0" wp14:anchorId="7805F537" wp14:editId="179D2EDA">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118" cy="1515480"/>
                    </a:xfrm>
                    <a:prstGeom prst="rect">
                      <a:avLst/>
                    </a:prstGeom>
                    <a:noFill/>
                    <a:ln>
                      <a:noFill/>
                    </a:ln>
                  </pic:spPr>
                </pic:pic>
              </a:graphicData>
            </a:graphic>
          </wp:inline>
        </w:drawing>
      </w:r>
    </w:p>
    <w:p w14:paraId="67404012" w14:textId="77777777" w:rsidR="00BB1FFC" w:rsidRPr="00133160" w:rsidRDefault="00BB1FFC" w:rsidP="00BB1FFC">
      <w:pPr>
        <w:adjustRightInd w:val="0"/>
        <w:spacing w:line="200" w:lineRule="exact"/>
        <w:rPr>
          <w:rFonts w:ascii="Arial" w:hAnsi="Arial" w:cs="Arial"/>
          <w:sz w:val="24"/>
          <w:szCs w:val="24"/>
        </w:rPr>
      </w:pPr>
    </w:p>
    <w:p w14:paraId="26E6E76E" w14:textId="77777777" w:rsidR="00BB1FFC" w:rsidRPr="00133160" w:rsidRDefault="00BB1FFC" w:rsidP="00BB1FFC">
      <w:pPr>
        <w:adjustRightInd w:val="0"/>
        <w:spacing w:line="200" w:lineRule="exact"/>
        <w:rPr>
          <w:rFonts w:ascii="Arial" w:hAnsi="Arial" w:cs="Arial"/>
          <w:sz w:val="24"/>
          <w:szCs w:val="24"/>
        </w:rPr>
      </w:pPr>
    </w:p>
    <w:p w14:paraId="0349283A" w14:textId="77777777" w:rsidR="00BB1FFC" w:rsidRPr="00133160" w:rsidRDefault="00BB1FFC" w:rsidP="00BB1FFC">
      <w:pPr>
        <w:adjustRightInd w:val="0"/>
        <w:spacing w:line="200" w:lineRule="exact"/>
        <w:rPr>
          <w:rFonts w:ascii="Arial" w:hAnsi="Arial" w:cs="Arial"/>
          <w:sz w:val="24"/>
          <w:szCs w:val="24"/>
        </w:rPr>
      </w:pPr>
    </w:p>
    <w:p w14:paraId="2898F491" w14:textId="77777777" w:rsidR="00BB1FFC" w:rsidRPr="00133160" w:rsidRDefault="00BB1FFC" w:rsidP="00BB1FFC">
      <w:pPr>
        <w:adjustRightInd w:val="0"/>
        <w:spacing w:line="200" w:lineRule="exact"/>
        <w:rPr>
          <w:rFonts w:ascii="Arial" w:hAnsi="Arial" w:cs="Arial"/>
          <w:sz w:val="24"/>
          <w:szCs w:val="24"/>
        </w:rPr>
      </w:pPr>
    </w:p>
    <w:p w14:paraId="0EEB1AB3" w14:textId="77777777" w:rsidR="00BB1FFC" w:rsidRPr="00133160" w:rsidRDefault="00BB1FFC" w:rsidP="00BB1FFC">
      <w:pPr>
        <w:adjustRightInd w:val="0"/>
        <w:spacing w:line="200" w:lineRule="exact"/>
        <w:rPr>
          <w:rFonts w:ascii="Arial" w:hAnsi="Arial" w:cs="Arial"/>
          <w:sz w:val="24"/>
          <w:szCs w:val="24"/>
        </w:rPr>
      </w:pPr>
    </w:p>
    <w:p w14:paraId="6C6BFC19" w14:textId="77777777" w:rsidR="00BB1FFC" w:rsidRPr="00133160" w:rsidRDefault="00BB1FFC" w:rsidP="00BB1FFC">
      <w:pPr>
        <w:adjustRightInd w:val="0"/>
        <w:spacing w:line="200" w:lineRule="exact"/>
        <w:rPr>
          <w:rFonts w:ascii="Arial" w:hAnsi="Arial" w:cs="Arial"/>
          <w:sz w:val="24"/>
          <w:szCs w:val="24"/>
        </w:rPr>
      </w:pPr>
    </w:p>
    <w:p w14:paraId="05B33855" w14:textId="77777777" w:rsidR="00BB1FFC" w:rsidRPr="00133160" w:rsidRDefault="00BB1FFC" w:rsidP="00BB1FFC">
      <w:pPr>
        <w:adjustRightInd w:val="0"/>
        <w:spacing w:line="200" w:lineRule="exact"/>
        <w:rPr>
          <w:rFonts w:ascii="Arial" w:hAnsi="Arial" w:cs="Arial"/>
          <w:sz w:val="24"/>
          <w:szCs w:val="24"/>
        </w:rPr>
      </w:pPr>
    </w:p>
    <w:p w14:paraId="4784C20F" w14:textId="77777777" w:rsidR="00BB1FFC" w:rsidRPr="00133160" w:rsidRDefault="00BB1FFC" w:rsidP="00BB1FFC">
      <w:pPr>
        <w:adjustRightInd w:val="0"/>
        <w:spacing w:line="371" w:lineRule="exact"/>
        <w:rPr>
          <w:rFonts w:ascii="Arial" w:hAnsi="Arial" w:cs="Arial"/>
          <w:sz w:val="24"/>
          <w:szCs w:val="24"/>
        </w:rPr>
      </w:pPr>
    </w:p>
    <w:p w14:paraId="4B15A798" w14:textId="77777777" w:rsidR="00780331" w:rsidRPr="00133160" w:rsidRDefault="00BB1FFC" w:rsidP="00BB1FFC">
      <w:pPr>
        <w:adjustRightInd w:val="0"/>
        <w:spacing w:line="239" w:lineRule="auto"/>
        <w:jc w:val="center"/>
        <w:rPr>
          <w:rFonts w:ascii="Arial" w:hAnsi="Arial" w:cs="Arial"/>
          <w:b/>
          <w:bCs/>
          <w:sz w:val="90"/>
          <w:szCs w:val="90"/>
        </w:rPr>
      </w:pPr>
      <w:r w:rsidRPr="00133160">
        <w:rPr>
          <w:rFonts w:ascii="Arial" w:hAnsi="Arial" w:cs="Arial"/>
          <w:b/>
          <w:bCs/>
          <w:sz w:val="90"/>
          <w:szCs w:val="90"/>
        </w:rPr>
        <w:t xml:space="preserve">SAFEGUARDING </w:t>
      </w:r>
    </w:p>
    <w:p w14:paraId="18CB4C83" w14:textId="77777777" w:rsidR="00780331" w:rsidRPr="00133160" w:rsidRDefault="00BB1FFC" w:rsidP="00BB1FFC">
      <w:pPr>
        <w:adjustRightInd w:val="0"/>
        <w:spacing w:line="239" w:lineRule="auto"/>
        <w:jc w:val="center"/>
        <w:rPr>
          <w:rFonts w:ascii="Arial" w:hAnsi="Arial" w:cs="Arial"/>
          <w:b/>
          <w:bCs/>
          <w:sz w:val="90"/>
          <w:szCs w:val="90"/>
        </w:rPr>
      </w:pPr>
      <w:r w:rsidRPr="00133160">
        <w:rPr>
          <w:rFonts w:ascii="Arial" w:hAnsi="Arial" w:cs="Arial"/>
          <w:b/>
          <w:bCs/>
          <w:sz w:val="90"/>
          <w:szCs w:val="90"/>
        </w:rPr>
        <w:t xml:space="preserve">&amp; </w:t>
      </w:r>
    </w:p>
    <w:p w14:paraId="4A42EC58" w14:textId="77777777" w:rsidR="00BB1FFC" w:rsidRPr="00133160" w:rsidRDefault="00BB1FFC" w:rsidP="00BB1FFC">
      <w:pPr>
        <w:adjustRightInd w:val="0"/>
        <w:spacing w:line="239" w:lineRule="auto"/>
        <w:jc w:val="center"/>
        <w:rPr>
          <w:rFonts w:ascii="Arial" w:hAnsi="Arial" w:cs="Arial"/>
          <w:sz w:val="90"/>
          <w:szCs w:val="90"/>
        </w:rPr>
      </w:pPr>
      <w:r w:rsidRPr="00133160">
        <w:rPr>
          <w:rFonts w:ascii="Arial" w:hAnsi="Arial" w:cs="Arial"/>
          <w:b/>
          <w:bCs/>
          <w:sz w:val="90"/>
          <w:szCs w:val="90"/>
        </w:rPr>
        <w:t xml:space="preserve">CHILD PROTECTION POLICY </w:t>
      </w:r>
    </w:p>
    <w:p w14:paraId="0471D300" w14:textId="77777777" w:rsidR="00621824" w:rsidRPr="00133160" w:rsidRDefault="00621824">
      <w:pPr>
        <w:pStyle w:val="BodyText"/>
        <w:ind w:firstLine="0"/>
        <w:rPr>
          <w:rFonts w:ascii="Arial" w:hAnsi="Arial" w:cs="Arial"/>
          <w:sz w:val="22"/>
          <w:szCs w:val="22"/>
        </w:rPr>
      </w:pPr>
    </w:p>
    <w:p w14:paraId="1DB8511D" w14:textId="77777777" w:rsidR="00621824" w:rsidRPr="00133160" w:rsidRDefault="00621824">
      <w:pPr>
        <w:pStyle w:val="BodyText"/>
        <w:ind w:firstLine="0"/>
        <w:rPr>
          <w:rFonts w:ascii="Arial" w:hAnsi="Arial" w:cs="Arial"/>
          <w:sz w:val="22"/>
          <w:szCs w:val="22"/>
        </w:rPr>
      </w:pPr>
    </w:p>
    <w:p w14:paraId="22C08E29" w14:textId="394C040C" w:rsidR="00621824" w:rsidRPr="0000054E" w:rsidRDefault="00435AB5" w:rsidP="0000054E">
      <w:pPr>
        <w:rPr>
          <w:rFonts w:ascii="Arial" w:hAnsi="Arial" w:cs="Arial"/>
          <w:b/>
          <w:bCs/>
          <w:sz w:val="36"/>
          <w:szCs w:val="36"/>
        </w:rPr>
      </w:pPr>
      <w:r>
        <w:rPr>
          <w:noProof/>
          <w:lang w:val="en-GB" w:eastAsia="en-GB"/>
        </w:rPr>
        <w:drawing>
          <wp:anchor distT="0" distB="0" distL="114300" distR="114300" simplePos="0" relativeHeight="251716608" behindDoc="0" locked="0" layoutInCell="1" hidden="0" allowOverlap="1" wp14:anchorId="54A3C999" wp14:editId="34946615">
            <wp:simplePos x="0" y="0"/>
            <wp:positionH relativeFrom="page">
              <wp:align>center</wp:align>
            </wp:positionH>
            <wp:positionV relativeFrom="paragraph">
              <wp:posOffset>10160</wp:posOffset>
            </wp:positionV>
            <wp:extent cx="1247775" cy="1144905"/>
            <wp:effectExtent l="0" t="0" r="9525"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47775" cy="1144905"/>
                    </a:xfrm>
                    <a:prstGeom prst="rect">
                      <a:avLst/>
                    </a:prstGeom>
                    <a:ln/>
                  </pic:spPr>
                </pic:pic>
              </a:graphicData>
            </a:graphic>
            <wp14:sizeRelH relativeFrom="margin">
              <wp14:pctWidth>0</wp14:pctWidth>
            </wp14:sizeRelH>
            <wp14:sizeRelV relativeFrom="margin">
              <wp14:pctHeight>0</wp14:pctHeight>
            </wp14:sizeRelV>
          </wp:anchor>
        </w:drawing>
      </w:r>
      <w:r w:rsidR="00133160" w:rsidRPr="00133160">
        <w:rPr>
          <w:rFonts w:ascii="Arial" w:hAnsi="Arial" w:cs="Arial"/>
          <w:b/>
          <w:bCs/>
          <w:sz w:val="36"/>
          <w:szCs w:val="36"/>
        </w:rPr>
        <w:br w:type="page"/>
      </w:r>
    </w:p>
    <w:p w14:paraId="501A8F6A" w14:textId="77777777" w:rsidR="00621824" w:rsidRPr="00133160" w:rsidRDefault="00621824">
      <w:pPr>
        <w:pStyle w:val="BodyText"/>
        <w:spacing w:before="9"/>
        <w:ind w:firstLine="0"/>
        <w:rPr>
          <w:rFonts w:ascii="Arial" w:hAnsi="Arial" w:cs="Arial"/>
          <w:sz w:val="22"/>
          <w:szCs w:val="22"/>
        </w:rPr>
      </w:pPr>
    </w:p>
    <w:p w14:paraId="25FCAB27" w14:textId="77777777" w:rsidR="00621824" w:rsidRPr="00133160" w:rsidRDefault="00E46EA5">
      <w:pPr>
        <w:pStyle w:val="Heading2"/>
        <w:numPr>
          <w:ilvl w:val="0"/>
          <w:numId w:val="7"/>
        </w:numPr>
        <w:tabs>
          <w:tab w:val="left" w:pos="821"/>
          <w:tab w:val="left" w:pos="822"/>
        </w:tabs>
        <w:spacing w:before="0"/>
        <w:rPr>
          <w:rFonts w:ascii="Arial" w:hAnsi="Arial" w:cs="Arial"/>
          <w:sz w:val="22"/>
          <w:szCs w:val="22"/>
        </w:rPr>
      </w:pPr>
      <w:r w:rsidRPr="00133160">
        <w:rPr>
          <w:rFonts w:ascii="Arial" w:hAnsi="Arial" w:cs="Arial"/>
          <w:w w:val="105"/>
          <w:sz w:val="22"/>
          <w:szCs w:val="22"/>
        </w:rPr>
        <w:t>Policy</w:t>
      </w:r>
      <w:r w:rsidRPr="00133160">
        <w:rPr>
          <w:rFonts w:ascii="Arial" w:hAnsi="Arial" w:cs="Arial"/>
          <w:spacing w:val="1"/>
          <w:w w:val="105"/>
          <w:sz w:val="22"/>
          <w:szCs w:val="22"/>
        </w:rPr>
        <w:t xml:space="preserve"> </w:t>
      </w:r>
      <w:r w:rsidRPr="00133160">
        <w:rPr>
          <w:rFonts w:ascii="Arial" w:hAnsi="Arial" w:cs="Arial"/>
          <w:w w:val="105"/>
          <w:sz w:val="22"/>
          <w:szCs w:val="22"/>
        </w:rPr>
        <w:t>statement</w:t>
      </w:r>
    </w:p>
    <w:p w14:paraId="693EC23E" w14:textId="4BD598F5" w:rsidR="00621824" w:rsidRPr="00133160" w:rsidRDefault="00E46EA5">
      <w:pPr>
        <w:pStyle w:val="ListParagraph"/>
        <w:numPr>
          <w:ilvl w:val="1"/>
          <w:numId w:val="7"/>
        </w:numPr>
        <w:tabs>
          <w:tab w:val="left" w:pos="1541"/>
          <w:tab w:val="left" w:pos="1542"/>
        </w:tabs>
        <w:spacing w:line="249" w:lineRule="auto"/>
        <w:ind w:right="287"/>
        <w:rPr>
          <w:rFonts w:ascii="Arial" w:hAnsi="Arial" w:cs="Arial"/>
        </w:rPr>
      </w:pPr>
      <w:r w:rsidRPr="00133160">
        <w:rPr>
          <w:rFonts w:ascii="Arial" w:hAnsi="Arial" w:cs="Arial"/>
          <w:w w:val="105"/>
        </w:rPr>
        <w:t xml:space="preserve">This policy has been authorised by the Governors, is published on the Academy website and is available in hardcopy to parents on request. This policy </w:t>
      </w:r>
      <w:r w:rsidR="00625BC4">
        <w:rPr>
          <w:rFonts w:ascii="Arial" w:hAnsi="Arial" w:cs="Arial"/>
          <w:w w:val="105"/>
        </w:rPr>
        <w:t>is</w:t>
      </w:r>
      <w:r w:rsidRPr="00133160">
        <w:rPr>
          <w:rFonts w:ascii="Arial" w:hAnsi="Arial" w:cs="Arial"/>
          <w:w w:val="105"/>
        </w:rPr>
        <w:t xml:space="preserve"> available in large print or other accessible format if required. This policy and its procedures apply wherever staff or vo</w:t>
      </w:r>
      <w:r w:rsidR="00B0235E" w:rsidRPr="00133160">
        <w:rPr>
          <w:rFonts w:ascii="Arial" w:hAnsi="Arial" w:cs="Arial"/>
          <w:w w:val="105"/>
        </w:rPr>
        <w:t>lunteers are working with children and young people</w:t>
      </w:r>
      <w:r w:rsidRPr="00133160">
        <w:rPr>
          <w:rFonts w:ascii="Arial" w:hAnsi="Arial" w:cs="Arial"/>
          <w:w w:val="105"/>
        </w:rPr>
        <w:t xml:space="preserve"> even where this is away from the Academy, for e</w:t>
      </w:r>
      <w:r w:rsidR="00C164F6" w:rsidRPr="00133160">
        <w:rPr>
          <w:rFonts w:ascii="Arial" w:hAnsi="Arial" w:cs="Arial"/>
          <w:w w:val="105"/>
        </w:rPr>
        <w:t xml:space="preserve">xample an educational visit. </w:t>
      </w:r>
      <w:r w:rsidRPr="00133160">
        <w:rPr>
          <w:rFonts w:ascii="Arial" w:hAnsi="Arial" w:cs="Arial"/>
          <w:w w:val="105"/>
        </w:rPr>
        <w:t>It also applies to the Early Years Foundation Stage (EYFS)</w:t>
      </w:r>
      <w:r w:rsidRPr="00133160">
        <w:rPr>
          <w:rFonts w:ascii="Arial" w:hAnsi="Arial" w:cs="Arial"/>
          <w:spacing w:val="3"/>
          <w:w w:val="105"/>
        </w:rPr>
        <w:t xml:space="preserve"> </w:t>
      </w:r>
      <w:r w:rsidR="00C164F6" w:rsidRPr="00133160">
        <w:rPr>
          <w:rFonts w:ascii="Arial" w:hAnsi="Arial" w:cs="Arial"/>
          <w:w w:val="105"/>
        </w:rPr>
        <w:t>provision.</w:t>
      </w:r>
    </w:p>
    <w:p w14:paraId="35142F37" w14:textId="7F8E5E9F" w:rsidR="008A6694" w:rsidRPr="008A6694" w:rsidRDefault="004B3489">
      <w:pPr>
        <w:pStyle w:val="ListParagraph"/>
        <w:numPr>
          <w:ilvl w:val="1"/>
          <w:numId w:val="7"/>
        </w:numPr>
        <w:tabs>
          <w:tab w:val="left" w:pos="1541"/>
          <w:tab w:val="left" w:pos="1542"/>
        </w:tabs>
        <w:spacing w:before="210" w:line="252" w:lineRule="auto"/>
        <w:ind w:right="552"/>
        <w:rPr>
          <w:rFonts w:ascii="Arial" w:hAnsi="Arial" w:cs="Arial"/>
        </w:rPr>
      </w:pPr>
      <w:r w:rsidRPr="00133160">
        <w:rPr>
          <w:rFonts w:ascii="Arial" w:hAnsi="Arial" w:cs="Arial"/>
          <w:w w:val="105"/>
        </w:rPr>
        <w:t xml:space="preserve">Every child and young person </w:t>
      </w:r>
      <w:r w:rsidR="00E46EA5" w:rsidRPr="00133160">
        <w:rPr>
          <w:rFonts w:ascii="Arial" w:hAnsi="Arial" w:cs="Arial"/>
          <w:w w:val="105"/>
        </w:rPr>
        <w:t>should feel safe and protected from any form of abuse</w:t>
      </w:r>
      <w:r w:rsidR="00E46EA5" w:rsidRPr="009E1D7F">
        <w:rPr>
          <w:rFonts w:ascii="Arial" w:hAnsi="Arial" w:cs="Arial"/>
          <w:w w:val="105"/>
        </w:rPr>
        <w:t xml:space="preserve">. </w:t>
      </w:r>
      <w:r w:rsidR="00536E42" w:rsidRPr="009E1D7F">
        <w:rPr>
          <w:rFonts w:ascii="Arial" w:hAnsi="Arial" w:cs="Arial"/>
          <w:spacing w:val="-5"/>
          <w:w w:val="105"/>
        </w:rPr>
        <w:t xml:space="preserve"> </w:t>
      </w:r>
      <w:r w:rsidR="00E46EA5" w:rsidRPr="009E1D7F">
        <w:rPr>
          <w:rFonts w:ascii="Arial" w:hAnsi="Arial" w:cs="Arial"/>
          <w:w w:val="105"/>
        </w:rPr>
        <w:t>(</w:t>
      </w:r>
      <w:r w:rsidR="009E1D7F">
        <w:rPr>
          <w:rFonts w:ascii="Arial" w:hAnsi="Arial" w:cs="Arial"/>
          <w:w w:val="105"/>
        </w:rPr>
        <w:t xml:space="preserve">Morice Town Primary </w:t>
      </w:r>
      <w:r w:rsidR="00E46EA5" w:rsidRPr="009E1D7F">
        <w:rPr>
          <w:rFonts w:ascii="Arial" w:hAnsi="Arial" w:cs="Arial"/>
          <w:w w:val="105"/>
        </w:rPr>
        <w:t>Academy)</w:t>
      </w:r>
      <w:r w:rsidR="00E46EA5" w:rsidRPr="00133160">
        <w:rPr>
          <w:rFonts w:ascii="Arial" w:hAnsi="Arial" w:cs="Arial"/>
          <w:spacing w:val="-5"/>
          <w:w w:val="105"/>
        </w:rPr>
        <w:t xml:space="preserve"> </w:t>
      </w:r>
      <w:r w:rsidR="00E46EA5" w:rsidRPr="00133160">
        <w:rPr>
          <w:rFonts w:ascii="Arial" w:hAnsi="Arial" w:cs="Arial"/>
          <w:w w:val="105"/>
        </w:rPr>
        <w:t>is</w:t>
      </w:r>
      <w:r w:rsidR="00E46EA5" w:rsidRPr="00133160">
        <w:rPr>
          <w:rFonts w:ascii="Arial" w:hAnsi="Arial" w:cs="Arial"/>
          <w:spacing w:val="-5"/>
          <w:w w:val="105"/>
        </w:rPr>
        <w:t xml:space="preserve"> </w:t>
      </w:r>
      <w:r w:rsidR="00E46EA5" w:rsidRPr="00133160">
        <w:rPr>
          <w:rFonts w:ascii="Arial" w:hAnsi="Arial" w:cs="Arial"/>
          <w:w w:val="105"/>
        </w:rPr>
        <w:t>committed</w:t>
      </w:r>
      <w:r w:rsidR="00E46EA5" w:rsidRPr="00133160">
        <w:rPr>
          <w:rFonts w:ascii="Arial" w:hAnsi="Arial" w:cs="Arial"/>
          <w:spacing w:val="-4"/>
          <w:w w:val="105"/>
        </w:rPr>
        <w:t xml:space="preserve"> </w:t>
      </w:r>
      <w:r w:rsidR="00E46EA5" w:rsidRPr="00133160">
        <w:rPr>
          <w:rFonts w:ascii="Arial" w:hAnsi="Arial" w:cs="Arial"/>
          <w:w w:val="105"/>
        </w:rPr>
        <w:t>to</w:t>
      </w:r>
      <w:r w:rsidR="00E46EA5" w:rsidRPr="00133160">
        <w:rPr>
          <w:rFonts w:ascii="Arial" w:hAnsi="Arial" w:cs="Arial"/>
          <w:spacing w:val="-4"/>
          <w:w w:val="105"/>
        </w:rPr>
        <w:t xml:space="preserve"> </w:t>
      </w:r>
      <w:r w:rsidR="00E46EA5" w:rsidRPr="00133160">
        <w:rPr>
          <w:rFonts w:ascii="Arial" w:hAnsi="Arial" w:cs="Arial"/>
          <w:w w:val="105"/>
        </w:rPr>
        <w:t>safeguarding</w:t>
      </w:r>
      <w:r w:rsidR="00E46EA5" w:rsidRPr="00133160">
        <w:rPr>
          <w:rFonts w:ascii="Arial" w:hAnsi="Arial" w:cs="Arial"/>
          <w:spacing w:val="-4"/>
          <w:w w:val="105"/>
        </w:rPr>
        <w:t xml:space="preserve"> </w:t>
      </w:r>
      <w:r w:rsidR="00E46EA5" w:rsidRPr="00133160">
        <w:rPr>
          <w:rFonts w:ascii="Arial" w:hAnsi="Arial" w:cs="Arial"/>
          <w:w w:val="105"/>
        </w:rPr>
        <w:t>and</w:t>
      </w:r>
      <w:r w:rsidR="00E46EA5" w:rsidRPr="00133160">
        <w:rPr>
          <w:rFonts w:ascii="Arial" w:hAnsi="Arial" w:cs="Arial"/>
          <w:spacing w:val="-3"/>
          <w:w w:val="105"/>
        </w:rPr>
        <w:t xml:space="preserve"> </w:t>
      </w:r>
      <w:r w:rsidR="00E46EA5" w:rsidRPr="00133160">
        <w:rPr>
          <w:rFonts w:ascii="Arial" w:hAnsi="Arial" w:cs="Arial"/>
          <w:w w:val="105"/>
        </w:rPr>
        <w:t>promoting</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4"/>
          <w:w w:val="105"/>
        </w:rPr>
        <w:t xml:space="preserve"> </w:t>
      </w:r>
      <w:r w:rsidR="00E46EA5" w:rsidRPr="00133160">
        <w:rPr>
          <w:rFonts w:ascii="Arial" w:hAnsi="Arial" w:cs="Arial"/>
          <w:w w:val="105"/>
        </w:rPr>
        <w:t>welfare</w:t>
      </w:r>
      <w:r w:rsidR="00E46EA5" w:rsidRPr="00133160">
        <w:rPr>
          <w:rFonts w:ascii="Arial" w:hAnsi="Arial" w:cs="Arial"/>
          <w:spacing w:val="-4"/>
          <w:w w:val="105"/>
        </w:rPr>
        <w:t xml:space="preserve"> </w:t>
      </w:r>
      <w:r w:rsidR="00E46EA5" w:rsidRPr="00133160">
        <w:rPr>
          <w:rFonts w:ascii="Arial" w:hAnsi="Arial" w:cs="Arial"/>
          <w:w w:val="105"/>
        </w:rPr>
        <w:t>of children and young people</w:t>
      </w:r>
      <w:r w:rsidR="00901CE3">
        <w:rPr>
          <w:rFonts w:ascii="Arial" w:hAnsi="Arial" w:cs="Arial"/>
          <w:w w:val="105"/>
        </w:rPr>
        <w:t>.</w:t>
      </w:r>
      <w:r w:rsidR="00327A6E">
        <w:rPr>
          <w:rFonts w:ascii="Arial" w:hAnsi="Arial" w:cs="Arial"/>
          <w:w w:val="105"/>
        </w:rPr>
        <w:t xml:space="preserve"> We will operate at all times with the best interests of the child at heart. </w:t>
      </w:r>
      <w:r w:rsidR="00901CE3">
        <w:rPr>
          <w:rFonts w:ascii="Arial" w:hAnsi="Arial" w:cs="Arial"/>
          <w:w w:val="105"/>
        </w:rPr>
        <w:t xml:space="preserve"> We </w:t>
      </w:r>
      <w:r w:rsidR="00E46EA5" w:rsidRPr="00133160">
        <w:rPr>
          <w:rFonts w:ascii="Arial" w:hAnsi="Arial" w:cs="Arial"/>
          <w:w w:val="105"/>
        </w:rPr>
        <w:t>expect all staff and volunteers to share this commitment</w:t>
      </w:r>
      <w:r w:rsidR="00901CE3">
        <w:rPr>
          <w:rFonts w:ascii="Arial" w:hAnsi="Arial" w:cs="Arial"/>
          <w:w w:val="105"/>
        </w:rPr>
        <w:t xml:space="preserve"> to prevent any concerns from escalating</w:t>
      </w:r>
      <w:r w:rsidR="00E46EA5" w:rsidRPr="00133160">
        <w:rPr>
          <w:rFonts w:ascii="Arial" w:hAnsi="Arial" w:cs="Arial"/>
          <w:w w:val="105"/>
        </w:rPr>
        <w:t>.</w:t>
      </w:r>
      <w:r w:rsidR="008A6694">
        <w:rPr>
          <w:rFonts w:ascii="Arial" w:hAnsi="Arial" w:cs="Arial"/>
          <w:w w:val="105"/>
        </w:rPr>
        <w:t xml:space="preserve"> Staff must demonstrate vigilance and always raise any concerns with the DSL, regardless of whether the child is open to Children’s Services or any other level of professional involvement, </w:t>
      </w:r>
      <w:r w:rsidR="00D574D3">
        <w:rPr>
          <w:rFonts w:ascii="Arial" w:hAnsi="Arial" w:cs="Arial"/>
          <w:w w:val="105"/>
        </w:rPr>
        <w:t>e.g.</w:t>
      </w:r>
      <w:r w:rsidR="008A6694">
        <w:rPr>
          <w:rFonts w:ascii="Arial" w:hAnsi="Arial" w:cs="Arial"/>
          <w:w w:val="105"/>
        </w:rPr>
        <w:t xml:space="preserve"> CP plan, or in care. </w:t>
      </w:r>
    </w:p>
    <w:p w14:paraId="27AEC4E1" w14:textId="3D573E61" w:rsidR="00621824" w:rsidRPr="00133160" w:rsidRDefault="00E46EA5" w:rsidP="008A6694">
      <w:pPr>
        <w:pStyle w:val="ListParagraph"/>
        <w:tabs>
          <w:tab w:val="left" w:pos="1541"/>
          <w:tab w:val="left" w:pos="1542"/>
        </w:tabs>
        <w:spacing w:before="210" w:line="252" w:lineRule="auto"/>
        <w:ind w:right="552" w:firstLine="0"/>
        <w:rPr>
          <w:rFonts w:ascii="Arial" w:hAnsi="Arial" w:cs="Arial"/>
        </w:rPr>
      </w:pPr>
      <w:r w:rsidRPr="00133160">
        <w:rPr>
          <w:rFonts w:ascii="Arial" w:hAnsi="Arial" w:cs="Arial"/>
          <w:w w:val="105"/>
        </w:rPr>
        <w:t>The Academy will take all reasonable measures</w:t>
      </w:r>
      <w:r w:rsidRPr="00133160">
        <w:rPr>
          <w:rFonts w:ascii="Arial" w:hAnsi="Arial" w:cs="Arial"/>
          <w:spacing w:val="-3"/>
          <w:w w:val="105"/>
        </w:rPr>
        <w:t xml:space="preserve"> </w:t>
      </w:r>
      <w:r w:rsidRPr="00133160">
        <w:rPr>
          <w:rFonts w:ascii="Arial" w:hAnsi="Arial" w:cs="Arial"/>
          <w:w w:val="105"/>
        </w:rPr>
        <w:t>to:</w:t>
      </w:r>
    </w:p>
    <w:p w14:paraId="76C3A4FB" w14:textId="1248CD1A" w:rsidR="00621824" w:rsidRPr="00133160" w:rsidRDefault="005A31A8">
      <w:pPr>
        <w:pStyle w:val="ListParagraph"/>
        <w:numPr>
          <w:ilvl w:val="2"/>
          <w:numId w:val="7"/>
        </w:numPr>
        <w:tabs>
          <w:tab w:val="left" w:pos="2261"/>
          <w:tab w:val="left" w:pos="2262"/>
        </w:tabs>
        <w:spacing w:before="200" w:line="252" w:lineRule="auto"/>
        <w:ind w:right="260"/>
        <w:rPr>
          <w:rFonts w:ascii="Arial" w:hAnsi="Arial" w:cs="Arial"/>
        </w:rPr>
      </w:pPr>
      <w:r w:rsidRPr="00133160">
        <w:rPr>
          <w:rFonts w:ascii="Arial" w:hAnsi="Arial" w:cs="Arial"/>
          <w:w w:val="105"/>
        </w:rPr>
        <w:t>Ensure</w:t>
      </w:r>
      <w:r w:rsidR="00E46EA5" w:rsidRPr="00133160">
        <w:rPr>
          <w:rFonts w:ascii="Arial" w:hAnsi="Arial" w:cs="Arial"/>
          <w:w w:val="105"/>
        </w:rPr>
        <w:t xml:space="preserve"> that </w:t>
      </w:r>
      <w:r w:rsidR="004B3489" w:rsidRPr="00133160">
        <w:rPr>
          <w:rFonts w:ascii="Arial" w:hAnsi="Arial" w:cs="Arial"/>
          <w:w w:val="105"/>
        </w:rPr>
        <w:t xml:space="preserve">we </w:t>
      </w:r>
      <w:r w:rsidR="00133160" w:rsidRPr="00133160">
        <w:rPr>
          <w:rFonts w:ascii="Arial" w:hAnsi="Arial" w:cs="Arial"/>
          <w:w w:val="105"/>
        </w:rPr>
        <w:t>practice</w:t>
      </w:r>
      <w:r w:rsidR="004B3489" w:rsidRPr="00133160">
        <w:rPr>
          <w:rFonts w:ascii="Arial" w:hAnsi="Arial" w:cs="Arial"/>
          <w:w w:val="105"/>
        </w:rPr>
        <w:t xml:space="preserve"> safer recruitment by</w:t>
      </w:r>
      <w:r w:rsidR="00E46EA5" w:rsidRPr="00133160">
        <w:rPr>
          <w:rFonts w:ascii="Arial" w:hAnsi="Arial" w:cs="Arial"/>
          <w:w w:val="105"/>
        </w:rPr>
        <w:t xml:space="preserve"> checking the suitability of staff, and volunteers (including members of the governing body and staff employed by another organisation) to work with children and young people</w:t>
      </w:r>
      <w:r w:rsidR="00143942" w:rsidRPr="00133160">
        <w:rPr>
          <w:rFonts w:ascii="Arial" w:hAnsi="Arial" w:cs="Arial"/>
          <w:w w:val="105"/>
        </w:rPr>
        <w:t xml:space="preserve">. </w:t>
      </w:r>
    </w:p>
    <w:p w14:paraId="4A9D28B2" w14:textId="7C0BC524" w:rsidR="00621824" w:rsidRPr="00133160" w:rsidRDefault="005A31A8">
      <w:pPr>
        <w:pStyle w:val="ListParagraph"/>
        <w:numPr>
          <w:ilvl w:val="2"/>
          <w:numId w:val="7"/>
        </w:numPr>
        <w:tabs>
          <w:tab w:val="left" w:pos="2261"/>
          <w:tab w:val="left" w:pos="2262"/>
        </w:tabs>
        <w:spacing w:before="194" w:line="252" w:lineRule="auto"/>
        <w:ind w:right="262"/>
        <w:rPr>
          <w:rFonts w:ascii="Arial" w:hAnsi="Arial" w:cs="Arial"/>
        </w:rPr>
      </w:pPr>
      <w:r w:rsidRPr="00133160">
        <w:rPr>
          <w:rFonts w:ascii="Arial" w:hAnsi="Arial" w:cs="Arial"/>
          <w:w w:val="105"/>
        </w:rPr>
        <w:t>Ensure</w:t>
      </w:r>
      <w:r w:rsidR="00E46EA5" w:rsidRPr="00133160">
        <w:rPr>
          <w:rFonts w:ascii="Arial" w:hAnsi="Arial" w:cs="Arial"/>
          <w:w w:val="105"/>
        </w:rPr>
        <w:t xml:space="preserve"> that where staff from another organisa</w:t>
      </w:r>
      <w:r w:rsidR="004B3489" w:rsidRPr="00133160">
        <w:rPr>
          <w:rFonts w:ascii="Arial" w:hAnsi="Arial" w:cs="Arial"/>
          <w:w w:val="105"/>
        </w:rPr>
        <w:t>tion are working with our children and young people on another site. W</w:t>
      </w:r>
      <w:r w:rsidR="00E46EA5" w:rsidRPr="00133160">
        <w:rPr>
          <w:rFonts w:ascii="Arial" w:hAnsi="Arial" w:cs="Arial"/>
          <w:w w:val="105"/>
        </w:rPr>
        <w:t xml:space="preserve">e </w:t>
      </w:r>
      <w:r w:rsidR="004B3489" w:rsidRPr="00133160">
        <w:rPr>
          <w:rFonts w:ascii="Arial" w:hAnsi="Arial" w:cs="Arial"/>
          <w:w w:val="105"/>
        </w:rPr>
        <w:t xml:space="preserve">will </w:t>
      </w:r>
      <w:r w:rsidR="00E46EA5" w:rsidRPr="00133160">
        <w:rPr>
          <w:rFonts w:ascii="Arial" w:hAnsi="Arial" w:cs="Arial"/>
          <w:w w:val="105"/>
        </w:rPr>
        <w:t>require written confirmation that appropriate checks</w:t>
      </w:r>
      <w:r w:rsidR="00E46EA5" w:rsidRPr="00133160">
        <w:rPr>
          <w:rFonts w:ascii="Arial" w:hAnsi="Arial" w:cs="Arial"/>
          <w:spacing w:val="-4"/>
          <w:w w:val="105"/>
        </w:rPr>
        <w:t xml:space="preserve"> </w:t>
      </w:r>
      <w:r w:rsidR="00E46EA5" w:rsidRPr="00133160">
        <w:rPr>
          <w:rFonts w:ascii="Arial" w:hAnsi="Arial" w:cs="Arial"/>
          <w:w w:val="105"/>
        </w:rPr>
        <w:t>and</w:t>
      </w:r>
      <w:r w:rsidR="004B3489" w:rsidRPr="00133160">
        <w:rPr>
          <w:rFonts w:ascii="Arial" w:hAnsi="Arial" w:cs="Arial"/>
          <w:w w:val="105"/>
        </w:rPr>
        <w:t xml:space="preserve"> safer recruitment</w:t>
      </w:r>
      <w:r w:rsidR="00E46EA5" w:rsidRPr="00133160">
        <w:rPr>
          <w:rFonts w:ascii="Arial" w:hAnsi="Arial" w:cs="Arial"/>
          <w:spacing w:val="-4"/>
          <w:w w:val="105"/>
        </w:rPr>
        <w:t xml:space="preserve"> </w:t>
      </w:r>
      <w:r w:rsidR="00E46EA5" w:rsidRPr="00133160">
        <w:rPr>
          <w:rFonts w:ascii="Arial" w:hAnsi="Arial" w:cs="Arial"/>
          <w:w w:val="105"/>
        </w:rPr>
        <w:t>procedures</w:t>
      </w:r>
      <w:r w:rsidR="00E46EA5" w:rsidRPr="00133160">
        <w:rPr>
          <w:rFonts w:ascii="Arial" w:hAnsi="Arial" w:cs="Arial"/>
          <w:spacing w:val="-4"/>
          <w:w w:val="105"/>
        </w:rPr>
        <w:t xml:space="preserve"> </w:t>
      </w:r>
      <w:r w:rsidR="00E46EA5" w:rsidRPr="00133160">
        <w:rPr>
          <w:rFonts w:ascii="Arial" w:hAnsi="Arial" w:cs="Arial"/>
          <w:w w:val="105"/>
        </w:rPr>
        <w:t>have</w:t>
      </w:r>
      <w:r w:rsidR="00E46EA5" w:rsidRPr="00133160">
        <w:rPr>
          <w:rFonts w:ascii="Arial" w:hAnsi="Arial" w:cs="Arial"/>
          <w:spacing w:val="-3"/>
          <w:w w:val="105"/>
        </w:rPr>
        <w:t xml:space="preserve"> </w:t>
      </w:r>
      <w:r w:rsidR="00E46EA5" w:rsidRPr="00133160">
        <w:rPr>
          <w:rFonts w:ascii="Arial" w:hAnsi="Arial" w:cs="Arial"/>
          <w:w w:val="105"/>
        </w:rPr>
        <w:t>been</w:t>
      </w:r>
      <w:r w:rsidR="00E46EA5" w:rsidRPr="00133160">
        <w:rPr>
          <w:rFonts w:ascii="Arial" w:hAnsi="Arial" w:cs="Arial"/>
          <w:spacing w:val="-4"/>
          <w:w w:val="105"/>
        </w:rPr>
        <w:t xml:space="preserve"> </w:t>
      </w:r>
      <w:r w:rsidR="00E46EA5" w:rsidRPr="00133160">
        <w:rPr>
          <w:rFonts w:ascii="Arial" w:hAnsi="Arial" w:cs="Arial"/>
          <w:w w:val="105"/>
        </w:rPr>
        <w:t>completed</w:t>
      </w:r>
      <w:r w:rsidR="00E46EA5" w:rsidRPr="00133160">
        <w:rPr>
          <w:rFonts w:ascii="Arial" w:hAnsi="Arial" w:cs="Arial"/>
          <w:spacing w:val="-4"/>
          <w:w w:val="105"/>
        </w:rPr>
        <w:t xml:space="preserve"> </w:t>
      </w:r>
      <w:r w:rsidR="00E46EA5" w:rsidRPr="00133160">
        <w:rPr>
          <w:rFonts w:ascii="Arial" w:hAnsi="Arial" w:cs="Arial"/>
          <w:w w:val="105"/>
        </w:rPr>
        <w:t>on</w:t>
      </w:r>
      <w:r w:rsidR="00E46EA5" w:rsidRPr="00133160">
        <w:rPr>
          <w:rFonts w:ascii="Arial" w:hAnsi="Arial" w:cs="Arial"/>
          <w:spacing w:val="-4"/>
          <w:w w:val="105"/>
        </w:rPr>
        <w:t xml:space="preserve"> </w:t>
      </w:r>
      <w:r w:rsidR="00E46EA5" w:rsidRPr="00133160">
        <w:rPr>
          <w:rFonts w:ascii="Arial" w:hAnsi="Arial" w:cs="Arial"/>
          <w:w w:val="105"/>
        </w:rPr>
        <w:t>those</w:t>
      </w:r>
      <w:r w:rsidR="00E46EA5" w:rsidRPr="00133160">
        <w:rPr>
          <w:rFonts w:ascii="Arial" w:hAnsi="Arial" w:cs="Arial"/>
          <w:spacing w:val="-4"/>
          <w:w w:val="105"/>
        </w:rPr>
        <w:t xml:space="preserve"> </w:t>
      </w:r>
      <w:r w:rsidR="00E46EA5" w:rsidRPr="00133160">
        <w:rPr>
          <w:rFonts w:ascii="Arial" w:hAnsi="Arial" w:cs="Arial"/>
          <w:w w:val="105"/>
        </w:rPr>
        <w:t>staff;</w:t>
      </w:r>
    </w:p>
    <w:p w14:paraId="0A2F03B8" w14:textId="77777777" w:rsidR="00621824" w:rsidRPr="00133160" w:rsidRDefault="00E46EA5">
      <w:pPr>
        <w:pStyle w:val="ListParagraph"/>
        <w:numPr>
          <w:ilvl w:val="2"/>
          <w:numId w:val="7"/>
        </w:numPr>
        <w:tabs>
          <w:tab w:val="left" w:pos="2261"/>
          <w:tab w:val="left" w:pos="2262"/>
        </w:tabs>
        <w:spacing w:before="196" w:line="252" w:lineRule="auto"/>
        <w:ind w:right="1171"/>
        <w:rPr>
          <w:rFonts w:ascii="Arial" w:hAnsi="Arial" w:cs="Arial"/>
        </w:rPr>
      </w:pPr>
      <w:r w:rsidRPr="00133160">
        <w:rPr>
          <w:rFonts w:ascii="Arial" w:hAnsi="Arial" w:cs="Arial"/>
          <w:w w:val="105"/>
        </w:rPr>
        <w:t xml:space="preserve">follow the local inter-agency procedures of the </w:t>
      </w:r>
      <w:r w:rsidR="00C164F6" w:rsidRPr="00133160">
        <w:rPr>
          <w:rFonts w:ascii="Arial" w:hAnsi="Arial" w:cs="Arial"/>
          <w:w w:val="105"/>
        </w:rPr>
        <w:t xml:space="preserve">Local </w:t>
      </w:r>
      <w:r w:rsidR="00C11146" w:rsidRPr="00133160">
        <w:rPr>
          <w:rFonts w:ascii="Arial" w:hAnsi="Arial" w:cs="Arial"/>
          <w:w w:val="105"/>
        </w:rPr>
        <w:t>Safeguarding Children Partnership</w:t>
      </w:r>
      <w:r w:rsidR="004A6365">
        <w:rPr>
          <w:rFonts w:ascii="Arial" w:hAnsi="Arial" w:cs="Arial"/>
          <w:w w:val="105"/>
        </w:rPr>
        <w:t xml:space="preserve"> (LSCP)</w:t>
      </w:r>
      <w:r w:rsidRPr="00133160">
        <w:rPr>
          <w:rFonts w:ascii="Arial" w:hAnsi="Arial" w:cs="Arial"/>
          <w:w w:val="105"/>
        </w:rPr>
        <w:t>;</w:t>
      </w:r>
    </w:p>
    <w:p w14:paraId="48AE4F28" w14:textId="621489A4" w:rsidR="00621824" w:rsidRPr="00133160" w:rsidRDefault="00E46EA5">
      <w:pPr>
        <w:pStyle w:val="ListParagraph"/>
        <w:numPr>
          <w:ilvl w:val="2"/>
          <w:numId w:val="7"/>
        </w:numPr>
        <w:tabs>
          <w:tab w:val="left" w:pos="2261"/>
          <w:tab w:val="left" w:pos="2262"/>
        </w:tabs>
        <w:spacing w:before="201" w:line="252" w:lineRule="auto"/>
        <w:ind w:right="744"/>
        <w:rPr>
          <w:rFonts w:ascii="Arial" w:hAnsi="Arial" w:cs="Arial"/>
        </w:rPr>
      </w:pPr>
      <w:r w:rsidRPr="00133160">
        <w:rPr>
          <w:rFonts w:ascii="Arial" w:hAnsi="Arial" w:cs="Arial"/>
          <w:w w:val="105"/>
        </w:rPr>
        <w:t xml:space="preserve">be alert to signs of abuse both in the Academy and from outside </w:t>
      </w:r>
      <w:r w:rsidR="009E1D7F" w:rsidRPr="00133160">
        <w:rPr>
          <w:rFonts w:ascii="Arial" w:hAnsi="Arial" w:cs="Arial"/>
          <w:w w:val="105"/>
        </w:rPr>
        <w:t>and</w:t>
      </w:r>
      <w:r w:rsidR="009E1D7F">
        <w:rPr>
          <w:rFonts w:ascii="Arial" w:hAnsi="Arial" w:cs="Arial"/>
          <w:w w:val="105"/>
        </w:rPr>
        <w:t xml:space="preserve"> to</w:t>
      </w:r>
      <w:r w:rsidR="009E1D7F">
        <w:rPr>
          <w:rFonts w:ascii="Arial" w:hAnsi="Arial" w:cs="Arial"/>
          <w:spacing w:val="-34"/>
          <w:w w:val="105"/>
        </w:rPr>
        <w:t xml:space="preserve">   </w:t>
      </w:r>
      <w:r w:rsidR="00EE4999" w:rsidRPr="00133160">
        <w:rPr>
          <w:rFonts w:ascii="Arial" w:hAnsi="Arial" w:cs="Arial"/>
          <w:w w:val="105"/>
        </w:rPr>
        <w:t>protect each child or young person</w:t>
      </w:r>
      <w:r w:rsidRPr="00133160">
        <w:rPr>
          <w:rFonts w:ascii="Arial" w:hAnsi="Arial" w:cs="Arial"/>
          <w:w w:val="105"/>
        </w:rPr>
        <w:t xml:space="preserve"> from any form of abuse, whethe</w:t>
      </w:r>
      <w:r w:rsidR="004B3489" w:rsidRPr="00133160">
        <w:rPr>
          <w:rFonts w:ascii="Arial" w:hAnsi="Arial" w:cs="Arial"/>
          <w:w w:val="105"/>
        </w:rPr>
        <w:t>r from an adult or another child or young person;</w:t>
      </w:r>
    </w:p>
    <w:p w14:paraId="621F9CE7" w14:textId="02EF6FC4" w:rsidR="00621824" w:rsidRPr="00133160" w:rsidRDefault="00EE4999">
      <w:pPr>
        <w:pStyle w:val="ListParagraph"/>
        <w:numPr>
          <w:ilvl w:val="2"/>
          <w:numId w:val="7"/>
        </w:numPr>
        <w:tabs>
          <w:tab w:val="left" w:pos="2261"/>
          <w:tab w:val="left" w:pos="2262"/>
        </w:tabs>
        <w:spacing w:before="195" w:line="252" w:lineRule="auto"/>
        <w:ind w:right="762"/>
        <w:rPr>
          <w:rFonts w:ascii="Arial" w:hAnsi="Arial" w:cs="Arial"/>
        </w:rPr>
      </w:pPr>
      <w:r w:rsidRPr="00133160">
        <w:rPr>
          <w:rFonts w:ascii="Arial" w:hAnsi="Arial" w:cs="Arial"/>
          <w:w w:val="105"/>
        </w:rPr>
        <w:t>deal appropriately with every</w:t>
      </w:r>
      <w:r w:rsidR="001505B6" w:rsidRPr="00133160">
        <w:rPr>
          <w:rFonts w:ascii="Arial" w:hAnsi="Arial" w:cs="Arial"/>
          <w:w w:val="105"/>
        </w:rPr>
        <w:t xml:space="preserve"> suspicion or concern</w:t>
      </w:r>
      <w:r w:rsidR="00E46EA5" w:rsidRPr="00133160">
        <w:rPr>
          <w:rFonts w:ascii="Arial" w:hAnsi="Arial" w:cs="Arial"/>
          <w:w w:val="105"/>
        </w:rPr>
        <w:t xml:space="preserve"> of abuse and to support</w:t>
      </w:r>
      <w:r w:rsidR="00E46EA5" w:rsidRPr="00133160">
        <w:rPr>
          <w:rFonts w:ascii="Arial" w:hAnsi="Arial" w:cs="Arial"/>
          <w:spacing w:val="-4"/>
          <w:w w:val="105"/>
        </w:rPr>
        <w:t xml:space="preserve"> </w:t>
      </w:r>
      <w:r w:rsidR="00E46EA5" w:rsidRPr="00133160">
        <w:rPr>
          <w:rFonts w:ascii="Arial" w:hAnsi="Arial" w:cs="Arial"/>
          <w:w w:val="105"/>
        </w:rPr>
        <w:t>children</w:t>
      </w:r>
      <w:r w:rsidR="00E46EA5" w:rsidRPr="00133160">
        <w:rPr>
          <w:rFonts w:ascii="Arial" w:hAnsi="Arial" w:cs="Arial"/>
          <w:spacing w:val="-3"/>
          <w:w w:val="105"/>
        </w:rPr>
        <w:t xml:space="preserve"> </w:t>
      </w:r>
      <w:r w:rsidR="004B3489" w:rsidRPr="00133160">
        <w:rPr>
          <w:rFonts w:ascii="Arial" w:hAnsi="Arial" w:cs="Arial"/>
          <w:spacing w:val="-3"/>
          <w:w w:val="105"/>
        </w:rPr>
        <w:t xml:space="preserve">and young people </w:t>
      </w:r>
      <w:r w:rsidR="00E46EA5" w:rsidRPr="00133160">
        <w:rPr>
          <w:rFonts w:ascii="Arial" w:hAnsi="Arial" w:cs="Arial"/>
          <w:w w:val="105"/>
        </w:rPr>
        <w:t>who</w:t>
      </w:r>
      <w:r w:rsidR="00E46EA5" w:rsidRPr="00133160">
        <w:rPr>
          <w:rFonts w:ascii="Arial" w:hAnsi="Arial" w:cs="Arial"/>
          <w:spacing w:val="-3"/>
          <w:w w:val="105"/>
        </w:rPr>
        <w:t xml:space="preserve"> </w:t>
      </w:r>
      <w:r w:rsidR="00E46EA5" w:rsidRPr="00133160">
        <w:rPr>
          <w:rFonts w:ascii="Arial" w:hAnsi="Arial" w:cs="Arial"/>
          <w:w w:val="105"/>
        </w:rPr>
        <w:t>have</w:t>
      </w:r>
      <w:r w:rsidR="00E46EA5" w:rsidRPr="00133160">
        <w:rPr>
          <w:rFonts w:ascii="Arial" w:hAnsi="Arial" w:cs="Arial"/>
          <w:spacing w:val="-3"/>
          <w:w w:val="105"/>
        </w:rPr>
        <w:t xml:space="preserve"> </w:t>
      </w:r>
      <w:r w:rsidR="00E46EA5" w:rsidRPr="00133160">
        <w:rPr>
          <w:rFonts w:ascii="Arial" w:hAnsi="Arial" w:cs="Arial"/>
          <w:w w:val="105"/>
        </w:rPr>
        <w:t>been</w:t>
      </w:r>
      <w:r w:rsidR="00E46EA5" w:rsidRPr="00133160">
        <w:rPr>
          <w:rFonts w:ascii="Arial" w:hAnsi="Arial" w:cs="Arial"/>
          <w:spacing w:val="-3"/>
          <w:w w:val="105"/>
        </w:rPr>
        <w:t xml:space="preserve"> </w:t>
      </w:r>
      <w:r w:rsidR="00E46EA5" w:rsidRPr="00133160">
        <w:rPr>
          <w:rFonts w:ascii="Arial" w:hAnsi="Arial" w:cs="Arial"/>
          <w:w w:val="105"/>
        </w:rPr>
        <w:t>abused</w:t>
      </w:r>
      <w:r w:rsidR="00E46EA5" w:rsidRPr="00133160">
        <w:rPr>
          <w:rFonts w:ascii="Arial" w:hAnsi="Arial" w:cs="Arial"/>
          <w:spacing w:val="-3"/>
          <w:w w:val="105"/>
        </w:rPr>
        <w:t xml:space="preserve"> </w:t>
      </w:r>
      <w:r w:rsidR="00E46EA5" w:rsidRPr="00133160">
        <w:rPr>
          <w:rFonts w:ascii="Arial" w:hAnsi="Arial" w:cs="Arial"/>
          <w:w w:val="105"/>
        </w:rPr>
        <w:t>in</w:t>
      </w:r>
      <w:r w:rsidR="00E46EA5" w:rsidRPr="00133160">
        <w:rPr>
          <w:rFonts w:ascii="Arial" w:hAnsi="Arial" w:cs="Arial"/>
          <w:spacing w:val="-3"/>
          <w:w w:val="105"/>
        </w:rPr>
        <w:t xml:space="preserve"> </w:t>
      </w:r>
      <w:r w:rsidR="00E46EA5" w:rsidRPr="00133160">
        <w:rPr>
          <w:rFonts w:ascii="Arial" w:hAnsi="Arial" w:cs="Arial"/>
          <w:w w:val="105"/>
        </w:rPr>
        <w:t>accordance</w:t>
      </w:r>
      <w:r w:rsidR="00E46EA5" w:rsidRPr="00133160">
        <w:rPr>
          <w:rFonts w:ascii="Arial" w:hAnsi="Arial" w:cs="Arial"/>
          <w:spacing w:val="-3"/>
          <w:w w:val="105"/>
        </w:rPr>
        <w:t xml:space="preserve"> </w:t>
      </w:r>
      <w:r w:rsidR="00E46EA5" w:rsidRPr="00133160">
        <w:rPr>
          <w:rFonts w:ascii="Arial" w:hAnsi="Arial" w:cs="Arial"/>
          <w:w w:val="105"/>
        </w:rPr>
        <w:t>with</w:t>
      </w:r>
      <w:r w:rsidR="004A6365">
        <w:rPr>
          <w:rFonts w:ascii="Arial" w:hAnsi="Arial" w:cs="Arial"/>
          <w:w w:val="105"/>
        </w:rPr>
        <w:t xml:space="preserve"> their</w:t>
      </w:r>
      <w:r w:rsidR="00E46EA5" w:rsidRPr="00133160">
        <w:rPr>
          <w:rFonts w:ascii="Arial" w:hAnsi="Arial" w:cs="Arial"/>
          <w:w w:val="105"/>
        </w:rPr>
        <w:t xml:space="preserve"> agreed child protection</w:t>
      </w:r>
      <w:r w:rsidR="00E46EA5" w:rsidRPr="00133160">
        <w:rPr>
          <w:rFonts w:ascii="Arial" w:hAnsi="Arial" w:cs="Arial"/>
          <w:spacing w:val="3"/>
          <w:w w:val="105"/>
        </w:rPr>
        <w:t xml:space="preserve"> </w:t>
      </w:r>
      <w:r w:rsidRPr="00133160">
        <w:rPr>
          <w:rFonts w:ascii="Arial" w:hAnsi="Arial" w:cs="Arial"/>
          <w:w w:val="105"/>
        </w:rPr>
        <w:t>plan</w:t>
      </w:r>
      <w:r w:rsidR="00E46EA5" w:rsidRPr="00133160">
        <w:rPr>
          <w:rFonts w:ascii="Arial" w:hAnsi="Arial" w:cs="Arial"/>
          <w:w w:val="105"/>
        </w:rPr>
        <w:t>;</w:t>
      </w:r>
    </w:p>
    <w:p w14:paraId="71D32EEB" w14:textId="77777777" w:rsidR="00621824" w:rsidRPr="00133160" w:rsidRDefault="00E46EA5">
      <w:pPr>
        <w:pStyle w:val="ListParagraph"/>
        <w:numPr>
          <w:ilvl w:val="2"/>
          <w:numId w:val="7"/>
        </w:numPr>
        <w:tabs>
          <w:tab w:val="left" w:pos="2261"/>
          <w:tab w:val="left" w:pos="2262"/>
        </w:tabs>
        <w:spacing w:before="201" w:line="252" w:lineRule="auto"/>
        <w:ind w:right="974"/>
        <w:rPr>
          <w:rFonts w:ascii="Arial" w:hAnsi="Arial" w:cs="Arial"/>
        </w:rPr>
      </w:pPr>
      <w:r w:rsidRPr="00133160">
        <w:rPr>
          <w:rFonts w:ascii="Arial" w:hAnsi="Arial" w:cs="Arial"/>
          <w:w w:val="105"/>
        </w:rPr>
        <w:t>design and operate procedures which, so far as possible, ensure</w:t>
      </w:r>
      <w:r w:rsidRPr="00133160">
        <w:rPr>
          <w:rFonts w:ascii="Arial" w:hAnsi="Arial" w:cs="Arial"/>
          <w:spacing w:val="-34"/>
          <w:w w:val="105"/>
        </w:rPr>
        <w:t xml:space="preserve"> </w:t>
      </w:r>
      <w:r w:rsidRPr="00133160">
        <w:rPr>
          <w:rFonts w:ascii="Arial" w:hAnsi="Arial" w:cs="Arial"/>
          <w:w w:val="105"/>
        </w:rPr>
        <w:t>that teachers and others who are innocent are not prejudiced by false allegations;</w:t>
      </w:r>
    </w:p>
    <w:p w14:paraId="4DBBE7E1" w14:textId="220D7A2C" w:rsidR="00621824" w:rsidRPr="00133160" w:rsidRDefault="00E46EA5">
      <w:pPr>
        <w:pStyle w:val="ListParagraph"/>
        <w:numPr>
          <w:ilvl w:val="2"/>
          <w:numId w:val="7"/>
        </w:numPr>
        <w:tabs>
          <w:tab w:val="left" w:pos="2261"/>
          <w:tab w:val="left" w:pos="2262"/>
        </w:tabs>
        <w:spacing w:before="195" w:line="252" w:lineRule="auto"/>
        <w:ind w:right="581"/>
        <w:rPr>
          <w:rFonts w:ascii="Arial" w:hAnsi="Arial" w:cs="Arial"/>
        </w:rPr>
      </w:pPr>
      <w:r w:rsidRPr="00133160">
        <w:rPr>
          <w:rFonts w:ascii="Arial" w:hAnsi="Arial" w:cs="Arial"/>
          <w:w w:val="105"/>
        </w:rPr>
        <w:t xml:space="preserve">be alert to the medical needs of children </w:t>
      </w:r>
      <w:r w:rsidR="004B3489" w:rsidRPr="00133160">
        <w:rPr>
          <w:rFonts w:ascii="Arial" w:hAnsi="Arial" w:cs="Arial"/>
          <w:w w:val="105"/>
        </w:rPr>
        <w:t xml:space="preserve">and young people </w:t>
      </w:r>
      <w:r w:rsidR="008A6694">
        <w:rPr>
          <w:rFonts w:ascii="Arial" w:hAnsi="Arial" w:cs="Arial"/>
          <w:w w:val="105"/>
        </w:rPr>
        <w:t xml:space="preserve">with physical, mental, or </w:t>
      </w:r>
      <w:r w:rsidR="009E1D7F">
        <w:rPr>
          <w:rFonts w:ascii="Arial" w:hAnsi="Arial" w:cs="Arial"/>
          <w:w w:val="105"/>
        </w:rPr>
        <w:t>certain health</w:t>
      </w:r>
      <w:r w:rsidR="009E1D7F" w:rsidRPr="00133160">
        <w:rPr>
          <w:rFonts w:ascii="Arial" w:hAnsi="Arial" w:cs="Arial"/>
          <w:w w:val="105"/>
        </w:rPr>
        <w:t xml:space="preserve"> </w:t>
      </w:r>
      <w:r w:rsidRPr="00133160">
        <w:rPr>
          <w:rFonts w:ascii="Arial" w:hAnsi="Arial" w:cs="Arial"/>
          <w:w w:val="105"/>
        </w:rPr>
        <w:t>conditions;</w:t>
      </w:r>
    </w:p>
    <w:p w14:paraId="7F900C78" w14:textId="641D7B9D" w:rsidR="00621824" w:rsidRPr="00327A6E" w:rsidRDefault="00E46EA5" w:rsidP="00327A6E">
      <w:pPr>
        <w:pStyle w:val="ListParagraph"/>
        <w:numPr>
          <w:ilvl w:val="2"/>
          <w:numId w:val="7"/>
        </w:numPr>
        <w:tabs>
          <w:tab w:val="left" w:pos="2261"/>
          <w:tab w:val="left" w:pos="2262"/>
        </w:tabs>
        <w:spacing w:before="201" w:line="252" w:lineRule="auto"/>
        <w:ind w:right="314"/>
        <w:rPr>
          <w:rFonts w:ascii="Arial" w:hAnsi="Arial" w:cs="Arial"/>
        </w:rPr>
        <w:sectPr w:rsidR="00621824" w:rsidRPr="00327A6E" w:rsidSect="00133160">
          <w:headerReference w:type="default" r:id="rId9"/>
          <w:footerReference w:type="default" r:id="rId10"/>
          <w:pgSz w:w="11910" w:h="16840"/>
          <w:pgMar w:top="1680" w:right="1180" w:bottom="280" w:left="1360" w:header="728" w:footer="264" w:gutter="0"/>
          <w:cols w:space="720"/>
        </w:sectPr>
      </w:pPr>
      <w:r w:rsidRPr="00133160">
        <w:rPr>
          <w:rFonts w:ascii="Arial" w:hAnsi="Arial" w:cs="Arial"/>
          <w:w w:val="105"/>
        </w:rPr>
        <w:t>operate</w:t>
      </w:r>
      <w:r w:rsidRPr="00133160">
        <w:rPr>
          <w:rFonts w:ascii="Arial" w:hAnsi="Arial" w:cs="Arial"/>
          <w:spacing w:val="-4"/>
          <w:w w:val="105"/>
        </w:rPr>
        <w:t xml:space="preserve"> </w:t>
      </w:r>
      <w:r w:rsidRPr="00133160">
        <w:rPr>
          <w:rFonts w:ascii="Arial" w:hAnsi="Arial" w:cs="Arial"/>
          <w:w w:val="105"/>
        </w:rPr>
        <w:t>robust</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sensible</w:t>
      </w:r>
      <w:r w:rsidRPr="00133160">
        <w:rPr>
          <w:rFonts w:ascii="Arial" w:hAnsi="Arial" w:cs="Arial"/>
          <w:spacing w:val="-3"/>
          <w:w w:val="105"/>
        </w:rPr>
        <w:t xml:space="preserve"> </w:t>
      </w:r>
      <w:r w:rsidRPr="00133160">
        <w:rPr>
          <w:rFonts w:ascii="Arial" w:hAnsi="Arial" w:cs="Arial"/>
          <w:w w:val="105"/>
        </w:rPr>
        <w:t>health</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safety</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operate</w:t>
      </w:r>
      <w:r w:rsidRPr="00133160">
        <w:rPr>
          <w:rFonts w:ascii="Arial" w:hAnsi="Arial" w:cs="Arial"/>
          <w:spacing w:val="-4"/>
          <w:w w:val="105"/>
        </w:rPr>
        <w:t xml:space="preserve"> </w:t>
      </w:r>
      <w:r w:rsidRPr="00133160">
        <w:rPr>
          <w:rFonts w:ascii="Arial" w:hAnsi="Arial" w:cs="Arial"/>
          <w:w w:val="105"/>
        </w:rPr>
        <w:t>clear and supportive policies on drugs, alcohol and substance</w:t>
      </w:r>
      <w:r w:rsidRPr="00133160">
        <w:rPr>
          <w:rFonts w:ascii="Arial" w:hAnsi="Arial" w:cs="Arial"/>
          <w:spacing w:val="-3"/>
          <w:w w:val="105"/>
        </w:rPr>
        <w:t xml:space="preserve"> </w:t>
      </w:r>
      <w:r w:rsidRPr="00133160">
        <w:rPr>
          <w:rFonts w:ascii="Arial" w:hAnsi="Arial" w:cs="Arial"/>
          <w:w w:val="105"/>
        </w:rPr>
        <w:t>misuse;</w:t>
      </w:r>
    </w:p>
    <w:p w14:paraId="543B51F3" w14:textId="77777777" w:rsidR="00621824" w:rsidRPr="00133160" w:rsidRDefault="00621824">
      <w:pPr>
        <w:pStyle w:val="BodyText"/>
        <w:ind w:firstLine="0"/>
        <w:rPr>
          <w:rFonts w:ascii="Arial" w:hAnsi="Arial" w:cs="Arial"/>
          <w:sz w:val="22"/>
          <w:szCs w:val="22"/>
        </w:rPr>
      </w:pPr>
    </w:p>
    <w:p w14:paraId="02C3C8F3" w14:textId="77777777" w:rsidR="00621824" w:rsidRPr="00133160" w:rsidRDefault="00621824">
      <w:pPr>
        <w:pStyle w:val="BodyText"/>
        <w:ind w:firstLine="0"/>
        <w:rPr>
          <w:rFonts w:ascii="Arial" w:hAnsi="Arial" w:cs="Arial"/>
          <w:sz w:val="22"/>
          <w:szCs w:val="22"/>
        </w:rPr>
      </w:pPr>
    </w:p>
    <w:p w14:paraId="2C00B472" w14:textId="77777777" w:rsidR="00621824" w:rsidRPr="00133160" w:rsidRDefault="00621824">
      <w:pPr>
        <w:pStyle w:val="BodyText"/>
        <w:spacing w:before="9"/>
        <w:ind w:firstLine="0"/>
        <w:rPr>
          <w:rFonts w:ascii="Arial" w:hAnsi="Arial" w:cs="Arial"/>
          <w:sz w:val="22"/>
          <w:szCs w:val="22"/>
        </w:rPr>
      </w:pPr>
    </w:p>
    <w:p w14:paraId="32174CAA" w14:textId="77777777" w:rsidR="00621824" w:rsidRPr="00133160" w:rsidRDefault="00E46EA5">
      <w:pPr>
        <w:pStyle w:val="ListParagraph"/>
        <w:numPr>
          <w:ilvl w:val="2"/>
          <w:numId w:val="7"/>
        </w:numPr>
        <w:tabs>
          <w:tab w:val="left" w:pos="2261"/>
          <w:tab w:val="left" w:pos="2262"/>
        </w:tabs>
        <w:spacing w:before="0" w:line="252" w:lineRule="auto"/>
        <w:ind w:right="389"/>
        <w:rPr>
          <w:rFonts w:ascii="Arial" w:hAnsi="Arial" w:cs="Arial"/>
        </w:rPr>
      </w:pPr>
      <w:r w:rsidRPr="00133160">
        <w:rPr>
          <w:rFonts w:ascii="Arial" w:hAnsi="Arial" w:cs="Arial"/>
          <w:w w:val="105"/>
        </w:rPr>
        <w:t>assess</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risk</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children</w:t>
      </w:r>
      <w:r w:rsidR="00EE4999" w:rsidRPr="00133160">
        <w:rPr>
          <w:rFonts w:ascii="Arial" w:hAnsi="Arial" w:cs="Arial"/>
          <w:w w:val="105"/>
        </w:rPr>
        <w:t xml:space="preserve"> and young people</w:t>
      </w:r>
      <w:r w:rsidRPr="00133160">
        <w:rPr>
          <w:rFonts w:ascii="Arial" w:hAnsi="Arial" w:cs="Arial"/>
          <w:spacing w:val="-3"/>
          <w:w w:val="105"/>
        </w:rPr>
        <w:t xml:space="preserve"> </w:t>
      </w:r>
      <w:r w:rsidRPr="00133160">
        <w:rPr>
          <w:rFonts w:ascii="Arial" w:hAnsi="Arial" w:cs="Arial"/>
          <w:w w:val="105"/>
        </w:rPr>
        <w:t>being</w:t>
      </w:r>
      <w:r w:rsidRPr="00133160">
        <w:rPr>
          <w:rFonts w:ascii="Arial" w:hAnsi="Arial" w:cs="Arial"/>
          <w:spacing w:val="-4"/>
          <w:w w:val="105"/>
        </w:rPr>
        <w:t xml:space="preserve"> </w:t>
      </w:r>
      <w:r w:rsidRPr="00133160">
        <w:rPr>
          <w:rFonts w:ascii="Arial" w:hAnsi="Arial" w:cs="Arial"/>
          <w:w w:val="105"/>
        </w:rPr>
        <w:t>drawn</w:t>
      </w:r>
      <w:r w:rsidRPr="00133160">
        <w:rPr>
          <w:rFonts w:ascii="Arial" w:hAnsi="Arial" w:cs="Arial"/>
          <w:spacing w:val="-3"/>
          <w:w w:val="105"/>
        </w:rPr>
        <w:t xml:space="preserve"> </w:t>
      </w:r>
      <w:r w:rsidRPr="00133160">
        <w:rPr>
          <w:rFonts w:ascii="Arial" w:hAnsi="Arial" w:cs="Arial"/>
          <w:w w:val="105"/>
        </w:rPr>
        <w:t>into</w:t>
      </w:r>
      <w:r w:rsidRPr="00133160">
        <w:rPr>
          <w:rFonts w:ascii="Arial" w:hAnsi="Arial" w:cs="Arial"/>
          <w:spacing w:val="-3"/>
          <w:w w:val="105"/>
        </w:rPr>
        <w:t xml:space="preserve"> </w:t>
      </w:r>
      <w:r w:rsidRPr="00133160">
        <w:rPr>
          <w:rFonts w:ascii="Arial" w:hAnsi="Arial" w:cs="Arial"/>
          <w:w w:val="105"/>
        </w:rPr>
        <w:t>terrorism,</w:t>
      </w:r>
      <w:r w:rsidRPr="00133160">
        <w:rPr>
          <w:rFonts w:ascii="Arial" w:hAnsi="Arial" w:cs="Arial"/>
          <w:spacing w:val="-4"/>
          <w:w w:val="105"/>
        </w:rPr>
        <w:t xml:space="preserve"> </w:t>
      </w:r>
      <w:r w:rsidRPr="00133160">
        <w:rPr>
          <w:rFonts w:ascii="Arial" w:hAnsi="Arial" w:cs="Arial"/>
          <w:w w:val="105"/>
        </w:rPr>
        <w:t>including</w:t>
      </w:r>
      <w:r w:rsidRPr="00133160">
        <w:rPr>
          <w:rFonts w:ascii="Arial" w:hAnsi="Arial" w:cs="Arial"/>
          <w:spacing w:val="-5"/>
          <w:w w:val="105"/>
        </w:rPr>
        <w:t xml:space="preserve"> </w:t>
      </w:r>
      <w:r w:rsidRPr="00133160">
        <w:rPr>
          <w:rFonts w:ascii="Arial" w:hAnsi="Arial" w:cs="Arial"/>
          <w:w w:val="105"/>
        </w:rPr>
        <w:t>support</w:t>
      </w:r>
      <w:r w:rsidRPr="00133160">
        <w:rPr>
          <w:rFonts w:ascii="Arial" w:hAnsi="Arial" w:cs="Arial"/>
          <w:spacing w:val="-4"/>
          <w:w w:val="105"/>
        </w:rPr>
        <w:t xml:space="preserve"> </w:t>
      </w:r>
      <w:r w:rsidRPr="00133160">
        <w:rPr>
          <w:rFonts w:ascii="Arial" w:hAnsi="Arial" w:cs="Arial"/>
          <w:w w:val="105"/>
        </w:rPr>
        <w:t>for extremist ideas that are part of terrorist ideology, based on an understanding of the potential risk in the local</w:t>
      </w:r>
      <w:r w:rsidRPr="00133160">
        <w:rPr>
          <w:rFonts w:ascii="Arial" w:hAnsi="Arial" w:cs="Arial"/>
          <w:spacing w:val="3"/>
          <w:w w:val="105"/>
        </w:rPr>
        <w:t xml:space="preserve"> </w:t>
      </w:r>
      <w:r w:rsidRPr="00133160">
        <w:rPr>
          <w:rFonts w:ascii="Arial" w:hAnsi="Arial" w:cs="Arial"/>
          <w:w w:val="105"/>
        </w:rPr>
        <w:t>area;</w:t>
      </w:r>
    </w:p>
    <w:p w14:paraId="42E4D8AB" w14:textId="77777777" w:rsidR="00621824" w:rsidRPr="00133160" w:rsidRDefault="00E46EA5">
      <w:pPr>
        <w:pStyle w:val="ListParagraph"/>
        <w:numPr>
          <w:ilvl w:val="2"/>
          <w:numId w:val="7"/>
        </w:numPr>
        <w:tabs>
          <w:tab w:val="left" w:pos="2262"/>
        </w:tabs>
        <w:spacing w:before="200" w:line="252" w:lineRule="auto"/>
        <w:ind w:right="301"/>
        <w:rPr>
          <w:rFonts w:ascii="Arial" w:hAnsi="Arial" w:cs="Arial"/>
        </w:rPr>
      </w:pPr>
      <w:r w:rsidRPr="00133160">
        <w:rPr>
          <w:rFonts w:ascii="Arial" w:hAnsi="Arial" w:cs="Arial"/>
          <w:w w:val="105"/>
        </w:rPr>
        <w:t>identify</w:t>
      </w:r>
      <w:r w:rsidRPr="00133160">
        <w:rPr>
          <w:rFonts w:ascii="Arial" w:hAnsi="Arial" w:cs="Arial"/>
          <w:spacing w:val="-5"/>
          <w:w w:val="105"/>
        </w:rPr>
        <w:t xml:space="preserve"> </w:t>
      </w:r>
      <w:r w:rsidRPr="00133160">
        <w:rPr>
          <w:rFonts w:ascii="Arial" w:hAnsi="Arial" w:cs="Arial"/>
          <w:w w:val="105"/>
        </w:rPr>
        <w:t>children</w:t>
      </w:r>
      <w:r w:rsidRPr="00133160">
        <w:rPr>
          <w:rFonts w:ascii="Arial" w:hAnsi="Arial" w:cs="Arial"/>
          <w:spacing w:val="-4"/>
          <w:w w:val="105"/>
        </w:rPr>
        <w:t xml:space="preserve"> </w:t>
      </w:r>
      <w:r w:rsidR="00EE4999" w:rsidRPr="00133160">
        <w:rPr>
          <w:rFonts w:ascii="Arial" w:hAnsi="Arial" w:cs="Arial"/>
          <w:spacing w:val="-4"/>
          <w:w w:val="105"/>
        </w:rPr>
        <w:t xml:space="preserve">and young people </w:t>
      </w:r>
      <w:r w:rsidRPr="00133160">
        <w:rPr>
          <w:rFonts w:ascii="Arial" w:hAnsi="Arial" w:cs="Arial"/>
          <w:w w:val="105"/>
        </w:rPr>
        <w:t>who</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5"/>
          <w:w w:val="105"/>
        </w:rPr>
        <w:t xml:space="preserve"> </w:t>
      </w:r>
      <w:r w:rsidRPr="00133160">
        <w:rPr>
          <w:rFonts w:ascii="Arial" w:hAnsi="Arial" w:cs="Arial"/>
          <w:w w:val="105"/>
        </w:rPr>
        <w:t>be</w:t>
      </w:r>
      <w:r w:rsidRPr="00133160">
        <w:rPr>
          <w:rFonts w:ascii="Arial" w:hAnsi="Arial" w:cs="Arial"/>
          <w:spacing w:val="-4"/>
          <w:w w:val="105"/>
        </w:rPr>
        <w:t xml:space="preserve"> </w:t>
      </w:r>
      <w:r w:rsidRPr="00133160">
        <w:rPr>
          <w:rFonts w:ascii="Arial" w:hAnsi="Arial" w:cs="Arial"/>
          <w:w w:val="105"/>
        </w:rPr>
        <w:t>vulnerable</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5"/>
          <w:w w:val="105"/>
        </w:rPr>
        <w:t xml:space="preserve"> </w:t>
      </w:r>
      <w:r w:rsidRPr="00133160">
        <w:rPr>
          <w:rFonts w:ascii="Arial" w:hAnsi="Arial" w:cs="Arial"/>
          <w:w w:val="105"/>
        </w:rPr>
        <w:t>radicalisation,</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know</w:t>
      </w:r>
      <w:r w:rsidRPr="00133160">
        <w:rPr>
          <w:rFonts w:ascii="Arial" w:hAnsi="Arial" w:cs="Arial"/>
          <w:spacing w:val="-4"/>
          <w:w w:val="105"/>
        </w:rPr>
        <w:t xml:space="preserve"> </w:t>
      </w:r>
      <w:r w:rsidRPr="00133160">
        <w:rPr>
          <w:rFonts w:ascii="Arial" w:hAnsi="Arial" w:cs="Arial"/>
          <w:w w:val="105"/>
        </w:rPr>
        <w:t>what</w:t>
      </w:r>
      <w:r w:rsidRPr="00133160">
        <w:rPr>
          <w:rFonts w:ascii="Arial" w:hAnsi="Arial" w:cs="Arial"/>
          <w:spacing w:val="-5"/>
          <w:w w:val="105"/>
        </w:rPr>
        <w:t xml:space="preserve"> </w:t>
      </w:r>
      <w:r w:rsidRPr="00133160">
        <w:rPr>
          <w:rFonts w:ascii="Arial" w:hAnsi="Arial" w:cs="Arial"/>
          <w:w w:val="105"/>
        </w:rPr>
        <w:t>to do when they are</w:t>
      </w:r>
      <w:r w:rsidRPr="00133160">
        <w:rPr>
          <w:rFonts w:ascii="Arial" w:hAnsi="Arial" w:cs="Arial"/>
          <w:spacing w:val="5"/>
          <w:w w:val="105"/>
        </w:rPr>
        <w:t xml:space="preserve"> </w:t>
      </w:r>
      <w:r w:rsidRPr="00133160">
        <w:rPr>
          <w:rFonts w:ascii="Arial" w:hAnsi="Arial" w:cs="Arial"/>
          <w:w w:val="105"/>
        </w:rPr>
        <w:t>identified;</w:t>
      </w:r>
    </w:p>
    <w:p w14:paraId="6058F9D3" w14:textId="07485007" w:rsidR="00621824" w:rsidRPr="005A31A8" w:rsidRDefault="005A31A8" w:rsidP="005A31A8">
      <w:pPr>
        <w:pStyle w:val="ListParagraph"/>
        <w:numPr>
          <w:ilvl w:val="2"/>
          <w:numId w:val="15"/>
        </w:numPr>
        <w:tabs>
          <w:tab w:val="left" w:pos="2262"/>
        </w:tabs>
        <w:spacing w:before="196" w:line="252" w:lineRule="auto"/>
        <w:ind w:right="332"/>
        <w:rPr>
          <w:rFonts w:ascii="Arial" w:hAnsi="Arial" w:cs="Arial"/>
        </w:rPr>
      </w:pPr>
      <w:r w:rsidRPr="005A31A8">
        <w:rPr>
          <w:rFonts w:ascii="Arial" w:hAnsi="Arial" w:cs="Arial"/>
          <w:w w:val="105"/>
        </w:rPr>
        <w:t>Teach</w:t>
      </w:r>
      <w:r w:rsidR="00EE4999" w:rsidRPr="005A31A8">
        <w:rPr>
          <w:rFonts w:ascii="Arial" w:hAnsi="Arial" w:cs="Arial"/>
          <w:w w:val="105"/>
        </w:rPr>
        <w:t xml:space="preserve"> children and young people </w:t>
      </w:r>
      <w:r w:rsidR="004B3489" w:rsidRPr="005A31A8">
        <w:rPr>
          <w:rFonts w:ascii="Arial" w:hAnsi="Arial" w:cs="Arial"/>
          <w:w w:val="105"/>
        </w:rPr>
        <w:t>about safeguarding. F</w:t>
      </w:r>
      <w:r w:rsidR="00E46EA5" w:rsidRPr="005A31A8">
        <w:rPr>
          <w:rFonts w:ascii="Arial" w:hAnsi="Arial" w:cs="Arial"/>
          <w:w w:val="105"/>
        </w:rPr>
        <w:t xml:space="preserve">or </w:t>
      </w:r>
      <w:r w:rsidR="00D574D3" w:rsidRPr="005A31A8">
        <w:rPr>
          <w:rFonts w:ascii="Arial" w:hAnsi="Arial" w:cs="Arial"/>
          <w:w w:val="105"/>
        </w:rPr>
        <w:t>example,</w:t>
      </w:r>
      <w:r w:rsidR="00E46EA5" w:rsidRPr="005A31A8">
        <w:rPr>
          <w:rFonts w:ascii="Arial" w:hAnsi="Arial" w:cs="Arial"/>
          <w:w w:val="105"/>
        </w:rPr>
        <w:t xml:space="preserve"> through use of online resources,</w:t>
      </w:r>
      <w:r w:rsidR="004B3489" w:rsidRPr="005A31A8">
        <w:rPr>
          <w:rFonts w:ascii="Arial" w:hAnsi="Arial" w:cs="Arial"/>
          <w:w w:val="105"/>
        </w:rPr>
        <w:t xml:space="preserve"> and live theatre sessions</w:t>
      </w:r>
      <w:r w:rsidR="00E46EA5" w:rsidRPr="005A31A8">
        <w:rPr>
          <w:rFonts w:ascii="Arial" w:hAnsi="Arial" w:cs="Arial"/>
          <w:w w:val="105"/>
        </w:rPr>
        <w:t xml:space="preserve"> </w:t>
      </w:r>
      <w:r w:rsidR="00EE4999" w:rsidRPr="005A31A8">
        <w:rPr>
          <w:rFonts w:ascii="Arial" w:hAnsi="Arial" w:cs="Arial"/>
          <w:w w:val="105"/>
        </w:rPr>
        <w:t>through the curriculum and PSHE. T</w:t>
      </w:r>
      <w:r w:rsidR="00E46EA5" w:rsidRPr="005A31A8">
        <w:rPr>
          <w:rFonts w:ascii="Arial" w:hAnsi="Arial" w:cs="Arial"/>
          <w:w w:val="105"/>
        </w:rPr>
        <w:t>ogether with guidance on adjusting behaviour to reduce risks including the safe use of elec</w:t>
      </w:r>
      <w:r w:rsidR="00EE4999" w:rsidRPr="005A31A8">
        <w:rPr>
          <w:rFonts w:ascii="Arial" w:hAnsi="Arial" w:cs="Arial"/>
          <w:w w:val="105"/>
        </w:rPr>
        <w:t>tronic devices and the internet. Build</w:t>
      </w:r>
      <w:r w:rsidR="00E46EA5" w:rsidRPr="005A31A8">
        <w:rPr>
          <w:rFonts w:ascii="Arial" w:hAnsi="Arial" w:cs="Arial"/>
          <w:w w:val="105"/>
        </w:rPr>
        <w:t xml:space="preserve"> resilience </w:t>
      </w:r>
      <w:r w:rsidR="00EE4999" w:rsidRPr="005A31A8">
        <w:rPr>
          <w:rFonts w:ascii="Arial" w:hAnsi="Arial" w:cs="Arial"/>
          <w:w w:val="105"/>
        </w:rPr>
        <w:t>in children and young people to protect them</w:t>
      </w:r>
      <w:r w:rsidR="00E46EA5" w:rsidRPr="005A31A8">
        <w:rPr>
          <w:rFonts w:ascii="Arial" w:hAnsi="Arial" w:cs="Arial"/>
          <w:w w:val="105"/>
        </w:rPr>
        <w:t xml:space="preserve"> and</w:t>
      </w:r>
      <w:r w:rsidR="00E46EA5" w:rsidRPr="005A31A8">
        <w:rPr>
          <w:rFonts w:ascii="Arial" w:hAnsi="Arial" w:cs="Arial"/>
          <w:spacing w:val="-32"/>
          <w:w w:val="105"/>
        </w:rPr>
        <w:t xml:space="preserve"> </w:t>
      </w:r>
      <w:r w:rsidR="00E46EA5" w:rsidRPr="005A31A8">
        <w:rPr>
          <w:rFonts w:ascii="Arial" w:hAnsi="Arial" w:cs="Arial"/>
          <w:w w:val="105"/>
        </w:rPr>
        <w:t>their peers,</w:t>
      </w:r>
      <w:r w:rsidR="00E46EA5" w:rsidRPr="005A31A8">
        <w:rPr>
          <w:rFonts w:ascii="Arial" w:hAnsi="Arial" w:cs="Arial"/>
          <w:spacing w:val="-5"/>
          <w:w w:val="105"/>
        </w:rPr>
        <w:t xml:space="preserve"> </w:t>
      </w:r>
      <w:r w:rsidR="00E46EA5" w:rsidRPr="005A31A8">
        <w:rPr>
          <w:rFonts w:ascii="Arial" w:hAnsi="Arial" w:cs="Arial"/>
          <w:w w:val="105"/>
        </w:rPr>
        <w:t>and</w:t>
      </w:r>
      <w:r w:rsidR="00E46EA5" w:rsidRPr="005A31A8">
        <w:rPr>
          <w:rFonts w:ascii="Arial" w:hAnsi="Arial" w:cs="Arial"/>
          <w:spacing w:val="-3"/>
          <w:w w:val="105"/>
        </w:rPr>
        <w:t xml:space="preserve"> </w:t>
      </w:r>
      <w:r w:rsidR="00E46EA5" w:rsidRPr="005A31A8">
        <w:rPr>
          <w:rFonts w:ascii="Arial" w:hAnsi="Arial" w:cs="Arial"/>
          <w:w w:val="105"/>
        </w:rPr>
        <w:t>information</w:t>
      </w:r>
      <w:r w:rsidR="00E46EA5" w:rsidRPr="005A31A8">
        <w:rPr>
          <w:rFonts w:ascii="Arial" w:hAnsi="Arial" w:cs="Arial"/>
          <w:spacing w:val="-3"/>
          <w:w w:val="105"/>
        </w:rPr>
        <w:t xml:space="preserve"> </w:t>
      </w:r>
      <w:r w:rsidR="00E46EA5" w:rsidRPr="005A31A8">
        <w:rPr>
          <w:rFonts w:ascii="Arial" w:hAnsi="Arial" w:cs="Arial"/>
          <w:w w:val="105"/>
        </w:rPr>
        <w:t>about</w:t>
      </w:r>
      <w:r w:rsidR="00E46EA5" w:rsidRPr="005A31A8">
        <w:rPr>
          <w:rFonts w:ascii="Arial" w:hAnsi="Arial" w:cs="Arial"/>
          <w:spacing w:val="-4"/>
          <w:w w:val="105"/>
        </w:rPr>
        <w:t xml:space="preserve"> </w:t>
      </w:r>
      <w:r w:rsidR="00E46EA5" w:rsidRPr="005A31A8">
        <w:rPr>
          <w:rFonts w:ascii="Arial" w:hAnsi="Arial" w:cs="Arial"/>
          <w:w w:val="105"/>
        </w:rPr>
        <w:t>who</w:t>
      </w:r>
      <w:r w:rsidR="00E46EA5" w:rsidRPr="005A31A8">
        <w:rPr>
          <w:rFonts w:ascii="Arial" w:hAnsi="Arial" w:cs="Arial"/>
          <w:spacing w:val="-3"/>
          <w:w w:val="105"/>
        </w:rPr>
        <w:t xml:space="preserve"> </w:t>
      </w:r>
      <w:r w:rsidR="00E46EA5" w:rsidRPr="005A31A8">
        <w:rPr>
          <w:rFonts w:ascii="Arial" w:hAnsi="Arial" w:cs="Arial"/>
          <w:w w:val="105"/>
        </w:rPr>
        <w:t>they</w:t>
      </w:r>
      <w:r w:rsidR="00E46EA5" w:rsidRPr="005A31A8">
        <w:rPr>
          <w:rFonts w:ascii="Arial" w:hAnsi="Arial" w:cs="Arial"/>
          <w:spacing w:val="-4"/>
          <w:w w:val="105"/>
        </w:rPr>
        <w:t xml:space="preserve"> </w:t>
      </w:r>
      <w:r w:rsidR="00E46EA5" w:rsidRPr="005A31A8">
        <w:rPr>
          <w:rFonts w:ascii="Arial" w:hAnsi="Arial" w:cs="Arial"/>
          <w:w w:val="105"/>
        </w:rPr>
        <w:t>should</w:t>
      </w:r>
      <w:r w:rsidR="00E46EA5" w:rsidRPr="005A31A8">
        <w:rPr>
          <w:rFonts w:ascii="Arial" w:hAnsi="Arial" w:cs="Arial"/>
          <w:spacing w:val="-3"/>
          <w:w w:val="105"/>
        </w:rPr>
        <w:t xml:space="preserve"> </w:t>
      </w:r>
      <w:r w:rsidR="00E46EA5" w:rsidRPr="005A31A8">
        <w:rPr>
          <w:rFonts w:ascii="Arial" w:hAnsi="Arial" w:cs="Arial"/>
          <w:w w:val="105"/>
        </w:rPr>
        <w:t>turn</w:t>
      </w:r>
      <w:r w:rsidR="00E46EA5" w:rsidRPr="005A31A8">
        <w:rPr>
          <w:rFonts w:ascii="Arial" w:hAnsi="Arial" w:cs="Arial"/>
          <w:spacing w:val="-3"/>
          <w:w w:val="105"/>
        </w:rPr>
        <w:t xml:space="preserve"> </w:t>
      </w:r>
      <w:r w:rsidR="00E46EA5" w:rsidRPr="005A31A8">
        <w:rPr>
          <w:rFonts w:ascii="Arial" w:hAnsi="Arial" w:cs="Arial"/>
          <w:w w:val="105"/>
        </w:rPr>
        <w:t>to</w:t>
      </w:r>
      <w:r w:rsidR="00E46EA5" w:rsidRPr="005A31A8">
        <w:rPr>
          <w:rFonts w:ascii="Arial" w:hAnsi="Arial" w:cs="Arial"/>
          <w:spacing w:val="-3"/>
          <w:w w:val="105"/>
        </w:rPr>
        <w:t xml:space="preserve"> </w:t>
      </w:r>
      <w:r w:rsidR="00E46EA5" w:rsidRPr="005A31A8">
        <w:rPr>
          <w:rFonts w:ascii="Arial" w:hAnsi="Arial" w:cs="Arial"/>
          <w:w w:val="105"/>
        </w:rPr>
        <w:t>for</w:t>
      </w:r>
      <w:r w:rsidR="00E46EA5" w:rsidRPr="005A31A8">
        <w:rPr>
          <w:rFonts w:ascii="Arial" w:hAnsi="Arial" w:cs="Arial"/>
          <w:spacing w:val="-4"/>
          <w:w w:val="105"/>
        </w:rPr>
        <w:t xml:space="preserve"> </w:t>
      </w:r>
      <w:r w:rsidR="00E46EA5" w:rsidRPr="005A31A8">
        <w:rPr>
          <w:rFonts w:ascii="Arial" w:hAnsi="Arial" w:cs="Arial"/>
          <w:w w:val="105"/>
        </w:rPr>
        <w:t>help</w:t>
      </w:r>
      <w:r w:rsidR="00E46EA5" w:rsidRPr="005A31A8">
        <w:rPr>
          <w:rFonts w:ascii="Arial" w:hAnsi="Arial" w:cs="Arial"/>
          <w:spacing w:val="-3"/>
          <w:w w:val="105"/>
        </w:rPr>
        <w:t xml:space="preserve"> </w:t>
      </w:r>
      <w:r w:rsidR="00E46EA5" w:rsidRPr="005A31A8">
        <w:rPr>
          <w:rFonts w:ascii="Arial" w:hAnsi="Arial" w:cs="Arial"/>
          <w:w w:val="105"/>
        </w:rPr>
        <w:t>(see</w:t>
      </w:r>
      <w:r w:rsidR="00E46EA5" w:rsidRPr="005A31A8">
        <w:rPr>
          <w:rFonts w:ascii="Arial" w:hAnsi="Arial" w:cs="Arial"/>
          <w:spacing w:val="-3"/>
          <w:w w:val="105"/>
        </w:rPr>
        <w:t xml:space="preserve"> </w:t>
      </w:r>
      <w:r w:rsidR="00E46EA5" w:rsidRPr="005A31A8">
        <w:rPr>
          <w:rFonts w:ascii="Arial" w:hAnsi="Arial" w:cs="Arial"/>
          <w:w w:val="105"/>
        </w:rPr>
        <w:t>also</w:t>
      </w:r>
      <w:r w:rsidR="00E46EA5" w:rsidRPr="005A31A8">
        <w:rPr>
          <w:rFonts w:ascii="Arial" w:hAnsi="Arial" w:cs="Arial"/>
          <w:spacing w:val="-3"/>
          <w:w w:val="105"/>
        </w:rPr>
        <w:t xml:space="preserve"> </w:t>
      </w:r>
      <w:r w:rsidR="00E46EA5" w:rsidRPr="005A31A8">
        <w:rPr>
          <w:rFonts w:ascii="Arial" w:hAnsi="Arial" w:cs="Arial"/>
          <w:w w:val="105"/>
        </w:rPr>
        <w:t>the Academy's [• policy on the acce</w:t>
      </w:r>
      <w:r>
        <w:rPr>
          <w:rFonts w:ascii="Arial" w:hAnsi="Arial" w:cs="Arial"/>
          <w:w w:val="105"/>
        </w:rPr>
        <w:t>ptable use of IT and e-safety])</w:t>
      </w:r>
    </w:p>
    <w:p w14:paraId="50750E76" w14:textId="77777777" w:rsidR="00621824" w:rsidRPr="00133160" w:rsidRDefault="00E46EA5">
      <w:pPr>
        <w:pStyle w:val="ListParagraph"/>
        <w:numPr>
          <w:ilvl w:val="2"/>
          <w:numId w:val="7"/>
        </w:numPr>
        <w:tabs>
          <w:tab w:val="left" w:pos="2262"/>
        </w:tabs>
        <w:spacing w:before="200" w:line="247" w:lineRule="auto"/>
        <w:ind w:right="381"/>
        <w:rPr>
          <w:rFonts w:ascii="Arial" w:hAnsi="Arial" w:cs="Arial"/>
        </w:rPr>
      </w:pPr>
      <w:r w:rsidRPr="00133160">
        <w:rPr>
          <w:rFonts w:ascii="Arial" w:hAnsi="Arial" w:cs="Arial"/>
          <w:w w:val="105"/>
        </w:rPr>
        <w:t>take</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practicable</w:t>
      </w:r>
      <w:r w:rsidRPr="00133160">
        <w:rPr>
          <w:rFonts w:ascii="Arial" w:hAnsi="Arial" w:cs="Arial"/>
          <w:spacing w:val="-3"/>
          <w:w w:val="105"/>
        </w:rPr>
        <w:t xml:space="preserve"> </w:t>
      </w:r>
      <w:r w:rsidRPr="00133160">
        <w:rPr>
          <w:rFonts w:ascii="Arial" w:hAnsi="Arial" w:cs="Arial"/>
          <w:w w:val="105"/>
        </w:rPr>
        <w:t>steps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3"/>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premises</w:t>
      </w:r>
      <w:r w:rsidRPr="00133160">
        <w:rPr>
          <w:rFonts w:ascii="Arial" w:hAnsi="Arial" w:cs="Arial"/>
          <w:spacing w:val="-4"/>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secure</w:t>
      </w:r>
      <w:r w:rsidRPr="00133160">
        <w:rPr>
          <w:rFonts w:ascii="Arial" w:hAnsi="Arial" w:cs="Arial"/>
          <w:spacing w:val="-2"/>
          <w:w w:val="105"/>
        </w:rPr>
        <w:t xml:space="preserve"> </w:t>
      </w:r>
      <w:r w:rsidRPr="00133160">
        <w:rPr>
          <w:rFonts w:ascii="Arial" w:hAnsi="Arial" w:cs="Arial"/>
          <w:w w:val="105"/>
        </w:rPr>
        <w:t>as circumstances permit;</w:t>
      </w:r>
    </w:p>
    <w:p w14:paraId="35B8938B" w14:textId="77777777" w:rsidR="00621824" w:rsidRPr="00133160" w:rsidRDefault="00E46EA5">
      <w:pPr>
        <w:pStyle w:val="ListParagraph"/>
        <w:numPr>
          <w:ilvl w:val="2"/>
          <w:numId w:val="7"/>
        </w:numPr>
        <w:tabs>
          <w:tab w:val="left" w:pos="2262"/>
        </w:tabs>
        <w:spacing w:before="206" w:line="252" w:lineRule="auto"/>
        <w:ind w:right="309"/>
        <w:rPr>
          <w:rFonts w:ascii="Arial" w:hAnsi="Arial" w:cs="Arial"/>
        </w:rPr>
      </w:pPr>
      <w:r w:rsidRPr="00133160">
        <w:rPr>
          <w:rFonts w:ascii="Arial" w:hAnsi="Arial" w:cs="Arial"/>
          <w:w w:val="105"/>
        </w:rPr>
        <w:t>consider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develop</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deal</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any</w:t>
      </w:r>
      <w:r w:rsidRPr="00133160">
        <w:rPr>
          <w:rFonts w:ascii="Arial" w:hAnsi="Arial" w:cs="Arial"/>
          <w:spacing w:val="-5"/>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safeguarding</w:t>
      </w:r>
      <w:r w:rsidRPr="00133160">
        <w:rPr>
          <w:rFonts w:ascii="Arial" w:hAnsi="Arial" w:cs="Arial"/>
          <w:spacing w:val="-4"/>
          <w:w w:val="105"/>
        </w:rPr>
        <w:t xml:space="preserve"> </w:t>
      </w:r>
      <w:r w:rsidRPr="00133160">
        <w:rPr>
          <w:rFonts w:ascii="Arial" w:hAnsi="Arial" w:cs="Arial"/>
          <w:w w:val="105"/>
        </w:rPr>
        <w:t>issues which may be specific to individual children</w:t>
      </w:r>
      <w:r w:rsidR="00EE4999" w:rsidRPr="00133160">
        <w:rPr>
          <w:rFonts w:ascii="Arial" w:hAnsi="Arial" w:cs="Arial"/>
          <w:w w:val="105"/>
        </w:rPr>
        <w:t xml:space="preserve"> and young people</w:t>
      </w:r>
      <w:r w:rsidRPr="00133160">
        <w:rPr>
          <w:rFonts w:ascii="Arial" w:hAnsi="Arial" w:cs="Arial"/>
          <w:w w:val="105"/>
        </w:rPr>
        <w:t xml:space="preserve"> in our Academy or in our local area; and</w:t>
      </w:r>
    </w:p>
    <w:p w14:paraId="05010AB3" w14:textId="77777777" w:rsidR="00621824" w:rsidRPr="00133160" w:rsidRDefault="00E46EA5">
      <w:pPr>
        <w:pStyle w:val="ListParagraph"/>
        <w:numPr>
          <w:ilvl w:val="2"/>
          <w:numId w:val="7"/>
        </w:numPr>
        <w:tabs>
          <w:tab w:val="left" w:pos="2262"/>
        </w:tabs>
        <w:spacing w:before="201" w:line="249" w:lineRule="auto"/>
        <w:ind w:right="250"/>
        <w:jc w:val="both"/>
        <w:rPr>
          <w:rFonts w:ascii="Arial" w:hAnsi="Arial" w:cs="Arial"/>
        </w:rPr>
      </w:pPr>
      <w:r w:rsidRPr="00133160">
        <w:rPr>
          <w:rFonts w:ascii="Arial" w:hAnsi="Arial" w:cs="Arial"/>
          <w:w w:val="105"/>
        </w:rPr>
        <w:t>have</w:t>
      </w:r>
      <w:r w:rsidRPr="00133160">
        <w:rPr>
          <w:rFonts w:ascii="Arial" w:hAnsi="Arial" w:cs="Arial"/>
          <w:spacing w:val="-3"/>
          <w:w w:val="105"/>
        </w:rPr>
        <w:t xml:space="preserve"> </w:t>
      </w:r>
      <w:r w:rsidRPr="00133160">
        <w:rPr>
          <w:rFonts w:ascii="Arial" w:hAnsi="Arial" w:cs="Arial"/>
          <w:w w:val="105"/>
        </w:rPr>
        <w:t>regard</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regulations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standards</w:t>
      </w:r>
      <w:r w:rsidRPr="00133160">
        <w:rPr>
          <w:rFonts w:ascii="Arial" w:hAnsi="Arial" w:cs="Arial"/>
          <w:spacing w:val="-4"/>
          <w:w w:val="105"/>
        </w:rPr>
        <w:t xml:space="preserve"> </w:t>
      </w:r>
      <w:r w:rsidRPr="00133160">
        <w:rPr>
          <w:rFonts w:ascii="Arial" w:hAnsi="Arial" w:cs="Arial"/>
          <w:w w:val="105"/>
        </w:rPr>
        <w:t>issued</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Secretary</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State</w:t>
      </w:r>
      <w:r w:rsidRPr="00133160">
        <w:rPr>
          <w:rFonts w:ascii="Arial" w:hAnsi="Arial" w:cs="Arial"/>
          <w:spacing w:val="-3"/>
          <w:w w:val="105"/>
        </w:rPr>
        <w:t xml:space="preserve"> </w:t>
      </w:r>
      <w:r w:rsidRPr="00133160">
        <w:rPr>
          <w:rFonts w:ascii="Arial" w:hAnsi="Arial" w:cs="Arial"/>
          <w:w w:val="105"/>
        </w:rPr>
        <w:t>for Education (</w:t>
      </w:r>
      <w:r w:rsidRPr="00133160">
        <w:rPr>
          <w:rFonts w:ascii="Arial" w:hAnsi="Arial" w:cs="Arial"/>
          <w:b/>
          <w:w w:val="105"/>
        </w:rPr>
        <w:t>DfE</w:t>
      </w:r>
      <w:r w:rsidRPr="00133160">
        <w:rPr>
          <w:rFonts w:ascii="Arial" w:hAnsi="Arial" w:cs="Arial"/>
          <w:w w:val="105"/>
        </w:rPr>
        <w:t>) in accordance with section 94 of the Education and Skills Act 2008 and sections 29 and 38 of the Counter-Terrorism and Security Act 2015 and associated</w:t>
      </w:r>
      <w:r w:rsidRPr="00133160">
        <w:rPr>
          <w:rFonts w:ascii="Arial" w:hAnsi="Arial" w:cs="Arial"/>
          <w:spacing w:val="2"/>
          <w:w w:val="105"/>
        </w:rPr>
        <w:t xml:space="preserve"> </w:t>
      </w:r>
      <w:r w:rsidRPr="00133160">
        <w:rPr>
          <w:rFonts w:ascii="Arial" w:hAnsi="Arial" w:cs="Arial"/>
          <w:w w:val="105"/>
        </w:rPr>
        <w:t>regulations.</w:t>
      </w:r>
    </w:p>
    <w:p w14:paraId="14042848" w14:textId="77777777" w:rsidR="001505B6" w:rsidRPr="00133160" w:rsidRDefault="00E46EA5" w:rsidP="001505B6">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 xml:space="preserve">The </w:t>
      </w:r>
      <w:r w:rsidRPr="00133160">
        <w:rPr>
          <w:rFonts w:ascii="Arial" w:hAnsi="Arial" w:cs="Arial"/>
          <w:b/>
          <w:i/>
          <w:w w:val="105"/>
        </w:rPr>
        <w:t>Prevent Duty Guidance for England and Wales</w:t>
      </w:r>
      <w:r w:rsidRPr="00133160">
        <w:rPr>
          <w:rFonts w:ascii="Arial" w:hAnsi="Arial" w:cs="Arial"/>
          <w:i/>
          <w:w w:val="105"/>
        </w:rPr>
        <w:t xml:space="preserve"> </w:t>
      </w:r>
      <w:r w:rsidRPr="00133160">
        <w:rPr>
          <w:rFonts w:ascii="Arial" w:hAnsi="Arial" w:cs="Arial"/>
          <w:w w:val="105"/>
        </w:rPr>
        <w:t xml:space="preserve">emphasises that the duty to have due regard to the need to prevent children from being drawn into terrorism is an aspect of safeguarding. </w:t>
      </w:r>
    </w:p>
    <w:p w14:paraId="7E8A0EEB" w14:textId="0744030A" w:rsidR="00EE4999" w:rsidRPr="00133160" w:rsidRDefault="00E46EA5" w:rsidP="001505B6">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Being drawn into terrorism</w:t>
      </w:r>
      <w:r w:rsidRPr="00133160">
        <w:rPr>
          <w:rFonts w:ascii="Arial" w:hAnsi="Arial" w:cs="Arial"/>
          <w:spacing w:val="-4"/>
          <w:w w:val="105"/>
        </w:rPr>
        <w:t xml:space="preserve"> </w:t>
      </w:r>
      <w:r w:rsidRPr="00133160">
        <w:rPr>
          <w:rFonts w:ascii="Arial" w:hAnsi="Arial" w:cs="Arial"/>
          <w:w w:val="105"/>
        </w:rPr>
        <w:t>includes</w:t>
      </w:r>
      <w:r w:rsidRPr="00133160">
        <w:rPr>
          <w:rFonts w:ascii="Arial" w:hAnsi="Arial" w:cs="Arial"/>
          <w:spacing w:val="-5"/>
          <w:w w:val="105"/>
        </w:rPr>
        <w:t xml:space="preserve"> </w:t>
      </w:r>
      <w:r w:rsidRPr="00133160">
        <w:rPr>
          <w:rFonts w:ascii="Arial" w:hAnsi="Arial" w:cs="Arial"/>
          <w:w w:val="105"/>
        </w:rPr>
        <w:t>not</w:t>
      </w:r>
      <w:r w:rsidRPr="00133160">
        <w:rPr>
          <w:rFonts w:ascii="Arial" w:hAnsi="Arial" w:cs="Arial"/>
          <w:spacing w:val="-5"/>
          <w:w w:val="105"/>
        </w:rPr>
        <w:t xml:space="preserve"> </w:t>
      </w:r>
      <w:r w:rsidRPr="00133160">
        <w:rPr>
          <w:rFonts w:ascii="Arial" w:hAnsi="Arial" w:cs="Arial"/>
          <w:w w:val="105"/>
        </w:rPr>
        <w:t>just</w:t>
      </w:r>
      <w:r w:rsidRPr="00133160">
        <w:rPr>
          <w:rFonts w:ascii="Arial" w:hAnsi="Arial" w:cs="Arial"/>
          <w:spacing w:val="-5"/>
          <w:w w:val="105"/>
        </w:rPr>
        <w:t xml:space="preserve"> </w:t>
      </w:r>
      <w:r w:rsidRPr="00133160">
        <w:rPr>
          <w:rFonts w:ascii="Arial" w:hAnsi="Arial" w:cs="Arial"/>
          <w:w w:val="105"/>
        </w:rPr>
        <w:t>violent</w:t>
      </w:r>
      <w:r w:rsidRPr="00133160">
        <w:rPr>
          <w:rFonts w:ascii="Arial" w:hAnsi="Arial" w:cs="Arial"/>
          <w:spacing w:val="-5"/>
          <w:w w:val="105"/>
        </w:rPr>
        <w:t xml:space="preserve"> </w:t>
      </w:r>
      <w:r w:rsidRPr="00133160">
        <w:rPr>
          <w:rFonts w:ascii="Arial" w:hAnsi="Arial" w:cs="Arial"/>
          <w:w w:val="105"/>
        </w:rPr>
        <w:t>extremism</w:t>
      </w:r>
      <w:r w:rsidRPr="00133160">
        <w:rPr>
          <w:rFonts w:ascii="Arial" w:hAnsi="Arial" w:cs="Arial"/>
          <w:spacing w:val="-3"/>
          <w:w w:val="105"/>
        </w:rPr>
        <w:t xml:space="preserve"> </w:t>
      </w:r>
      <w:r w:rsidRPr="00133160">
        <w:rPr>
          <w:rFonts w:ascii="Arial" w:hAnsi="Arial" w:cs="Arial"/>
          <w:w w:val="105"/>
        </w:rPr>
        <w:t>but</w:t>
      </w:r>
      <w:r w:rsidRPr="00133160">
        <w:rPr>
          <w:rFonts w:ascii="Arial" w:hAnsi="Arial" w:cs="Arial"/>
          <w:spacing w:val="-5"/>
          <w:w w:val="105"/>
        </w:rPr>
        <w:t xml:space="preserve"> </w:t>
      </w:r>
      <w:r w:rsidRPr="00133160">
        <w:rPr>
          <w:rFonts w:ascii="Arial" w:hAnsi="Arial" w:cs="Arial"/>
          <w:w w:val="105"/>
        </w:rPr>
        <w:t>also</w:t>
      </w:r>
      <w:r w:rsidRPr="00133160">
        <w:rPr>
          <w:rFonts w:ascii="Arial" w:hAnsi="Arial" w:cs="Arial"/>
          <w:spacing w:val="-4"/>
          <w:w w:val="105"/>
        </w:rPr>
        <w:t xml:space="preserve"> </w:t>
      </w:r>
      <w:r w:rsidRPr="00133160">
        <w:rPr>
          <w:rFonts w:ascii="Arial" w:hAnsi="Arial" w:cs="Arial"/>
          <w:w w:val="105"/>
        </w:rPr>
        <w:t>non-violent</w:t>
      </w:r>
      <w:r w:rsidRPr="00133160">
        <w:rPr>
          <w:rFonts w:ascii="Arial" w:hAnsi="Arial" w:cs="Arial"/>
          <w:spacing w:val="-5"/>
          <w:w w:val="105"/>
        </w:rPr>
        <w:t xml:space="preserve"> </w:t>
      </w:r>
      <w:r w:rsidR="000C0BEE" w:rsidRPr="00133160">
        <w:rPr>
          <w:rFonts w:ascii="Arial" w:hAnsi="Arial" w:cs="Arial"/>
          <w:w w:val="105"/>
        </w:rPr>
        <w:t xml:space="preserve">extremism. This </w:t>
      </w:r>
      <w:r w:rsidRPr="00133160">
        <w:rPr>
          <w:rFonts w:ascii="Arial" w:hAnsi="Arial" w:cs="Arial"/>
          <w:w w:val="105"/>
        </w:rPr>
        <w:t xml:space="preserve">can create an atmosphere conducive to terrorism and can popularise </w:t>
      </w:r>
      <w:r w:rsidR="005A31A8" w:rsidRPr="00133160">
        <w:rPr>
          <w:rFonts w:ascii="Arial" w:hAnsi="Arial" w:cs="Arial"/>
          <w:w w:val="105"/>
        </w:rPr>
        <w:t>views, which</w:t>
      </w:r>
      <w:r w:rsidRPr="00133160">
        <w:rPr>
          <w:rFonts w:ascii="Arial" w:hAnsi="Arial" w:cs="Arial"/>
          <w:w w:val="105"/>
        </w:rPr>
        <w:t xml:space="preserve"> terrorists exploit. </w:t>
      </w:r>
    </w:p>
    <w:p w14:paraId="116B597D" w14:textId="59D1FDC7" w:rsidR="00621824" w:rsidRPr="00DA363F" w:rsidRDefault="00E46EA5" w:rsidP="00EE4999">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Schools should be safe spaces in which children and young people can understand and discuss sensitive topics, including terrorism and the extremist ideas that are part of terrorist ideology, and learn how to challenge these</w:t>
      </w:r>
      <w:r w:rsidRPr="00133160">
        <w:rPr>
          <w:rFonts w:ascii="Arial" w:hAnsi="Arial" w:cs="Arial"/>
          <w:spacing w:val="-29"/>
          <w:w w:val="105"/>
        </w:rPr>
        <w:t xml:space="preserve"> </w:t>
      </w:r>
      <w:r w:rsidRPr="00133160">
        <w:rPr>
          <w:rFonts w:ascii="Arial" w:hAnsi="Arial" w:cs="Arial"/>
          <w:w w:val="105"/>
        </w:rPr>
        <w:t>ideas.</w:t>
      </w:r>
    </w:p>
    <w:p w14:paraId="6801955B" w14:textId="1FCBAAA3" w:rsidR="00DA363F" w:rsidRPr="00DA363F" w:rsidRDefault="00DA363F" w:rsidP="00DA363F"/>
    <w:p w14:paraId="635DFC3D" w14:textId="27A2A5E0" w:rsidR="00DA363F" w:rsidRPr="00DA363F" w:rsidRDefault="00DA363F" w:rsidP="00DA363F"/>
    <w:p w14:paraId="25C24391" w14:textId="28A6C634" w:rsidR="00DA363F" w:rsidRPr="00DA363F" w:rsidRDefault="00DA363F" w:rsidP="00DA363F"/>
    <w:p w14:paraId="210E7908" w14:textId="4345EDF7" w:rsidR="00DA363F" w:rsidRPr="00DA363F" w:rsidRDefault="00DA363F" w:rsidP="00DA363F"/>
    <w:p w14:paraId="6CC6F033" w14:textId="26F9BBB5" w:rsidR="00DA363F" w:rsidRPr="00DA363F" w:rsidRDefault="00DA363F" w:rsidP="00DA363F"/>
    <w:p w14:paraId="55A2C6E0" w14:textId="60B45B16" w:rsidR="00DA363F" w:rsidRPr="00DA363F" w:rsidRDefault="00DA363F" w:rsidP="00DA363F"/>
    <w:p w14:paraId="0217416C" w14:textId="51358B53" w:rsidR="00DA363F" w:rsidRPr="00DA363F" w:rsidRDefault="00DA363F" w:rsidP="00DA363F"/>
    <w:p w14:paraId="0E2EC6C0" w14:textId="338B64D4" w:rsidR="00DA363F" w:rsidRPr="00DA363F" w:rsidRDefault="00DA363F" w:rsidP="00DA363F"/>
    <w:p w14:paraId="05A7F1E2" w14:textId="16F72EEA" w:rsidR="00DA363F" w:rsidRPr="00DA363F" w:rsidRDefault="00DA363F" w:rsidP="00DA363F"/>
    <w:p w14:paraId="23CF893F" w14:textId="6BD0FF3D" w:rsidR="00DA363F" w:rsidRDefault="00DA363F" w:rsidP="00DA363F">
      <w:pPr>
        <w:rPr>
          <w:rFonts w:ascii="Arial" w:hAnsi="Arial" w:cs="Arial"/>
          <w:spacing w:val="-29"/>
          <w:w w:val="105"/>
        </w:rPr>
      </w:pPr>
    </w:p>
    <w:p w14:paraId="4BDCC0B2" w14:textId="6ED9381D" w:rsidR="00DA363F" w:rsidRPr="00DA363F" w:rsidRDefault="00DA363F" w:rsidP="00DA363F">
      <w:pPr>
        <w:tabs>
          <w:tab w:val="left" w:pos="3180"/>
        </w:tabs>
      </w:pPr>
      <w:r>
        <w:tab/>
      </w:r>
    </w:p>
    <w:p w14:paraId="5E54DDA9" w14:textId="77777777" w:rsidR="004B3489" w:rsidRPr="00133160" w:rsidRDefault="00060577" w:rsidP="004B3489">
      <w:pPr>
        <w:tabs>
          <w:tab w:val="left" w:pos="1541"/>
          <w:tab w:val="left" w:pos="1542"/>
        </w:tabs>
        <w:spacing w:before="205" w:line="252" w:lineRule="auto"/>
        <w:ind w:right="316"/>
        <w:rPr>
          <w:rFonts w:ascii="Arial" w:hAnsi="Arial" w:cs="Arial"/>
          <w:b/>
        </w:rPr>
      </w:pPr>
      <w:r w:rsidRPr="00133160">
        <w:rPr>
          <w:rFonts w:ascii="Arial" w:hAnsi="Arial" w:cs="Arial"/>
          <w:b/>
          <w:noProof/>
          <w:lang w:val="en-GB" w:eastAsia="en-GB"/>
        </w:rPr>
        <w:lastRenderedPageBreak/>
        <mc:AlternateContent>
          <mc:Choice Requires="wps">
            <w:drawing>
              <wp:anchor distT="45720" distB="45720" distL="114300" distR="114300" simplePos="0" relativeHeight="251691008" behindDoc="0" locked="0" layoutInCell="1" allowOverlap="1" wp14:anchorId="041B1C05" wp14:editId="1F0E8F7C">
                <wp:simplePos x="0" y="0"/>
                <wp:positionH relativeFrom="column">
                  <wp:posOffset>1174750</wp:posOffset>
                </wp:positionH>
                <wp:positionV relativeFrom="paragraph">
                  <wp:posOffset>253837</wp:posOffset>
                </wp:positionV>
                <wp:extent cx="4127500" cy="20066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006600"/>
                        </a:xfrm>
                        <a:prstGeom prst="rect">
                          <a:avLst/>
                        </a:prstGeom>
                        <a:noFill/>
                        <a:ln w="9525">
                          <a:noFill/>
                          <a:miter lim="800000"/>
                          <a:headEnd/>
                          <a:tailEnd/>
                        </a:ln>
                      </wps:spPr>
                      <wps:txbx>
                        <w:txbxContent>
                          <w:p w14:paraId="2217A31A" w14:textId="2E748514" w:rsidR="008C1854" w:rsidRPr="00514787" w:rsidRDefault="008C1854" w:rsidP="00514787">
                            <w:pPr>
                              <w:tabs>
                                <w:tab w:val="left" w:pos="1541"/>
                                <w:tab w:val="left" w:pos="1542"/>
                              </w:tabs>
                              <w:spacing w:before="205" w:line="252" w:lineRule="auto"/>
                              <w:ind w:right="316"/>
                              <w:rPr>
                                <w:rFonts w:ascii="Arial" w:hAnsi="Arial" w:cs="Arial"/>
                                <w:b/>
                                <w:sz w:val="19"/>
                                <w:szCs w:val="19"/>
                              </w:rPr>
                            </w:pPr>
                            <w:r w:rsidRPr="00514787">
                              <w:rPr>
                                <w:rFonts w:ascii="Arial" w:hAnsi="Arial" w:cs="Arial"/>
                                <w:b/>
                                <w:w w:val="105"/>
                                <w:sz w:val="19"/>
                                <w:szCs w:val="19"/>
                              </w:rPr>
                              <w:t>Keeping Children Safe in Education 202</w:t>
                            </w:r>
                            <w:r w:rsidR="00F5758E">
                              <w:rPr>
                                <w:rFonts w:ascii="Arial" w:hAnsi="Arial" w:cs="Arial"/>
                                <w:b/>
                                <w:w w:val="105"/>
                                <w:sz w:val="19"/>
                                <w:szCs w:val="19"/>
                              </w:rPr>
                              <w:t>1</w:t>
                            </w:r>
                            <w:r w:rsidRPr="00514787">
                              <w:rPr>
                                <w:rFonts w:ascii="Arial" w:hAnsi="Arial" w:cs="Arial"/>
                                <w:b/>
                                <w:w w:val="105"/>
                                <w:sz w:val="19"/>
                                <w:szCs w:val="19"/>
                              </w:rPr>
                              <w:t xml:space="preserve"> defines safeguarding and promoting the welfare of children (under the age of 18) as protecting children from</w:t>
                            </w:r>
                          </w:p>
                          <w:p w14:paraId="07FC0075" w14:textId="77777777" w:rsidR="00F5758E" w:rsidRPr="00F5758E" w:rsidRDefault="00F5758E" w:rsidP="00F5758E">
                            <w:pPr>
                              <w:rPr>
                                <w:sz w:val="24"/>
                                <w:szCs w:val="24"/>
                              </w:rPr>
                            </w:pPr>
                            <w:r w:rsidRPr="00F5758E">
                              <w:rPr>
                                <w:sz w:val="24"/>
                                <w:szCs w:val="24"/>
                              </w:rPr>
                              <w:t>• protecting children from maltreatment;</w:t>
                            </w:r>
                          </w:p>
                          <w:p w14:paraId="41A0EB4E" w14:textId="0196E99D" w:rsidR="00F5758E" w:rsidRPr="00F5758E" w:rsidRDefault="00F5758E" w:rsidP="00F5758E">
                            <w:pPr>
                              <w:rPr>
                                <w:sz w:val="24"/>
                                <w:szCs w:val="24"/>
                              </w:rPr>
                            </w:pPr>
                            <w:r w:rsidRPr="00F5758E">
                              <w:rPr>
                                <w:sz w:val="24"/>
                                <w:szCs w:val="24"/>
                              </w:rPr>
                              <w:t>• preventing the impairment of children’s mental and physical health or development;</w:t>
                            </w:r>
                          </w:p>
                          <w:p w14:paraId="423CEA6A" w14:textId="2E81B3BA" w:rsidR="00F5758E" w:rsidRPr="00F5758E" w:rsidRDefault="00F5758E" w:rsidP="00F5758E">
                            <w:pPr>
                              <w:rPr>
                                <w:sz w:val="24"/>
                                <w:szCs w:val="24"/>
                              </w:rPr>
                            </w:pPr>
                            <w:r w:rsidRPr="00F5758E">
                              <w:rPr>
                                <w:sz w:val="24"/>
                                <w:szCs w:val="24"/>
                              </w:rPr>
                              <w:t>• ensuring that children grow up in circumstances consistent with the provision of safe and effective care; and</w:t>
                            </w:r>
                          </w:p>
                          <w:p w14:paraId="078F4420" w14:textId="35F9C53E" w:rsidR="008C1854" w:rsidRPr="00F5758E" w:rsidRDefault="00F5758E" w:rsidP="00F5758E">
                            <w:pPr>
                              <w:rPr>
                                <w:sz w:val="24"/>
                                <w:szCs w:val="24"/>
                              </w:rPr>
                            </w:pPr>
                            <w:r w:rsidRPr="00F5758E">
                              <w:rPr>
                                <w:sz w:val="24"/>
                                <w:szCs w:val="24"/>
                              </w:rPr>
                              <w:t>• taking action to enable all children to have the best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B1C05" id="_x0000_t202" coordsize="21600,21600" o:spt="202" path="m,l,21600r21600,l21600,xe">
                <v:stroke joinstyle="miter"/>
                <v:path gradientshapeok="t" o:connecttype="rect"/>
              </v:shapetype>
              <v:shape id="Text Box 2" o:spid="_x0000_s1026" type="#_x0000_t202" style="position:absolute;margin-left:92.5pt;margin-top:20pt;width:325pt;height:15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" filled="f" stroked="f">
                <v:textbox>
                  <w:txbxContent>
                    <w:p w14:paraId="2217A31A" w14:textId="2E748514" w:rsidR="008C1854" w:rsidRPr="00514787" w:rsidRDefault="008C1854" w:rsidP="00514787">
                      <w:pPr>
                        <w:tabs>
                          <w:tab w:val="left" w:pos="1541"/>
                          <w:tab w:val="left" w:pos="1542"/>
                        </w:tabs>
                        <w:spacing w:before="205" w:line="252" w:lineRule="auto"/>
                        <w:ind w:right="316"/>
                        <w:rPr>
                          <w:rFonts w:ascii="Arial" w:hAnsi="Arial" w:cs="Arial"/>
                          <w:b/>
                          <w:sz w:val="19"/>
                          <w:szCs w:val="19"/>
                        </w:rPr>
                      </w:pPr>
                      <w:r w:rsidRPr="00514787">
                        <w:rPr>
                          <w:rFonts w:ascii="Arial" w:hAnsi="Arial" w:cs="Arial"/>
                          <w:b/>
                          <w:w w:val="105"/>
                          <w:sz w:val="19"/>
                          <w:szCs w:val="19"/>
                        </w:rPr>
                        <w:t>Keeping Children Safe in Education 202</w:t>
                      </w:r>
                      <w:r w:rsidR="00F5758E">
                        <w:rPr>
                          <w:rFonts w:ascii="Arial" w:hAnsi="Arial" w:cs="Arial"/>
                          <w:b/>
                          <w:w w:val="105"/>
                          <w:sz w:val="19"/>
                          <w:szCs w:val="19"/>
                        </w:rPr>
                        <w:t>1</w:t>
                      </w:r>
                      <w:r w:rsidRPr="00514787">
                        <w:rPr>
                          <w:rFonts w:ascii="Arial" w:hAnsi="Arial" w:cs="Arial"/>
                          <w:b/>
                          <w:w w:val="105"/>
                          <w:sz w:val="19"/>
                          <w:szCs w:val="19"/>
                        </w:rPr>
                        <w:t xml:space="preserve"> defines safeguarding and promoting the welfare of children (under the age of 18) as protecting children from</w:t>
                      </w:r>
                    </w:p>
                    <w:p w14:paraId="07FC0075" w14:textId="77777777" w:rsidR="00F5758E" w:rsidRPr="00F5758E" w:rsidRDefault="00F5758E" w:rsidP="00F5758E">
                      <w:pPr>
                        <w:rPr>
                          <w:sz w:val="24"/>
                          <w:szCs w:val="24"/>
                        </w:rPr>
                      </w:pPr>
                      <w:r w:rsidRPr="00F5758E">
                        <w:rPr>
                          <w:sz w:val="24"/>
                          <w:szCs w:val="24"/>
                        </w:rPr>
                        <w:t>• protecting children from maltreatment;</w:t>
                      </w:r>
                    </w:p>
                    <w:p w14:paraId="41A0EB4E" w14:textId="0196E99D" w:rsidR="00F5758E" w:rsidRPr="00F5758E" w:rsidRDefault="00F5758E" w:rsidP="00F5758E">
                      <w:pPr>
                        <w:rPr>
                          <w:sz w:val="24"/>
                          <w:szCs w:val="24"/>
                        </w:rPr>
                      </w:pPr>
                      <w:r w:rsidRPr="00F5758E">
                        <w:rPr>
                          <w:sz w:val="24"/>
                          <w:szCs w:val="24"/>
                        </w:rPr>
                        <w:t>• preventing the impairment of children’s mental and physical health or development;</w:t>
                      </w:r>
                    </w:p>
                    <w:p w14:paraId="423CEA6A" w14:textId="2E81B3BA" w:rsidR="00F5758E" w:rsidRPr="00F5758E" w:rsidRDefault="00F5758E" w:rsidP="00F5758E">
                      <w:pPr>
                        <w:rPr>
                          <w:sz w:val="24"/>
                          <w:szCs w:val="24"/>
                        </w:rPr>
                      </w:pPr>
                      <w:r w:rsidRPr="00F5758E">
                        <w:rPr>
                          <w:sz w:val="24"/>
                          <w:szCs w:val="24"/>
                        </w:rPr>
                        <w:t>• ensuring that children grow up in circumstances consistent with the provision of safe and effective care; and</w:t>
                      </w:r>
                    </w:p>
                    <w:p w14:paraId="078F4420" w14:textId="35F9C53E" w:rsidR="008C1854" w:rsidRPr="00F5758E" w:rsidRDefault="00F5758E" w:rsidP="00F5758E">
                      <w:pPr>
                        <w:rPr>
                          <w:sz w:val="24"/>
                          <w:szCs w:val="24"/>
                        </w:rPr>
                      </w:pPr>
                      <w:r w:rsidRPr="00F5758E">
                        <w:rPr>
                          <w:sz w:val="24"/>
                          <w:szCs w:val="24"/>
                        </w:rPr>
                        <w:t>• taking action to enable all children to have the best outcomes.</w:t>
                      </w:r>
                    </w:p>
                  </w:txbxContent>
                </v:textbox>
                <w10:wrap type="square"/>
              </v:shape>
            </w:pict>
          </mc:Fallback>
        </mc:AlternateContent>
      </w:r>
      <w:r w:rsidR="001A0D53" w:rsidRPr="00133160">
        <w:rPr>
          <w:rFonts w:ascii="Arial" w:hAnsi="Arial" w:cs="Arial"/>
          <w:b/>
          <w:noProof/>
          <w:lang w:val="en-GB" w:eastAsia="en-GB"/>
        </w:rPr>
        <mc:AlternateContent>
          <mc:Choice Requires="wps">
            <w:drawing>
              <wp:anchor distT="0" distB="0" distL="114300" distR="114300" simplePos="0" relativeHeight="251688960" behindDoc="0" locked="0" layoutInCell="1" allowOverlap="1" wp14:anchorId="0CA34D36" wp14:editId="6FD5B6D4">
                <wp:simplePos x="0" y="0"/>
                <wp:positionH relativeFrom="column">
                  <wp:posOffset>977900</wp:posOffset>
                </wp:positionH>
                <wp:positionV relativeFrom="paragraph">
                  <wp:posOffset>221615</wp:posOffset>
                </wp:positionV>
                <wp:extent cx="4508500" cy="2152650"/>
                <wp:effectExtent l="57150" t="38100" r="82550" b="95250"/>
                <wp:wrapNone/>
                <wp:docPr id="28" name="Round Diagonal Corner Rectangle 28"/>
                <wp:cNvGraphicFramePr/>
                <a:graphic xmlns:a="http://schemas.openxmlformats.org/drawingml/2006/main">
                  <a:graphicData uri="http://schemas.microsoft.com/office/word/2010/wordprocessingShape">
                    <wps:wsp>
                      <wps:cNvSpPr/>
                      <wps:spPr>
                        <a:xfrm>
                          <a:off x="0" y="0"/>
                          <a:ext cx="4508500" cy="2152650"/>
                        </a:xfrm>
                        <a:prstGeom prst="round2Diag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99ECE" id="Round Diagonal Corner Rectangle 28" o:spid="_x0000_s1026" style="position:absolute;margin-left:77pt;margin-top:17.45pt;width:355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" path="m358782,l4508500,r,l4508500,1793868v,198150,-160632,358782,-358782,358782l,2152650r,l,358782c,160632,160632,,358782,xe" fillcolor="#a5d5e2 [1624]" strokecolor="#40a7c2 [3048]">
                <v:fill color2="#e4f2f6 [504]" rotate="t" angle="180" colors="0 #9eeaff;22938f #bbefff;1 #e4f9ff" focus="100%" type="gradient"/>
                <v:shadow on="t" color="black" opacity="24903f" origin=",.5" offset="0,.55556mm"/>
                <v:path arrowok="t" o:connecttype="custom" o:connectlocs="358782,0;4508500,0;4508500,0;4508500,1793868;4149718,2152650;0,2152650;0,2152650;0,358782;358782,0" o:connectangles="0,0,0,0,0,0,0,0,0"/>
              </v:shape>
            </w:pict>
          </mc:Fallback>
        </mc:AlternateContent>
      </w:r>
    </w:p>
    <w:p w14:paraId="78C880A5"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3EFC3B7E"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D832CDC"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5C5CD6D3"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70AA53DC"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51601EC0"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F888117"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2CD4B49" w14:textId="77777777" w:rsidR="000C0BEE" w:rsidRPr="00133160" w:rsidRDefault="000C0BEE" w:rsidP="004B3489">
      <w:pPr>
        <w:tabs>
          <w:tab w:val="left" w:pos="1541"/>
          <w:tab w:val="left" w:pos="1542"/>
        </w:tabs>
        <w:spacing w:before="205" w:line="252" w:lineRule="auto"/>
        <w:ind w:right="316"/>
        <w:rPr>
          <w:rFonts w:ascii="Arial" w:hAnsi="Arial" w:cs="Arial"/>
        </w:rPr>
      </w:pPr>
    </w:p>
    <w:p w14:paraId="78CE1A24" w14:textId="1AFC9DBC" w:rsidR="00621824" w:rsidRPr="0017259E" w:rsidRDefault="00E46EA5">
      <w:pPr>
        <w:pStyle w:val="Heading2"/>
        <w:numPr>
          <w:ilvl w:val="0"/>
          <w:numId w:val="7"/>
        </w:numPr>
        <w:tabs>
          <w:tab w:val="left" w:pos="821"/>
          <w:tab w:val="left" w:pos="822"/>
        </w:tabs>
        <w:spacing w:before="193"/>
        <w:rPr>
          <w:rFonts w:ascii="Arial" w:hAnsi="Arial" w:cs="Arial"/>
          <w:b w:val="0"/>
          <w:sz w:val="22"/>
          <w:szCs w:val="22"/>
        </w:rPr>
      </w:pPr>
      <w:r w:rsidRPr="0017259E">
        <w:rPr>
          <w:rFonts w:ascii="Arial" w:hAnsi="Arial" w:cs="Arial"/>
          <w:w w:val="105"/>
          <w:sz w:val="22"/>
          <w:szCs w:val="22"/>
        </w:rPr>
        <w:t>The Designated Safeguarding</w:t>
      </w:r>
      <w:r w:rsidRPr="0017259E">
        <w:rPr>
          <w:rFonts w:ascii="Arial" w:hAnsi="Arial" w:cs="Arial"/>
          <w:spacing w:val="5"/>
          <w:w w:val="105"/>
          <w:sz w:val="22"/>
          <w:szCs w:val="22"/>
        </w:rPr>
        <w:t xml:space="preserve"> </w:t>
      </w:r>
      <w:r w:rsidRPr="0017259E">
        <w:rPr>
          <w:rFonts w:ascii="Arial" w:hAnsi="Arial" w:cs="Arial"/>
          <w:w w:val="105"/>
          <w:sz w:val="22"/>
          <w:szCs w:val="22"/>
        </w:rPr>
        <w:t>Lead</w:t>
      </w:r>
      <w:r w:rsidR="00F06AB5" w:rsidRPr="0017259E">
        <w:rPr>
          <w:rFonts w:ascii="Arial" w:hAnsi="Arial" w:cs="Arial"/>
          <w:w w:val="105"/>
          <w:sz w:val="22"/>
          <w:szCs w:val="22"/>
        </w:rPr>
        <w:t xml:space="preserve"> (DSL)</w:t>
      </w:r>
      <w:r w:rsidR="009C51F5" w:rsidRPr="0017259E">
        <w:rPr>
          <w:rFonts w:ascii="Arial" w:hAnsi="Arial" w:cs="Arial"/>
          <w:w w:val="105"/>
          <w:sz w:val="22"/>
          <w:szCs w:val="22"/>
        </w:rPr>
        <w:t xml:space="preserve"> –</w:t>
      </w:r>
      <w:r w:rsidR="00133160" w:rsidRPr="0017259E">
        <w:rPr>
          <w:rFonts w:ascii="Arial" w:hAnsi="Arial" w:cs="Arial"/>
          <w:w w:val="105"/>
          <w:sz w:val="22"/>
          <w:szCs w:val="22"/>
        </w:rPr>
        <w:t xml:space="preserve"> </w:t>
      </w:r>
      <w:r w:rsidR="009C51F5" w:rsidRPr="0017259E">
        <w:rPr>
          <w:rFonts w:ascii="Arial" w:hAnsi="Arial" w:cs="Arial"/>
          <w:w w:val="105"/>
          <w:sz w:val="22"/>
          <w:szCs w:val="22"/>
        </w:rPr>
        <w:t>(</w:t>
      </w:r>
      <w:r w:rsidR="009C51F5" w:rsidRPr="0017259E">
        <w:rPr>
          <w:rFonts w:ascii="Arial" w:hAnsi="Arial" w:cs="Arial"/>
          <w:b w:val="0"/>
          <w:w w:val="105"/>
          <w:sz w:val="22"/>
          <w:szCs w:val="22"/>
        </w:rPr>
        <w:t xml:space="preserve">Schools to ensure this section reflects the arrangements with each individual school) </w:t>
      </w:r>
    </w:p>
    <w:p w14:paraId="683BFBCD" w14:textId="02305812" w:rsidR="0017259E" w:rsidRDefault="0017259E" w:rsidP="0017259E">
      <w:pPr>
        <w:pStyle w:val="Heading2"/>
        <w:tabs>
          <w:tab w:val="left" w:pos="821"/>
          <w:tab w:val="left" w:pos="822"/>
        </w:tabs>
        <w:spacing w:before="193"/>
        <w:rPr>
          <w:rFonts w:ascii="Arial" w:hAnsi="Arial" w:cs="Arial"/>
          <w:b w:val="0"/>
          <w:sz w:val="22"/>
          <w:szCs w:val="22"/>
        </w:rPr>
      </w:pPr>
    </w:p>
    <w:p w14:paraId="123579AF" w14:textId="77777777"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2.1 The Academy has appointed a senior member of staff with the necessary</w:t>
      </w:r>
    </w:p>
    <w:p w14:paraId="2889F66F" w14:textId="0E0C4402"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status and authority as the Strategic DSL to be responsible for matters</w:t>
      </w:r>
    </w:p>
    <w:p w14:paraId="4FBFBB38" w14:textId="20A16952"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relating to child protection and welfare.</w:t>
      </w:r>
    </w:p>
    <w:p w14:paraId="097E2458" w14:textId="328BC6B3"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2.2 The Academy also has operational DSLs.</w:t>
      </w:r>
    </w:p>
    <w:p w14:paraId="3DDDEAAE" w14:textId="7DE8EB39"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2.3 The DSL for the Acade</w:t>
      </w:r>
      <w:r>
        <w:rPr>
          <w:rFonts w:ascii="Arial" w:hAnsi="Arial" w:cs="Arial"/>
          <w:b w:val="0"/>
          <w:sz w:val="22"/>
          <w:szCs w:val="22"/>
        </w:rPr>
        <w:t>my site Pauline Donnellon – Safeguarding and Welfare Lead.  Contact on 01752 56760</w:t>
      </w:r>
      <w:r w:rsidRPr="0017259E">
        <w:rPr>
          <w:rFonts w:ascii="Arial" w:hAnsi="Arial" w:cs="Arial"/>
          <w:b w:val="0"/>
          <w:sz w:val="22"/>
          <w:szCs w:val="22"/>
        </w:rPr>
        <w:t>9.</w:t>
      </w:r>
    </w:p>
    <w:p w14:paraId="0580DD98" w14:textId="6D59C84D"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2.4 The main responsibilities of the DSL are set out in Appendix 1.</w:t>
      </w:r>
    </w:p>
    <w:p w14:paraId="3BC1D587" w14:textId="23C35FC4"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2.5 If the Designated Safeguarding Lead is unavailable, her duties will be carried</w:t>
      </w:r>
    </w:p>
    <w:p w14:paraId="1629768F" w14:textId="57463CBE"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out by the Deputy DSLs. Th</w:t>
      </w:r>
      <w:r>
        <w:rPr>
          <w:rFonts w:ascii="Arial" w:hAnsi="Arial" w:cs="Arial"/>
          <w:b w:val="0"/>
          <w:sz w:val="22"/>
          <w:szCs w:val="22"/>
        </w:rPr>
        <w:t xml:space="preserve">e Deputy DSLs are: Joe Roberts - </w:t>
      </w:r>
      <w:r w:rsidRPr="0017259E">
        <w:rPr>
          <w:rFonts w:ascii="Arial" w:hAnsi="Arial" w:cs="Arial"/>
          <w:b w:val="0"/>
          <w:sz w:val="22"/>
          <w:szCs w:val="22"/>
        </w:rPr>
        <w:t>Executive</w:t>
      </w:r>
    </w:p>
    <w:p w14:paraId="4FB60F9C" w14:textId="59308CA6"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t>Headteacher, Susie Carroll – Head of School, Julie Partington – PSA.</w:t>
      </w:r>
    </w:p>
    <w:p w14:paraId="1681AE57" w14:textId="305B3C9F"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who may be contacted on 01752 567649. In this policy, reference to the DSL</w:t>
      </w:r>
    </w:p>
    <w:p w14:paraId="0809EAD8" w14:textId="27C75CA7"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includes the Deputy DSL where the DSL is unavailable.</w:t>
      </w:r>
    </w:p>
    <w:p w14:paraId="7F830C86" w14:textId="7A63C6DF"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2.6 The DSL and the Deputy DSLs have undertaken child protection training</w:t>
      </w:r>
    </w:p>
    <w:p w14:paraId="61846963" w14:textId="5BEBF801"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and training in inter-agency working and will attend refresher training at</w:t>
      </w:r>
    </w:p>
    <w:p w14:paraId="13AF4DE9" w14:textId="0AC9F1BA"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least every two years. Any training should be in line with LSCP guidance.</w:t>
      </w:r>
    </w:p>
    <w:p w14:paraId="003E2A8C" w14:textId="3F19F4B1" w:rsidR="00621824" w:rsidRPr="0017259E" w:rsidRDefault="0058497F" w:rsidP="0017259E">
      <w:pPr>
        <w:tabs>
          <w:tab w:val="left" w:pos="1541"/>
          <w:tab w:val="left" w:pos="1542"/>
        </w:tabs>
        <w:spacing w:before="199" w:line="249" w:lineRule="auto"/>
        <w:ind w:right="433"/>
        <w:rPr>
          <w:rFonts w:ascii="Arial" w:hAnsi="Arial" w:cs="Arial"/>
        </w:rPr>
      </w:pPr>
      <w:r w:rsidRPr="0017259E">
        <w:rPr>
          <w:rFonts w:ascii="Arial" w:hAnsi="Arial" w:cs="Arial"/>
          <w:w w:val="105"/>
        </w:rPr>
        <w:t xml:space="preserve"> </w:t>
      </w:r>
    </w:p>
    <w:p w14:paraId="6BF2DA4E" w14:textId="77777777" w:rsidR="00621824" w:rsidRPr="00133160" w:rsidRDefault="00E46EA5">
      <w:pPr>
        <w:pStyle w:val="Heading2"/>
        <w:numPr>
          <w:ilvl w:val="0"/>
          <w:numId w:val="7"/>
        </w:numPr>
        <w:tabs>
          <w:tab w:val="left" w:pos="821"/>
          <w:tab w:val="left" w:pos="822"/>
        </w:tabs>
        <w:spacing w:before="204"/>
        <w:rPr>
          <w:rFonts w:ascii="Arial" w:hAnsi="Arial" w:cs="Arial"/>
          <w:sz w:val="22"/>
          <w:szCs w:val="22"/>
        </w:rPr>
      </w:pPr>
      <w:r w:rsidRPr="00133160">
        <w:rPr>
          <w:rFonts w:ascii="Arial" w:hAnsi="Arial" w:cs="Arial"/>
          <w:w w:val="105"/>
          <w:sz w:val="22"/>
          <w:szCs w:val="22"/>
        </w:rPr>
        <w:t>Duty of employees, governors and</w:t>
      </w:r>
      <w:r w:rsidRPr="00133160">
        <w:rPr>
          <w:rFonts w:ascii="Arial" w:hAnsi="Arial" w:cs="Arial"/>
          <w:spacing w:val="3"/>
          <w:w w:val="105"/>
          <w:sz w:val="22"/>
          <w:szCs w:val="22"/>
        </w:rPr>
        <w:t xml:space="preserve"> </w:t>
      </w:r>
      <w:r w:rsidRPr="00133160">
        <w:rPr>
          <w:rFonts w:ascii="Arial" w:hAnsi="Arial" w:cs="Arial"/>
          <w:w w:val="105"/>
          <w:sz w:val="22"/>
          <w:szCs w:val="22"/>
        </w:rPr>
        <w:t>volunteers</w:t>
      </w:r>
    </w:p>
    <w:p w14:paraId="5EADCAF0" w14:textId="7A9B9607" w:rsidR="00621824" w:rsidRPr="00133160" w:rsidRDefault="00E46EA5">
      <w:pPr>
        <w:pStyle w:val="ListParagraph"/>
        <w:numPr>
          <w:ilvl w:val="1"/>
          <w:numId w:val="7"/>
        </w:numPr>
        <w:tabs>
          <w:tab w:val="left" w:pos="1541"/>
          <w:tab w:val="left" w:pos="1542"/>
        </w:tabs>
        <w:spacing w:line="252" w:lineRule="auto"/>
        <w:ind w:right="266"/>
        <w:rPr>
          <w:rFonts w:ascii="Arial" w:hAnsi="Arial" w:cs="Arial"/>
        </w:rPr>
      </w:pPr>
      <w:r w:rsidRPr="00133160">
        <w:rPr>
          <w:rFonts w:ascii="Arial" w:hAnsi="Arial" w:cs="Arial"/>
          <w:w w:val="105"/>
        </w:rPr>
        <w:t>Every</w:t>
      </w:r>
      <w:r w:rsidRPr="00133160">
        <w:rPr>
          <w:rFonts w:ascii="Arial" w:hAnsi="Arial" w:cs="Arial"/>
          <w:spacing w:val="-4"/>
          <w:w w:val="105"/>
        </w:rPr>
        <w:t xml:space="preserve"> </w:t>
      </w:r>
      <w:r w:rsidR="00F5758E">
        <w:rPr>
          <w:rFonts w:ascii="Arial" w:hAnsi="Arial" w:cs="Arial"/>
          <w:w w:val="105"/>
        </w:rPr>
        <w:t xml:space="preserve">member of staff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governor</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well</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every</w:t>
      </w:r>
      <w:r w:rsidRPr="00133160">
        <w:rPr>
          <w:rFonts w:ascii="Arial" w:hAnsi="Arial" w:cs="Arial"/>
          <w:spacing w:val="-4"/>
          <w:w w:val="105"/>
        </w:rPr>
        <w:t xml:space="preserve"> </w:t>
      </w:r>
      <w:r w:rsidRPr="00133160">
        <w:rPr>
          <w:rFonts w:ascii="Arial" w:hAnsi="Arial" w:cs="Arial"/>
          <w:w w:val="105"/>
        </w:rPr>
        <w:t>volunteer</w:t>
      </w:r>
      <w:r w:rsidRPr="00133160">
        <w:rPr>
          <w:rFonts w:ascii="Arial" w:hAnsi="Arial" w:cs="Arial"/>
          <w:spacing w:val="-4"/>
          <w:w w:val="105"/>
        </w:rPr>
        <w:t xml:space="preserve"> </w:t>
      </w:r>
      <w:r w:rsidRPr="00133160">
        <w:rPr>
          <w:rFonts w:ascii="Arial" w:hAnsi="Arial" w:cs="Arial"/>
          <w:w w:val="105"/>
        </w:rPr>
        <w:t>who</w:t>
      </w:r>
      <w:r w:rsidRPr="00133160">
        <w:rPr>
          <w:rFonts w:ascii="Arial" w:hAnsi="Arial" w:cs="Arial"/>
          <w:spacing w:val="-3"/>
          <w:w w:val="105"/>
        </w:rPr>
        <w:t xml:space="preserve"> </w:t>
      </w:r>
      <w:r w:rsidRPr="00133160">
        <w:rPr>
          <w:rFonts w:ascii="Arial" w:hAnsi="Arial" w:cs="Arial"/>
          <w:w w:val="105"/>
        </w:rPr>
        <w:t>assists the Academy is under a general legal</w:t>
      </w:r>
      <w:r w:rsidRPr="00133160">
        <w:rPr>
          <w:rFonts w:ascii="Arial" w:hAnsi="Arial" w:cs="Arial"/>
          <w:spacing w:val="3"/>
          <w:w w:val="105"/>
        </w:rPr>
        <w:t xml:space="preserve"> </w:t>
      </w:r>
      <w:r w:rsidRPr="00133160">
        <w:rPr>
          <w:rFonts w:ascii="Arial" w:hAnsi="Arial" w:cs="Arial"/>
          <w:w w:val="105"/>
        </w:rPr>
        <w:t>duty:</w:t>
      </w:r>
    </w:p>
    <w:p w14:paraId="4C4F30EE" w14:textId="77777777" w:rsidR="00621824" w:rsidRPr="00133160" w:rsidRDefault="00E46EA5">
      <w:pPr>
        <w:pStyle w:val="ListParagraph"/>
        <w:numPr>
          <w:ilvl w:val="2"/>
          <w:numId w:val="7"/>
        </w:numPr>
        <w:tabs>
          <w:tab w:val="left" w:pos="2261"/>
          <w:tab w:val="left" w:pos="2262"/>
        </w:tabs>
        <w:spacing w:before="196"/>
        <w:rPr>
          <w:rFonts w:ascii="Arial" w:hAnsi="Arial" w:cs="Arial"/>
        </w:rPr>
      </w:pPr>
      <w:r w:rsidRPr="00133160">
        <w:rPr>
          <w:rFonts w:ascii="Arial" w:hAnsi="Arial" w:cs="Arial"/>
          <w:w w:val="105"/>
        </w:rPr>
        <w:t>to protect children</w:t>
      </w:r>
      <w:r w:rsidR="00782469" w:rsidRPr="00133160">
        <w:rPr>
          <w:rFonts w:ascii="Arial" w:hAnsi="Arial" w:cs="Arial"/>
          <w:w w:val="105"/>
        </w:rPr>
        <w:t xml:space="preserve"> and young people</w:t>
      </w:r>
      <w:r w:rsidRPr="00133160">
        <w:rPr>
          <w:rFonts w:ascii="Arial" w:hAnsi="Arial" w:cs="Arial"/>
          <w:w w:val="105"/>
        </w:rPr>
        <w:t xml:space="preserve"> from</w:t>
      </w:r>
      <w:r w:rsidRPr="00133160">
        <w:rPr>
          <w:rFonts w:ascii="Arial" w:hAnsi="Arial" w:cs="Arial"/>
          <w:spacing w:val="-17"/>
          <w:w w:val="105"/>
        </w:rPr>
        <w:t xml:space="preserve"> </w:t>
      </w:r>
      <w:r w:rsidRPr="00133160">
        <w:rPr>
          <w:rFonts w:ascii="Arial" w:hAnsi="Arial" w:cs="Arial"/>
          <w:w w:val="105"/>
        </w:rPr>
        <w:t>abuse;</w:t>
      </w:r>
    </w:p>
    <w:p w14:paraId="5E35336E" w14:textId="77777777" w:rsidR="00621824" w:rsidRPr="00133160" w:rsidRDefault="00E46EA5">
      <w:pPr>
        <w:pStyle w:val="ListParagraph"/>
        <w:numPr>
          <w:ilvl w:val="2"/>
          <w:numId w:val="7"/>
        </w:numPr>
        <w:tabs>
          <w:tab w:val="left" w:pos="2261"/>
          <w:tab w:val="left" w:pos="2262"/>
        </w:tabs>
        <w:spacing w:before="196" w:line="252" w:lineRule="auto"/>
        <w:ind w:right="837"/>
        <w:rPr>
          <w:rFonts w:ascii="Arial" w:hAnsi="Arial" w:cs="Arial"/>
        </w:rPr>
      </w:pPr>
      <w:r w:rsidRPr="00133160">
        <w:rPr>
          <w:rFonts w:ascii="Arial" w:hAnsi="Arial" w:cs="Arial"/>
          <w:w w:val="105"/>
        </w:rPr>
        <w:t>to know how to access and implement the Academy's child</w:t>
      </w:r>
      <w:r w:rsidR="000C0BEE" w:rsidRPr="00133160">
        <w:rPr>
          <w:rFonts w:ascii="Arial" w:hAnsi="Arial" w:cs="Arial"/>
          <w:w w:val="105"/>
        </w:rPr>
        <w:t xml:space="preserve"> </w:t>
      </w:r>
      <w:r w:rsidRPr="00133160">
        <w:rPr>
          <w:rFonts w:ascii="Arial" w:hAnsi="Arial" w:cs="Arial"/>
          <w:spacing w:val="-36"/>
          <w:w w:val="105"/>
        </w:rPr>
        <w:t xml:space="preserve"> </w:t>
      </w:r>
      <w:r w:rsidRPr="00133160">
        <w:rPr>
          <w:rFonts w:ascii="Arial" w:hAnsi="Arial" w:cs="Arial"/>
          <w:w w:val="105"/>
        </w:rPr>
        <w:lastRenderedPageBreak/>
        <w:t>protection procedures, independently if</w:t>
      </w:r>
      <w:r w:rsidRPr="00133160">
        <w:rPr>
          <w:rFonts w:ascii="Arial" w:hAnsi="Arial" w:cs="Arial"/>
          <w:spacing w:val="1"/>
          <w:w w:val="105"/>
        </w:rPr>
        <w:t xml:space="preserve"> </w:t>
      </w:r>
      <w:r w:rsidRPr="00133160">
        <w:rPr>
          <w:rFonts w:ascii="Arial" w:hAnsi="Arial" w:cs="Arial"/>
          <w:w w:val="105"/>
        </w:rPr>
        <w:t>necessary;</w:t>
      </w:r>
    </w:p>
    <w:p w14:paraId="3A02ED0F" w14:textId="1051D133" w:rsidR="00621824" w:rsidRPr="00133160" w:rsidRDefault="00782469">
      <w:pPr>
        <w:pStyle w:val="ListParagraph"/>
        <w:numPr>
          <w:ilvl w:val="2"/>
          <w:numId w:val="7"/>
        </w:numPr>
        <w:tabs>
          <w:tab w:val="left" w:pos="2261"/>
          <w:tab w:val="left" w:pos="2262"/>
        </w:tabs>
        <w:spacing w:before="201" w:line="252" w:lineRule="auto"/>
        <w:ind w:right="742"/>
        <w:rPr>
          <w:rFonts w:ascii="Arial" w:hAnsi="Arial" w:cs="Arial"/>
        </w:rPr>
      </w:pPr>
      <w:r w:rsidRPr="00133160">
        <w:rPr>
          <w:rFonts w:ascii="Arial" w:hAnsi="Arial" w:cs="Arial"/>
          <w:w w:val="105"/>
        </w:rPr>
        <w:t>to keep</w:t>
      </w:r>
      <w:r w:rsidR="00E46EA5" w:rsidRPr="00133160">
        <w:rPr>
          <w:rFonts w:ascii="Arial" w:hAnsi="Arial" w:cs="Arial"/>
          <w:w w:val="105"/>
        </w:rPr>
        <w:t xml:space="preserve"> sufficient record</w:t>
      </w:r>
      <w:r w:rsidR="000C0BEE" w:rsidRPr="00133160">
        <w:rPr>
          <w:rFonts w:ascii="Arial" w:hAnsi="Arial" w:cs="Arial"/>
          <w:w w:val="105"/>
        </w:rPr>
        <w:t>s of any significant concerns</w:t>
      </w:r>
      <w:r w:rsidR="00E46EA5" w:rsidRPr="00133160">
        <w:rPr>
          <w:rFonts w:ascii="Arial" w:hAnsi="Arial" w:cs="Arial"/>
          <w:w w:val="105"/>
        </w:rPr>
        <w:t>, conversation</w:t>
      </w:r>
      <w:r w:rsidR="000C0BEE" w:rsidRPr="00133160">
        <w:rPr>
          <w:rFonts w:ascii="Arial" w:hAnsi="Arial" w:cs="Arial"/>
          <w:w w:val="105"/>
        </w:rPr>
        <w:t xml:space="preserve">s, observations, </w:t>
      </w:r>
      <w:r w:rsidR="00E46EA5" w:rsidRPr="00133160">
        <w:rPr>
          <w:rFonts w:ascii="Arial" w:hAnsi="Arial" w:cs="Arial"/>
          <w:w w:val="105"/>
        </w:rPr>
        <w:t>or event</w:t>
      </w:r>
      <w:r w:rsidR="000C0BEE" w:rsidRPr="00133160">
        <w:rPr>
          <w:rFonts w:ascii="Arial" w:hAnsi="Arial" w:cs="Arial"/>
          <w:w w:val="105"/>
        </w:rPr>
        <w:t>s</w:t>
      </w:r>
      <w:r w:rsidR="00E46EA5" w:rsidRPr="00133160">
        <w:rPr>
          <w:rFonts w:ascii="Arial" w:hAnsi="Arial" w:cs="Arial"/>
          <w:w w:val="105"/>
        </w:rPr>
        <w:t xml:space="preserve"> in accordance with this policy;</w:t>
      </w:r>
      <w:r w:rsidR="00E46EA5" w:rsidRPr="00133160">
        <w:rPr>
          <w:rFonts w:ascii="Arial" w:hAnsi="Arial" w:cs="Arial"/>
          <w:spacing w:val="3"/>
          <w:w w:val="105"/>
        </w:rPr>
        <w:t xml:space="preserve"> </w:t>
      </w:r>
      <w:r w:rsidR="00E46EA5" w:rsidRPr="00133160">
        <w:rPr>
          <w:rFonts w:ascii="Arial" w:hAnsi="Arial" w:cs="Arial"/>
          <w:w w:val="105"/>
        </w:rPr>
        <w:t>and</w:t>
      </w:r>
    </w:p>
    <w:p w14:paraId="1D4D3A15" w14:textId="25EB93DB" w:rsidR="00EE4999" w:rsidRPr="00133160" w:rsidRDefault="00E46EA5" w:rsidP="00CB3DEE">
      <w:pPr>
        <w:pStyle w:val="ListParagraph"/>
        <w:numPr>
          <w:ilvl w:val="2"/>
          <w:numId w:val="7"/>
        </w:numPr>
        <w:tabs>
          <w:tab w:val="left" w:pos="2261"/>
          <w:tab w:val="left" w:pos="2262"/>
        </w:tabs>
        <w:spacing w:before="201"/>
        <w:rPr>
          <w:rFonts w:ascii="Arial" w:hAnsi="Arial" w:cs="Arial"/>
        </w:rPr>
      </w:pPr>
      <w:r w:rsidRPr="00133160">
        <w:rPr>
          <w:rFonts w:ascii="Arial" w:hAnsi="Arial" w:cs="Arial"/>
          <w:w w:val="105"/>
        </w:rPr>
        <w:t xml:space="preserve">to report any matters of concern to the </w:t>
      </w:r>
      <w:r w:rsidR="00F06AB5">
        <w:rPr>
          <w:rFonts w:ascii="Arial" w:hAnsi="Arial" w:cs="Arial"/>
          <w:w w:val="105"/>
        </w:rPr>
        <w:t>DSL</w:t>
      </w:r>
      <w:r w:rsidR="0017259E">
        <w:rPr>
          <w:rFonts w:ascii="Arial" w:hAnsi="Arial" w:cs="Arial"/>
          <w:w w:val="105"/>
        </w:rPr>
        <w:t xml:space="preserve"> without de</w:t>
      </w:r>
      <w:r w:rsidR="00F5758E">
        <w:rPr>
          <w:rFonts w:ascii="Arial" w:hAnsi="Arial" w:cs="Arial"/>
          <w:w w:val="105"/>
        </w:rPr>
        <w:t>l</w:t>
      </w:r>
      <w:r w:rsidR="0017259E">
        <w:rPr>
          <w:rFonts w:ascii="Arial" w:hAnsi="Arial" w:cs="Arial"/>
          <w:w w:val="105"/>
        </w:rPr>
        <w:t>a</w:t>
      </w:r>
      <w:r w:rsidR="00F5758E">
        <w:rPr>
          <w:rFonts w:ascii="Arial" w:hAnsi="Arial" w:cs="Arial"/>
          <w:w w:val="105"/>
        </w:rPr>
        <w:t>y</w:t>
      </w:r>
      <w:r w:rsidRPr="00133160">
        <w:rPr>
          <w:rFonts w:ascii="Arial" w:hAnsi="Arial" w:cs="Arial"/>
          <w:w w:val="105"/>
        </w:rPr>
        <w:t>.</w:t>
      </w:r>
    </w:p>
    <w:p w14:paraId="36BA051B" w14:textId="41D53C7C" w:rsidR="00EE4999" w:rsidRPr="00133160" w:rsidRDefault="00EE4999" w:rsidP="00CB3DEE">
      <w:pPr>
        <w:pStyle w:val="ListParagraph"/>
        <w:numPr>
          <w:ilvl w:val="1"/>
          <w:numId w:val="7"/>
        </w:numPr>
        <w:tabs>
          <w:tab w:val="left" w:pos="1541"/>
          <w:tab w:val="left" w:pos="1542"/>
        </w:tabs>
        <w:spacing w:before="209" w:line="252" w:lineRule="auto"/>
        <w:ind w:right="282"/>
        <w:rPr>
          <w:rFonts w:ascii="Arial" w:hAnsi="Arial" w:cs="Arial"/>
        </w:rPr>
      </w:pPr>
      <w:r w:rsidRPr="00133160">
        <w:rPr>
          <w:rFonts w:ascii="Arial" w:hAnsi="Arial" w:cs="Arial"/>
        </w:rPr>
        <w:t xml:space="preserve">The </w:t>
      </w:r>
      <w:r w:rsidR="00EE4C23">
        <w:rPr>
          <w:rFonts w:ascii="Arial" w:hAnsi="Arial" w:cs="Arial"/>
        </w:rPr>
        <w:t xml:space="preserve">Local </w:t>
      </w:r>
      <w:r w:rsidRPr="00133160">
        <w:rPr>
          <w:rFonts w:ascii="Arial" w:hAnsi="Arial" w:cs="Arial"/>
        </w:rPr>
        <w:t xml:space="preserve">Governing Body ensures that the Academy's safeguarding arrangements take into account the procedures and practice of the </w:t>
      </w:r>
      <w:r w:rsidR="00341FE5">
        <w:rPr>
          <w:rFonts w:ascii="Arial" w:hAnsi="Arial" w:cs="Arial"/>
        </w:rPr>
        <w:t>[PSCP]</w:t>
      </w:r>
      <w:r w:rsidRPr="00341FE5">
        <w:rPr>
          <w:rFonts w:ascii="Arial" w:hAnsi="Arial" w:cs="Arial"/>
        </w:rPr>
        <w:t xml:space="preserve"> </w:t>
      </w:r>
      <w:r w:rsidR="00341FE5">
        <w:rPr>
          <w:rFonts w:ascii="Arial" w:hAnsi="Arial" w:cs="Arial"/>
        </w:rPr>
        <w:t xml:space="preserve">Plymouth </w:t>
      </w:r>
      <w:r w:rsidRPr="00341FE5">
        <w:rPr>
          <w:rFonts w:ascii="Arial" w:hAnsi="Arial" w:cs="Arial"/>
        </w:rPr>
        <w:t>Safeguarding Children’s Partnership.</w:t>
      </w:r>
      <w:r w:rsidR="00CB3DEE" w:rsidRPr="00133160">
        <w:rPr>
          <w:rFonts w:ascii="Arial" w:hAnsi="Arial" w:cs="Arial"/>
        </w:rPr>
        <w:t xml:space="preserve"> </w:t>
      </w:r>
      <w:r w:rsidRPr="00133160">
        <w:rPr>
          <w:rFonts w:ascii="Arial" w:hAnsi="Arial" w:cs="Arial"/>
        </w:rPr>
        <w:t xml:space="preserve">The </w:t>
      </w:r>
      <w:r w:rsidR="00EE4C23">
        <w:rPr>
          <w:rFonts w:ascii="Arial" w:hAnsi="Arial" w:cs="Arial"/>
        </w:rPr>
        <w:t xml:space="preserve">Local </w:t>
      </w:r>
      <w:r w:rsidRPr="00133160">
        <w:rPr>
          <w:rFonts w:ascii="Arial" w:hAnsi="Arial" w:cs="Arial"/>
        </w:rPr>
        <w:t xml:space="preserve">Governing Body has nominated one of its members to manage child protection incidents on </w:t>
      </w:r>
      <w:r w:rsidR="00EE4C23">
        <w:rPr>
          <w:rFonts w:ascii="Arial" w:hAnsi="Arial" w:cs="Arial"/>
        </w:rPr>
        <w:t xml:space="preserve">its </w:t>
      </w:r>
      <w:r w:rsidRPr="00133160">
        <w:rPr>
          <w:rFonts w:ascii="Arial" w:hAnsi="Arial" w:cs="Arial"/>
        </w:rPr>
        <w:t xml:space="preserve">behalf </w:t>
      </w:r>
      <w:r w:rsidR="00CB3DEE" w:rsidRPr="00133160">
        <w:rPr>
          <w:rFonts w:ascii="Arial" w:hAnsi="Arial" w:cs="Arial"/>
        </w:rPr>
        <w:t xml:space="preserve">and to liaise with </w:t>
      </w:r>
      <w:r w:rsidRPr="00133160">
        <w:rPr>
          <w:rFonts w:ascii="Arial" w:hAnsi="Arial" w:cs="Arial"/>
        </w:rPr>
        <w:t xml:space="preserve">external agencies where this is required. The Nominated Safeguarding Governor is </w:t>
      </w:r>
      <w:r w:rsidR="00341FE5">
        <w:rPr>
          <w:rFonts w:ascii="Arial" w:hAnsi="Arial" w:cs="Arial"/>
        </w:rPr>
        <w:t>[Janice Carr</w:t>
      </w:r>
      <w:r w:rsidR="00CB3DEE" w:rsidRPr="00341FE5">
        <w:rPr>
          <w:rFonts w:ascii="Arial" w:hAnsi="Arial" w:cs="Arial"/>
        </w:rPr>
        <w:t>]</w:t>
      </w:r>
    </w:p>
    <w:p w14:paraId="1962AF9B" w14:textId="4FC818F8" w:rsidR="003F32B1" w:rsidRPr="00133160" w:rsidRDefault="00EE4999" w:rsidP="00CB3DEE">
      <w:pPr>
        <w:pStyle w:val="ListParagraph"/>
        <w:numPr>
          <w:ilvl w:val="1"/>
          <w:numId w:val="7"/>
        </w:numPr>
        <w:tabs>
          <w:tab w:val="left" w:pos="1541"/>
          <w:tab w:val="left" w:pos="1542"/>
        </w:tabs>
        <w:spacing w:before="209" w:line="252" w:lineRule="auto"/>
        <w:ind w:right="282"/>
        <w:rPr>
          <w:rFonts w:ascii="Arial" w:hAnsi="Arial" w:cs="Arial"/>
        </w:rPr>
      </w:pPr>
      <w:r w:rsidRPr="00133160">
        <w:rPr>
          <w:rFonts w:ascii="Arial" w:hAnsi="Arial" w:cs="Arial"/>
        </w:rPr>
        <w:t>A Designated Teacher will be appointed by the Governors to promote the educational achievement of looked after children (LAC). The name of the Designated Teacher for LAC is {</w:t>
      </w:r>
      <w:r w:rsidR="00341FE5">
        <w:rPr>
          <w:rFonts w:ascii="Arial" w:hAnsi="Arial" w:cs="Arial"/>
        </w:rPr>
        <w:t xml:space="preserve">Pauline Donnellon} </w:t>
      </w:r>
      <w:r w:rsidRPr="00133160">
        <w:rPr>
          <w:rFonts w:ascii="Arial" w:hAnsi="Arial" w:cs="Arial"/>
        </w:rPr>
        <w:t>The Governors will ensure that staff have the skills, knowledge and understanding necessary to keep LAC safe. In particular, they will ensure that the information they need in relation to the child's looked after status, his / her care arrangements and the levels of authority delegated to the carer by the Local Authority looking after him / her is made available to them.</w:t>
      </w:r>
    </w:p>
    <w:p w14:paraId="79F79C21" w14:textId="77777777" w:rsidR="003F32B1" w:rsidRPr="00133160" w:rsidRDefault="003F32B1" w:rsidP="003F32B1">
      <w:pPr>
        <w:pStyle w:val="Heading2"/>
        <w:numPr>
          <w:ilvl w:val="0"/>
          <w:numId w:val="7"/>
        </w:numPr>
        <w:tabs>
          <w:tab w:val="left" w:pos="821"/>
          <w:tab w:val="left" w:pos="822"/>
        </w:tabs>
        <w:spacing w:before="194"/>
        <w:rPr>
          <w:rFonts w:ascii="Arial" w:hAnsi="Arial" w:cs="Arial"/>
          <w:sz w:val="22"/>
          <w:szCs w:val="22"/>
        </w:rPr>
      </w:pPr>
      <w:r w:rsidRPr="00133160">
        <w:rPr>
          <w:rFonts w:ascii="Arial" w:hAnsi="Arial" w:cs="Arial"/>
          <w:w w:val="105"/>
          <w:sz w:val="22"/>
          <w:szCs w:val="22"/>
        </w:rPr>
        <w:t>Training</w:t>
      </w:r>
    </w:p>
    <w:p w14:paraId="2B2DA17D" w14:textId="77777777" w:rsidR="003F32B1" w:rsidRPr="00133160" w:rsidRDefault="003F32B1" w:rsidP="003F32B1">
      <w:pPr>
        <w:pStyle w:val="ListParagraph"/>
        <w:numPr>
          <w:ilvl w:val="1"/>
          <w:numId w:val="7"/>
        </w:numPr>
        <w:tabs>
          <w:tab w:val="left" w:pos="1541"/>
          <w:tab w:val="left" w:pos="1542"/>
        </w:tabs>
        <w:rPr>
          <w:rFonts w:ascii="Arial" w:hAnsi="Arial" w:cs="Arial"/>
          <w:b/>
        </w:rPr>
      </w:pPr>
      <w:r w:rsidRPr="00133160">
        <w:rPr>
          <w:rFonts w:ascii="Arial" w:hAnsi="Arial" w:cs="Arial"/>
          <w:b/>
          <w:w w:val="105"/>
        </w:rPr>
        <w:t>Induction</w:t>
      </w:r>
    </w:p>
    <w:p w14:paraId="109909DC" w14:textId="77777777" w:rsidR="003F32B1" w:rsidRPr="00133160" w:rsidRDefault="003F32B1" w:rsidP="003F32B1">
      <w:pPr>
        <w:pStyle w:val="ListParagraph"/>
        <w:numPr>
          <w:ilvl w:val="2"/>
          <w:numId w:val="7"/>
        </w:numPr>
        <w:tabs>
          <w:tab w:val="left" w:pos="2261"/>
          <w:tab w:val="left" w:pos="2262"/>
        </w:tabs>
        <w:spacing w:before="209" w:line="252" w:lineRule="auto"/>
        <w:ind w:right="693"/>
        <w:rPr>
          <w:rFonts w:ascii="Arial" w:hAnsi="Arial" w:cs="Arial"/>
        </w:rPr>
      </w:pPr>
      <w:r w:rsidRPr="00133160">
        <w:rPr>
          <w:rFonts w:ascii="Arial" w:hAnsi="Arial" w:cs="Arial"/>
          <w:w w:val="105"/>
        </w:rPr>
        <w:t>All</w:t>
      </w:r>
      <w:r w:rsidRPr="00133160">
        <w:rPr>
          <w:rFonts w:ascii="Arial" w:hAnsi="Arial" w:cs="Arial"/>
          <w:spacing w:val="-5"/>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including</w:t>
      </w:r>
      <w:r w:rsidRPr="00133160">
        <w:rPr>
          <w:rFonts w:ascii="Arial" w:hAnsi="Arial" w:cs="Arial"/>
          <w:spacing w:val="-4"/>
          <w:w w:val="105"/>
        </w:rPr>
        <w:t xml:space="preserve"> </w:t>
      </w:r>
      <w:r w:rsidRPr="00133160">
        <w:rPr>
          <w:rFonts w:ascii="Arial" w:hAnsi="Arial" w:cs="Arial"/>
          <w:w w:val="105"/>
        </w:rPr>
        <w:t>temporary</w:t>
      </w:r>
      <w:r w:rsidRPr="00133160">
        <w:rPr>
          <w:rFonts w:ascii="Arial" w:hAnsi="Arial" w:cs="Arial"/>
          <w:spacing w:val="-4"/>
          <w:w w:val="105"/>
        </w:rPr>
        <w:t xml:space="preserve"> </w:t>
      </w:r>
      <w:r w:rsidRPr="00133160">
        <w:rPr>
          <w:rFonts w:ascii="Arial" w:hAnsi="Arial" w:cs="Arial"/>
          <w:w w:val="105"/>
        </w:rPr>
        <w:t>staff</w:t>
      </w:r>
      <w:r w:rsidR="00EE4C23">
        <w:rPr>
          <w:rFonts w:ascii="Arial" w:hAnsi="Arial" w:cs="Arial"/>
          <w:w w:val="105"/>
        </w:rPr>
        <w:t>, casual workers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volunteers,</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5"/>
          <w:w w:val="105"/>
        </w:rPr>
        <w:t xml:space="preserve"> </w:t>
      </w:r>
      <w:r w:rsidRPr="00133160">
        <w:rPr>
          <w:rFonts w:ascii="Arial" w:hAnsi="Arial" w:cs="Arial"/>
          <w:w w:val="105"/>
        </w:rPr>
        <w:t>provided</w:t>
      </w:r>
      <w:r w:rsidRPr="00133160">
        <w:rPr>
          <w:rFonts w:ascii="Arial" w:hAnsi="Arial" w:cs="Arial"/>
          <w:spacing w:val="-3"/>
          <w:w w:val="105"/>
        </w:rPr>
        <w:t xml:space="preserve"> </w:t>
      </w:r>
      <w:r w:rsidRPr="00133160">
        <w:rPr>
          <w:rFonts w:ascii="Arial" w:hAnsi="Arial" w:cs="Arial"/>
          <w:w w:val="105"/>
        </w:rPr>
        <w:t>with induction training that</w:t>
      </w:r>
      <w:r w:rsidRPr="00133160">
        <w:rPr>
          <w:rFonts w:ascii="Arial" w:hAnsi="Arial" w:cs="Arial"/>
          <w:spacing w:val="2"/>
          <w:w w:val="105"/>
        </w:rPr>
        <w:t xml:space="preserve"> </w:t>
      </w:r>
      <w:r w:rsidRPr="00133160">
        <w:rPr>
          <w:rFonts w:ascii="Arial" w:hAnsi="Arial" w:cs="Arial"/>
          <w:w w:val="105"/>
        </w:rPr>
        <w:t>includes:</w:t>
      </w:r>
    </w:p>
    <w:p w14:paraId="5A1C0168" w14:textId="77777777" w:rsidR="003F32B1" w:rsidRPr="00133160"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 xml:space="preserve">This Policy  </w:t>
      </w:r>
    </w:p>
    <w:p w14:paraId="7F6ECD5E" w14:textId="77777777"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 xml:space="preserve">Appropriate Workplace Behaviour Policy </w:t>
      </w:r>
    </w:p>
    <w:p w14:paraId="58C98024" w14:textId="77777777"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 xml:space="preserve">Low-level Concerns Policy </w:t>
      </w:r>
    </w:p>
    <w:p w14:paraId="4545BB9F" w14:textId="127BC1F3"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Co</w:t>
      </w:r>
      <w:r w:rsidR="00445D33">
        <w:rPr>
          <w:rFonts w:ascii="Arial" w:hAnsi="Arial" w:cs="Arial"/>
          <w:w w:val="105"/>
        </w:rPr>
        <w:t>ntact information for the Head of Safeguarding</w:t>
      </w:r>
    </w:p>
    <w:p w14:paraId="1F3B94BC" w14:textId="352E0DE2"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Whistleblowing</w:t>
      </w:r>
      <w:r w:rsidRPr="00133160">
        <w:rPr>
          <w:rFonts w:ascii="Arial" w:hAnsi="Arial" w:cs="Arial"/>
          <w:spacing w:val="-4"/>
          <w:w w:val="105"/>
        </w:rPr>
        <w:t xml:space="preserve"> </w:t>
      </w:r>
      <w:r w:rsidR="00EE4C23">
        <w:rPr>
          <w:rFonts w:ascii="Arial" w:hAnsi="Arial" w:cs="Arial"/>
          <w:w w:val="105"/>
        </w:rPr>
        <w:t>P</w:t>
      </w:r>
      <w:r w:rsidRPr="00133160">
        <w:rPr>
          <w:rFonts w:ascii="Arial" w:hAnsi="Arial" w:cs="Arial"/>
          <w:w w:val="105"/>
        </w:rPr>
        <w:t xml:space="preserve">olicy </w:t>
      </w:r>
    </w:p>
    <w:p w14:paraId="4BC5BF32" w14:textId="24B1B652" w:rsidR="003F32B1" w:rsidRPr="00901CE3"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Social Media</w:t>
      </w:r>
      <w:r w:rsidRPr="00133160">
        <w:rPr>
          <w:rFonts w:ascii="Arial" w:hAnsi="Arial" w:cs="Arial"/>
          <w:spacing w:val="2"/>
          <w:w w:val="105"/>
        </w:rPr>
        <w:t xml:space="preserve"> </w:t>
      </w:r>
      <w:r w:rsidRPr="00133160">
        <w:rPr>
          <w:rFonts w:ascii="Arial" w:hAnsi="Arial" w:cs="Arial"/>
          <w:w w:val="105"/>
        </w:rPr>
        <w:t>Policy</w:t>
      </w:r>
    </w:p>
    <w:p w14:paraId="50AC2D79" w14:textId="6C971158" w:rsidR="00901CE3" w:rsidRPr="00901CE3"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 xml:space="preserve">Sexually Harmful Behaviour Policy </w:t>
      </w:r>
    </w:p>
    <w:p w14:paraId="7A81596C" w14:textId="06F5D0EB" w:rsidR="00901CE3" w:rsidRPr="00901CE3"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Peer on Peer Abuse Policy</w:t>
      </w:r>
    </w:p>
    <w:p w14:paraId="1F5C6CB0" w14:textId="7CD852F2" w:rsidR="00901CE3" w:rsidRPr="00133160"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 xml:space="preserve">Online Safety </w:t>
      </w:r>
    </w:p>
    <w:p w14:paraId="7C44C544" w14:textId="22650BEB" w:rsidR="003F32B1" w:rsidRPr="00133160" w:rsidRDefault="003F32B1" w:rsidP="00FD744B">
      <w:pPr>
        <w:pStyle w:val="ListParagraph"/>
        <w:numPr>
          <w:ilvl w:val="3"/>
          <w:numId w:val="7"/>
        </w:numPr>
        <w:tabs>
          <w:tab w:val="left" w:pos="2981"/>
          <w:tab w:val="left" w:pos="2982"/>
        </w:tabs>
        <w:spacing w:before="0" w:line="252" w:lineRule="auto"/>
        <w:ind w:right="442"/>
        <w:rPr>
          <w:rFonts w:ascii="Arial" w:hAnsi="Arial" w:cs="Arial"/>
        </w:rPr>
      </w:pPr>
      <w:r w:rsidRPr="00133160">
        <w:rPr>
          <w:rFonts w:ascii="Arial" w:hAnsi="Arial" w:cs="Arial"/>
          <w:w w:val="105"/>
        </w:rPr>
        <w:t xml:space="preserve">The named </w:t>
      </w:r>
      <w:r w:rsidR="00F06AB5">
        <w:rPr>
          <w:rFonts w:ascii="Arial" w:hAnsi="Arial" w:cs="Arial"/>
          <w:w w:val="105"/>
        </w:rPr>
        <w:t>DSL</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his</w:t>
      </w:r>
      <w:r w:rsidRPr="00133160">
        <w:rPr>
          <w:rFonts w:ascii="Arial" w:hAnsi="Arial" w:cs="Arial"/>
          <w:spacing w:val="-3"/>
          <w:w w:val="105"/>
        </w:rPr>
        <w:t xml:space="preserve"> </w:t>
      </w:r>
      <w:r w:rsidRPr="00133160">
        <w:rPr>
          <w:rFonts w:ascii="Arial" w:hAnsi="Arial" w:cs="Arial"/>
          <w:w w:val="105"/>
        </w:rPr>
        <w:t>/</w:t>
      </w:r>
      <w:r w:rsidRPr="00133160">
        <w:rPr>
          <w:rFonts w:ascii="Arial" w:hAnsi="Arial" w:cs="Arial"/>
          <w:spacing w:val="-4"/>
          <w:w w:val="105"/>
        </w:rPr>
        <w:t xml:space="preserve"> </w:t>
      </w:r>
      <w:r w:rsidRPr="00133160">
        <w:rPr>
          <w:rFonts w:ascii="Arial" w:hAnsi="Arial" w:cs="Arial"/>
          <w:w w:val="105"/>
        </w:rPr>
        <w:t>her</w:t>
      </w:r>
      <w:r w:rsidRPr="00133160">
        <w:rPr>
          <w:rFonts w:ascii="Arial" w:hAnsi="Arial" w:cs="Arial"/>
          <w:spacing w:val="-4"/>
          <w:w w:val="105"/>
        </w:rPr>
        <w:t xml:space="preserve"> </w:t>
      </w:r>
      <w:r w:rsidRPr="00133160">
        <w:rPr>
          <w:rFonts w:ascii="Arial" w:hAnsi="Arial" w:cs="Arial"/>
          <w:w w:val="105"/>
        </w:rPr>
        <w:t xml:space="preserve">identity and contact details together with that of </w:t>
      </w:r>
      <w:r w:rsidR="00EE4C23">
        <w:rPr>
          <w:rFonts w:ascii="Arial" w:hAnsi="Arial" w:cs="Arial"/>
          <w:w w:val="105"/>
        </w:rPr>
        <w:t>the</w:t>
      </w:r>
      <w:r w:rsidRPr="00133160">
        <w:rPr>
          <w:rFonts w:ascii="Arial" w:hAnsi="Arial" w:cs="Arial"/>
          <w:spacing w:val="-16"/>
          <w:w w:val="105"/>
        </w:rPr>
        <w:t xml:space="preserve"> </w:t>
      </w:r>
      <w:r w:rsidRPr="00133160">
        <w:rPr>
          <w:rFonts w:ascii="Arial" w:hAnsi="Arial" w:cs="Arial"/>
          <w:w w:val="105"/>
        </w:rPr>
        <w:t>Deputy;</w:t>
      </w:r>
    </w:p>
    <w:p w14:paraId="7550B551" w14:textId="192F34A5" w:rsidR="003F32B1" w:rsidRPr="00133160" w:rsidRDefault="003F32B1" w:rsidP="00FD744B">
      <w:pPr>
        <w:pStyle w:val="ListParagraph"/>
        <w:numPr>
          <w:ilvl w:val="3"/>
          <w:numId w:val="7"/>
        </w:numPr>
        <w:tabs>
          <w:tab w:val="left" w:pos="2981"/>
          <w:tab w:val="left" w:pos="2982"/>
        </w:tabs>
        <w:spacing w:before="0" w:line="252" w:lineRule="auto"/>
        <w:ind w:right="654"/>
        <w:rPr>
          <w:rFonts w:ascii="Arial" w:hAnsi="Arial" w:cs="Arial"/>
        </w:rPr>
      </w:pPr>
      <w:r w:rsidRPr="00133160">
        <w:rPr>
          <w:rFonts w:ascii="Arial" w:hAnsi="Arial" w:cs="Arial"/>
          <w:w w:val="105"/>
        </w:rPr>
        <w:t xml:space="preserve">Child protection training in accordance with </w:t>
      </w:r>
      <w:r w:rsidR="00341FE5" w:rsidRPr="00341FE5">
        <w:rPr>
          <w:rFonts w:ascii="Arial" w:hAnsi="Arial" w:cs="Arial"/>
          <w:w w:val="105"/>
        </w:rPr>
        <w:t>[PSCB</w:t>
      </w:r>
      <w:r w:rsidR="00341FE5">
        <w:rPr>
          <w:rFonts w:ascii="Arial" w:hAnsi="Arial" w:cs="Arial"/>
          <w:w w:val="105"/>
        </w:rPr>
        <w:t>]</w:t>
      </w:r>
    </w:p>
    <w:p w14:paraId="3448C8C1" w14:textId="3E9BB594" w:rsidR="003F32B1" w:rsidRPr="00133160"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A copy of Part 1 of Keeping Children Safe in Education 202</w:t>
      </w:r>
      <w:r w:rsidR="00901CE3">
        <w:rPr>
          <w:rFonts w:ascii="Arial" w:hAnsi="Arial" w:cs="Arial"/>
          <w:w w:val="105"/>
        </w:rPr>
        <w:t>1</w:t>
      </w:r>
      <w:r w:rsidRPr="00133160">
        <w:rPr>
          <w:rFonts w:ascii="Arial" w:hAnsi="Arial" w:cs="Arial"/>
          <w:w w:val="105"/>
        </w:rPr>
        <w:t xml:space="preserve"> and</w:t>
      </w:r>
    </w:p>
    <w:p w14:paraId="674A7658" w14:textId="5BF2F47B" w:rsidR="00E140EE" w:rsidRPr="00747A0A"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 xml:space="preserve">The online general awareness training on Prevent training delivered by Channel. </w:t>
      </w:r>
    </w:p>
    <w:p w14:paraId="1DB1BFCE" w14:textId="602B914E" w:rsidR="00FE23DE" w:rsidRPr="00133160" w:rsidRDefault="00FE23DE" w:rsidP="00747A0A">
      <w:pPr>
        <w:pStyle w:val="ListParagraph"/>
        <w:tabs>
          <w:tab w:val="left" w:pos="2981"/>
          <w:tab w:val="left" w:pos="2982"/>
        </w:tabs>
        <w:spacing w:before="0"/>
        <w:ind w:left="2981" w:firstLine="0"/>
        <w:rPr>
          <w:rFonts w:ascii="Arial" w:hAnsi="Arial" w:cs="Arial"/>
        </w:rPr>
      </w:pPr>
    </w:p>
    <w:p w14:paraId="2EAAECD4" w14:textId="77777777" w:rsidR="00E140EE" w:rsidRPr="00133160" w:rsidRDefault="00E140EE" w:rsidP="00E140EE">
      <w:pPr>
        <w:pStyle w:val="Heading2"/>
        <w:numPr>
          <w:ilvl w:val="1"/>
          <w:numId w:val="7"/>
        </w:numPr>
        <w:tabs>
          <w:tab w:val="left" w:pos="1541"/>
          <w:tab w:val="left" w:pos="1542"/>
        </w:tabs>
        <w:spacing w:before="210"/>
        <w:rPr>
          <w:rFonts w:ascii="Arial" w:hAnsi="Arial" w:cs="Arial"/>
          <w:sz w:val="22"/>
          <w:szCs w:val="22"/>
        </w:rPr>
      </w:pPr>
      <w:r w:rsidRPr="00133160">
        <w:rPr>
          <w:rFonts w:ascii="Arial" w:hAnsi="Arial" w:cs="Arial"/>
          <w:w w:val="105"/>
          <w:sz w:val="22"/>
          <w:szCs w:val="22"/>
        </w:rPr>
        <w:t>Child protection</w:t>
      </w:r>
      <w:r w:rsidRPr="00133160">
        <w:rPr>
          <w:rFonts w:ascii="Arial" w:hAnsi="Arial" w:cs="Arial"/>
          <w:spacing w:val="2"/>
          <w:w w:val="105"/>
          <w:sz w:val="22"/>
          <w:szCs w:val="22"/>
        </w:rPr>
        <w:t xml:space="preserve"> </w:t>
      </w:r>
      <w:r w:rsidRPr="00133160">
        <w:rPr>
          <w:rFonts w:ascii="Arial" w:hAnsi="Arial" w:cs="Arial"/>
          <w:w w:val="105"/>
          <w:sz w:val="22"/>
          <w:szCs w:val="22"/>
        </w:rPr>
        <w:t>training</w:t>
      </w:r>
    </w:p>
    <w:p w14:paraId="6E4C5934" w14:textId="35E9E1B6" w:rsidR="00E140EE" w:rsidRPr="00133160" w:rsidRDefault="00E140EE" w:rsidP="00E140EE">
      <w:pPr>
        <w:pStyle w:val="ListParagraph"/>
        <w:numPr>
          <w:ilvl w:val="2"/>
          <w:numId w:val="7"/>
        </w:numPr>
        <w:tabs>
          <w:tab w:val="left" w:pos="2262"/>
        </w:tabs>
        <w:spacing w:line="252" w:lineRule="auto"/>
        <w:ind w:right="264"/>
        <w:jc w:val="both"/>
        <w:rPr>
          <w:rFonts w:ascii="Arial" w:hAnsi="Arial" w:cs="Arial"/>
        </w:rPr>
      </w:pPr>
      <w:r w:rsidRPr="00133160">
        <w:rPr>
          <w:rFonts w:ascii="Arial" w:hAnsi="Arial" w:cs="Arial"/>
          <w:w w:val="105"/>
        </w:rPr>
        <w:t xml:space="preserve">All staff including the </w:t>
      </w:r>
      <w:r w:rsidR="00C11B6A" w:rsidRPr="00341FE5">
        <w:rPr>
          <w:rFonts w:ascii="Arial" w:hAnsi="Arial" w:cs="Arial"/>
          <w:w w:val="105"/>
        </w:rPr>
        <w:t>Headteacher</w:t>
      </w:r>
      <w:r w:rsidR="00341FE5">
        <w:rPr>
          <w:rFonts w:ascii="Arial" w:hAnsi="Arial" w:cs="Arial"/>
          <w:w w:val="105"/>
        </w:rPr>
        <w:t xml:space="preserve"> J Roberts</w:t>
      </w:r>
      <w:r w:rsidRPr="00133160">
        <w:rPr>
          <w:rFonts w:ascii="Arial" w:hAnsi="Arial" w:cs="Arial"/>
          <w:w w:val="105"/>
        </w:rPr>
        <w:t xml:space="preserve"> will receive a copy of this policy and Part 1 of </w:t>
      </w:r>
      <w:r w:rsidRPr="00133160">
        <w:rPr>
          <w:rFonts w:ascii="Arial" w:hAnsi="Arial" w:cs="Arial"/>
          <w:b/>
          <w:i/>
          <w:w w:val="105"/>
        </w:rPr>
        <w:t>Keeping</w:t>
      </w:r>
      <w:r w:rsidRPr="00133160">
        <w:rPr>
          <w:rFonts w:ascii="Arial" w:hAnsi="Arial" w:cs="Arial"/>
          <w:b/>
          <w:i/>
          <w:spacing w:val="-4"/>
          <w:w w:val="105"/>
        </w:rPr>
        <w:t xml:space="preserve"> </w:t>
      </w:r>
      <w:r w:rsidRPr="00133160">
        <w:rPr>
          <w:rFonts w:ascii="Arial" w:hAnsi="Arial" w:cs="Arial"/>
          <w:b/>
          <w:i/>
          <w:w w:val="105"/>
        </w:rPr>
        <w:t>Children</w:t>
      </w:r>
      <w:r w:rsidRPr="00133160">
        <w:rPr>
          <w:rFonts w:ascii="Arial" w:hAnsi="Arial" w:cs="Arial"/>
          <w:b/>
          <w:i/>
          <w:spacing w:val="-3"/>
          <w:w w:val="105"/>
        </w:rPr>
        <w:t xml:space="preserve"> </w:t>
      </w:r>
      <w:r w:rsidRPr="00133160">
        <w:rPr>
          <w:rFonts w:ascii="Arial" w:hAnsi="Arial" w:cs="Arial"/>
          <w:b/>
          <w:i/>
          <w:w w:val="105"/>
        </w:rPr>
        <w:t>Safe</w:t>
      </w:r>
      <w:r w:rsidRPr="00133160">
        <w:rPr>
          <w:rFonts w:ascii="Arial" w:hAnsi="Arial" w:cs="Arial"/>
          <w:b/>
          <w:i/>
          <w:spacing w:val="-3"/>
          <w:w w:val="105"/>
        </w:rPr>
        <w:t xml:space="preserve"> </w:t>
      </w:r>
      <w:r w:rsidRPr="00133160">
        <w:rPr>
          <w:rFonts w:ascii="Arial" w:hAnsi="Arial" w:cs="Arial"/>
          <w:b/>
          <w:i/>
          <w:w w:val="105"/>
        </w:rPr>
        <w:t>in</w:t>
      </w:r>
      <w:r w:rsidRPr="00133160">
        <w:rPr>
          <w:rFonts w:ascii="Arial" w:hAnsi="Arial" w:cs="Arial"/>
          <w:b/>
          <w:i/>
          <w:spacing w:val="-3"/>
          <w:w w:val="105"/>
        </w:rPr>
        <w:t xml:space="preserve"> </w:t>
      </w:r>
      <w:r w:rsidRPr="00133160">
        <w:rPr>
          <w:rFonts w:ascii="Arial" w:hAnsi="Arial" w:cs="Arial"/>
          <w:b/>
          <w:i/>
          <w:w w:val="105"/>
        </w:rPr>
        <w:t>Education</w:t>
      </w:r>
      <w:r w:rsidRPr="00133160">
        <w:rPr>
          <w:rFonts w:ascii="Arial" w:hAnsi="Arial" w:cs="Arial"/>
          <w:b/>
          <w:i/>
          <w:spacing w:val="-4"/>
          <w:w w:val="105"/>
        </w:rPr>
        <w:t xml:space="preserve"> </w:t>
      </w:r>
      <w:r w:rsidRPr="00133160">
        <w:rPr>
          <w:rFonts w:ascii="Arial" w:hAnsi="Arial" w:cs="Arial"/>
          <w:b/>
          <w:i/>
          <w:w w:val="105"/>
        </w:rPr>
        <w:t>202</w:t>
      </w:r>
      <w:r w:rsidR="00C11B6A">
        <w:rPr>
          <w:rFonts w:ascii="Arial" w:hAnsi="Arial" w:cs="Arial"/>
          <w:b/>
          <w:i/>
          <w:w w:val="105"/>
        </w:rPr>
        <w:t>1</w:t>
      </w:r>
      <w:r w:rsidRPr="00133160">
        <w:rPr>
          <w:rFonts w:ascii="Arial" w:hAnsi="Arial" w:cs="Arial"/>
          <w:i/>
          <w:w w:val="105"/>
        </w:rPr>
        <w:t>,</w:t>
      </w:r>
      <w:r w:rsidRPr="00133160">
        <w:rPr>
          <w:rFonts w:ascii="Arial" w:hAnsi="Arial" w:cs="Arial"/>
          <w:i/>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required</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confirm</w:t>
      </w:r>
      <w:r w:rsidRPr="00133160">
        <w:rPr>
          <w:rFonts w:ascii="Arial" w:hAnsi="Arial" w:cs="Arial"/>
          <w:spacing w:val="-3"/>
          <w:w w:val="105"/>
        </w:rPr>
        <w:t xml:space="preserve"> </w:t>
      </w:r>
      <w:r w:rsidRPr="00133160">
        <w:rPr>
          <w:rFonts w:ascii="Arial" w:hAnsi="Arial" w:cs="Arial"/>
          <w:w w:val="105"/>
        </w:rPr>
        <w:t>that they have read</w:t>
      </w:r>
      <w:r w:rsidRPr="00133160">
        <w:rPr>
          <w:rFonts w:ascii="Arial" w:hAnsi="Arial" w:cs="Arial"/>
          <w:spacing w:val="4"/>
          <w:w w:val="105"/>
        </w:rPr>
        <w:t xml:space="preserve"> </w:t>
      </w:r>
      <w:r w:rsidRPr="00133160">
        <w:rPr>
          <w:rFonts w:ascii="Arial" w:hAnsi="Arial" w:cs="Arial"/>
          <w:w w:val="105"/>
        </w:rPr>
        <w:t xml:space="preserve">and understood the arrangements and that they understand their responsibilities to safeguarding children. Leaders will be on-going in checking staff </w:t>
      </w:r>
      <w:r w:rsidRPr="00133160">
        <w:rPr>
          <w:rFonts w:ascii="Arial" w:hAnsi="Arial" w:cs="Arial"/>
          <w:w w:val="105"/>
        </w:rPr>
        <w:lastRenderedPageBreak/>
        <w:t xml:space="preserve">knowledge of safeguarding and child protection.  </w:t>
      </w:r>
    </w:p>
    <w:p w14:paraId="02071814" w14:textId="53771F55" w:rsidR="00E140EE" w:rsidRPr="00133160" w:rsidRDefault="00E140EE" w:rsidP="00E140EE">
      <w:pPr>
        <w:pStyle w:val="ListParagraph"/>
        <w:numPr>
          <w:ilvl w:val="2"/>
          <w:numId w:val="7"/>
        </w:numPr>
        <w:tabs>
          <w:tab w:val="left" w:pos="2261"/>
          <w:tab w:val="left" w:pos="2262"/>
        </w:tabs>
        <w:spacing w:before="195" w:line="252" w:lineRule="auto"/>
        <w:ind w:right="415"/>
        <w:rPr>
          <w:rFonts w:ascii="Arial" w:hAnsi="Arial" w:cs="Arial"/>
        </w:rPr>
      </w:pPr>
      <w:r w:rsidRPr="00341FE5">
        <w:rPr>
          <w:rFonts w:ascii="Arial" w:hAnsi="Arial" w:cs="Arial"/>
          <w:w w:val="105"/>
        </w:rPr>
        <w:t>The Head</w:t>
      </w:r>
      <w:r w:rsidR="00F5758E" w:rsidRPr="00341FE5">
        <w:rPr>
          <w:rFonts w:ascii="Arial" w:hAnsi="Arial" w:cs="Arial"/>
          <w:w w:val="105"/>
        </w:rPr>
        <w:t>t</w:t>
      </w:r>
      <w:r w:rsidRPr="00341FE5">
        <w:rPr>
          <w:rFonts w:ascii="Arial" w:hAnsi="Arial" w:cs="Arial"/>
          <w:w w:val="105"/>
        </w:rPr>
        <w:t>eacher</w:t>
      </w:r>
      <w:r w:rsidRPr="00133160">
        <w:rPr>
          <w:rFonts w:ascii="Arial" w:hAnsi="Arial" w:cs="Arial"/>
          <w:w w:val="105"/>
        </w:rPr>
        <w:t xml:space="preserve"> </w:t>
      </w:r>
      <w:r w:rsidR="00341FE5">
        <w:rPr>
          <w:rFonts w:ascii="Arial" w:hAnsi="Arial" w:cs="Arial"/>
          <w:w w:val="105"/>
        </w:rPr>
        <w:t xml:space="preserve">J Roberts </w:t>
      </w:r>
      <w:r w:rsidRPr="00133160">
        <w:rPr>
          <w:rFonts w:ascii="Arial" w:hAnsi="Arial" w:cs="Arial"/>
          <w:w w:val="105"/>
        </w:rPr>
        <w:t xml:space="preserve">and all staff members will undertake appropriate child protection training which will be updated every </w:t>
      </w:r>
      <w:r w:rsidRPr="00341FE5">
        <w:rPr>
          <w:rFonts w:ascii="Arial" w:hAnsi="Arial" w:cs="Arial"/>
          <w:w w:val="105"/>
        </w:rPr>
        <w:t xml:space="preserve">2 years and following consultation with the </w:t>
      </w:r>
      <w:r w:rsidR="00341FE5">
        <w:rPr>
          <w:rFonts w:ascii="Arial" w:hAnsi="Arial" w:cs="Arial"/>
          <w:w w:val="105"/>
        </w:rPr>
        <w:t xml:space="preserve">Plymouth </w:t>
      </w:r>
      <w:r w:rsidRPr="00341FE5">
        <w:rPr>
          <w:rFonts w:ascii="Arial" w:hAnsi="Arial" w:cs="Arial"/>
          <w:w w:val="105"/>
        </w:rPr>
        <w:t>Local Authority</w:t>
      </w:r>
      <w:r w:rsidRPr="00133160">
        <w:rPr>
          <w:rFonts w:ascii="Arial" w:hAnsi="Arial" w:cs="Arial"/>
          <w:w w:val="105"/>
        </w:rPr>
        <w:t xml:space="preserve"> Safeguarding Children’s Partnership.</w:t>
      </w:r>
      <w:r w:rsidRPr="00133160">
        <w:rPr>
          <w:rFonts w:ascii="Arial" w:hAnsi="Arial" w:cs="Arial"/>
          <w:w w:val="105"/>
          <w:vertAlign w:val="superscript"/>
        </w:rPr>
        <w:t xml:space="preserve"> </w:t>
      </w:r>
      <w:r w:rsidRPr="00133160">
        <w:rPr>
          <w:rFonts w:ascii="Arial" w:hAnsi="Arial" w:cs="Arial"/>
          <w:w w:val="105"/>
        </w:rPr>
        <w:t>Training will include guidance on the duties of staff in relation to both children in need and children at risk of</w:t>
      </w:r>
      <w:r w:rsidRPr="00133160">
        <w:rPr>
          <w:rFonts w:ascii="Arial" w:hAnsi="Arial" w:cs="Arial"/>
          <w:spacing w:val="6"/>
          <w:w w:val="105"/>
        </w:rPr>
        <w:t xml:space="preserve"> </w:t>
      </w:r>
      <w:r w:rsidRPr="00133160">
        <w:rPr>
          <w:rFonts w:ascii="Arial" w:hAnsi="Arial" w:cs="Arial"/>
          <w:w w:val="105"/>
        </w:rPr>
        <w:t>harm.</w:t>
      </w:r>
    </w:p>
    <w:p w14:paraId="6533783A" w14:textId="77777777" w:rsidR="00E140EE" w:rsidRPr="00133160" w:rsidRDefault="00E140EE" w:rsidP="00E140EE">
      <w:pPr>
        <w:pStyle w:val="BodyText"/>
        <w:spacing w:before="9"/>
        <w:ind w:firstLine="0"/>
        <w:rPr>
          <w:rFonts w:ascii="Arial" w:hAnsi="Arial" w:cs="Arial"/>
          <w:sz w:val="22"/>
          <w:szCs w:val="22"/>
        </w:rPr>
      </w:pPr>
    </w:p>
    <w:p w14:paraId="0298356C" w14:textId="77777777" w:rsidR="00E140EE" w:rsidRPr="00133160" w:rsidRDefault="00E140EE" w:rsidP="00E140EE">
      <w:pPr>
        <w:pStyle w:val="ListParagraph"/>
        <w:numPr>
          <w:ilvl w:val="2"/>
          <w:numId w:val="7"/>
        </w:numPr>
        <w:tabs>
          <w:tab w:val="left" w:pos="2261"/>
          <w:tab w:val="left" w:pos="2262"/>
        </w:tabs>
        <w:spacing w:before="0" w:line="252" w:lineRule="auto"/>
        <w:ind w:right="246"/>
        <w:rPr>
          <w:rFonts w:ascii="Arial" w:hAnsi="Arial" w:cs="Arial"/>
        </w:rPr>
      </w:pPr>
      <w:r w:rsidRPr="00133160">
        <w:rPr>
          <w:rFonts w:ascii="Arial" w:hAnsi="Arial" w:cs="Arial"/>
          <w:w w:val="105"/>
        </w:rPr>
        <w:t>Staff development training will also include training on online safety and, where they have not been able to access other Prevent training assessed as appropriate for them by the Academy, the online general awareness</w:t>
      </w:r>
      <w:r w:rsidRPr="00133160">
        <w:rPr>
          <w:rFonts w:ascii="Arial" w:hAnsi="Arial" w:cs="Arial"/>
          <w:spacing w:val="-36"/>
          <w:w w:val="105"/>
        </w:rPr>
        <w:t xml:space="preserve"> </w:t>
      </w:r>
      <w:r w:rsidRPr="00133160">
        <w:rPr>
          <w:rFonts w:ascii="Arial" w:hAnsi="Arial" w:cs="Arial"/>
          <w:w w:val="105"/>
        </w:rPr>
        <w:t>training module on</w:t>
      </w:r>
      <w:r w:rsidRPr="00133160">
        <w:rPr>
          <w:rFonts w:ascii="Arial" w:hAnsi="Arial" w:cs="Arial"/>
          <w:spacing w:val="2"/>
          <w:w w:val="105"/>
        </w:rPr>
        <w:t xml:space="preserve"> </w:t>
      </w:r>
      <w:r w:rsidRPr="00133160">
        <w:rPr>
          <w:rFonts w:ascii="Arial" w:hAnsi="Arial" w:cs="Arial"/>
          <w:w w:val="105"/>
        </w:rPr>
        <w:t>Channel.</w:t>
      </w:r>
    </w:p>
    <w:p w14:paraId="24462D61" w14:textId="77777777" w:rsidR="00E140EE" w:rsidRPr="00133160" w:rsidRDefault="00E140EE" w:rsidP="00E140EE">
      <w:pPr>
        <w:pStyle w:val="ListParagraph"/>
        <w:numPr>
          <w:ilvl w:val="2"/>
          <w:numId w:val="7"/>
        </w:numPr>
        <w:tabs>
          <w:tab w:val="left" w:pos="2261"/>
          <w:tab w:val="left" w:pos="2262"/>
        </w:tabs>
        <w:spacing w:before="200" w:line="249" w:lineRule="auto"/>
        <w:ind w:right="338"/>
        <w:rPr>
          <w:rFonts w:ascii="Arial" w:hAnsi="Arial" w:cs="Arial"/>
        </w:rPr>
      </w:pPr>
      <w:r w:rsidRPr="00133160">
        <w:rPr>
          <w:rFonts w:ascii="Arial" w:hAnsi="Arial" w:cs="Arial"/>
          <w:w w:val="105"/>
        </w:rPr>
        <w:t>Additionally,</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make</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assessment</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appropriate</w:t>
      </w:r>
      <w:r w:rsidRPr="00133160">
        <w:rPr>
          <w:rFonts w:ascii="Arial" w:hAnsi="Arial" w:cs="Arial"/>
          <w:spacing w:val="-3"/>
          <w:w w:val="105"/>
        </w:rPr>
        <w:t xml:space="preserve"> </w:t>
      </w:r>
      <w:r w:rsidRPr="00133160">
        <w:rPr>
          <w:rFonts w:ascii="Arial" w:hAnsi="Arial" w:cs="Arial"/>
          <w:w w:val="105"/>
        </w:rPr>
        <w:t>level and focus for staff training and responsiveness to specific safeguarding concerns such as radicalisation, child criminal and sexual exploitation, female genital mutilation, cyberbullying and mental</w:t>
      </w:r>
      <w:r w:rsidRPr="00133160">
        <w:rPr>
          <w:rFonts w:ascii="Arial" w:hAnsi="Arial" w:cs="Arial"/>
          <w:spacing w:val="1"/>
          <w:w w:val="105"/>
        </w:rPr>
        <w:t xml:space="preserve"> </w:t>
      </w:r>
      <w:r w:rsidRPr="00133160">
        <w:rPr>
          <w:rFonts w:ascii="Arial" w:hAnsi="Arial" w:cs="Arial"/>
          <w:w w:val="105"/>
        </w:rPr>
        <w:t>health.</w:t>
      </w:r>
    </w:p>
    <w:p w14:paraId="67C24020" w14:textId="219D5095" w:rsidR="000E5184" w:rsidRPr="00F5758E" w:rsidRDefault="00E140EE" w:rsidP="00F5758E">
      <w:pPr>
        <w:pStyle w:val="ListParagraph"/>
        <w:numPr>
          <w:ilvl w:val="2"/>
          <w:numId w:val="7"/>
        </w:numPr>
        <w:tabs>
          <w:tab w:val="left" w:pos="1560"/>
        </w:tabs>
        <w:spacing w:before="206" w:line="252" w:lineRule="auto"/>
        <w:ind w:right="773"/>
        <w:jc w:val="both"/>
        <w:rPr>
          <w:rFonts w:ascii="Arial" w:hAnsi="Arial" w:cs="Arial"/>
        </w:rPr>
        <w:sectPr w:rsidR="000E5184" w:rsidRPr="00F5758E" w:rsidSect="00DA363F">
          <w:pgSz w:w="11910" w:h="16840"/>
          <w:pgMar w:top="1680" w:right="1180" w:bottom="567" w:left="1360" w:header="728" w:footer="206" w:gutter="0"/>
          <w:cols w:space="720"/>
        </w:sect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Nominated</w:t>
      </w:r>
      <w:r w:rsidRPr="00133160">
        <w:rPr>
          <w:rFonts w:ascii="Arial" w:hAnsi="Arial" w:cs="Arial"/>
          <w:spacing w:val="-4"/>
          <w:w w:val="105"/>
        </w:rPr>
        <w:t xml:space="preserve"> </w:t>
      </w:r>
      <w:r w:rsidRPr="00133160">
        <w:rPr>
          <w:rFonts w:ascii="Arial" w:hAnsi="Arial" w:cs="Arial"/>
          <w:w w:val="105"/>
        </w:rPr>
        <w:t>Safeguarding</w:t>
      </w:r>
      <w:r w:rsidRPr="00133160">
        <w:rPr>
          <w:rFonts w:ascii="Arial" w:hAnsi="Arial" w:cs="Arial"/>
          <w:spacing w:val="-3"/>
          <w:w w:val="105"/>
        </w:rPr>
        <w:t xml:space="preserve"> </w:t>
      </w:r>
      <w:r w:rsidRPr="00133160">
        <w:rPr>
          <w:rFonts w:ascii="Arial" w:hAnsi="Arial" w:cs="Arial"/>
          <w:w w:val="105"/>
        </w:rPr>
        <w:t>Governor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Chair</w:t>
      </w:r>
      <w:r w:rsidRPr="00133160">
        <w:rPr>
          <w:rFonts w:ascii="Arial" w:hAnsi="Arial" w:cs="Arial"/>
          <w:spacing w:val="-5"/>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5"/>
          <w:w w:val="105"/>
        </w:rPr>
        <w:t xml:space="preserve"> </w:t>
      </w:r>
      <w:r w:rsidRPr="00133160">
        <w:rPr>
          <w:rFonts w:ascii="Arial" w:hAnsi="Arial" w:cs="Arial"/>
          <w:w w:val="105"/>
        </w:rPr>
        <w:t xml:space="preserve">will receive appropriate training to enable them to fulfil their safeguarding responsibilities and to monitor the effectiveness of safeguarding within our </w:t>
      </w:r>
      <w:r w:rsidR="00F5758E">
        <w:rPr>
          <w:rFonts w:ascii="Arial" w:hAnsi="Arial" w:cs="Arial"/>
          <w:w w:val="105"/>
        </w:rPr>
        <w:t>Academ</w:t>
      </w:r>
      <w:r w:rsidR="00613C12">
        <w:rPr>
          <w:rFonts w:ascii="Arial" w:hAnsi="Arial" w:cs="Arial"/>
          <w:w w:val="105"/>
        </w:rPr>
        <w:t>y.</w:t>
      </w:r>
    </w:p>
    <w:p w14:paraId="22230922" w14:textId="77777777" w:rsidR="00621824" w:rsidRPr="00133160" w:rsidRDefault="00621824">
      <w:pPr>
        <w:pStyle w:val="BodyText"/>
        <w:spacing w:before="9"/>
        <w:ind w:firstLine="0"/>
        <w:rPr>
          <w:rFonts w:ascii="Arial" w:hAnsi="Arial" w:cs="Arial"/>
          <w:sz w:val="22"/>
          <w:szCs w:val="22"/>
        </w:rPr>
      </w:pPr>
    </w:p>
    <w:p w14:paraId="35221A58" w14:textId="77777777" w:rsidR="00621824" w:rsidRPr="00133160" w:rsidRDefault="00E46EA5">
      <w:pPr>
        <w:pStyle w:val="Heading2"/>
        <w:numPr>
          <w:ilvl w:val="0"/>
          <w:numId w:val="7"/>
        </w:numPr>
        <w:tabs>
          <w:tab w:val="left" w:pos="821"/>
          <w:tab w:val="left" w:pos="822"/>
        </w:tabs>
        <w:spacing w:before="0"/>
        <w:rPr>
          <w:rFonts w:ascii="Arial" w:hAnsi="Arial" w:cs="Arial"/>
          <w:sz w:val="22"/>
          <w:szCs w:val="22"/>
        </w:rPr>
      </w:pPr>
      <w:r w:rsidRPr="00133160">
        <w:rPr>
          <w:rFonts w:ascii="Arial" w:hAnsi="Arial" w:cs="Arial"/>
          <w:w w:val="105"/>
          <w:sz w:val="22"/>
          <w:szCs w:val="22"/>
        </w:rPr>
        <w:t>Procedures</w:t>
      </w:r>
    </w:p>
    <w:p w14:paraId="78597643" w14:textId="77777777" w:rsidR="00621824" w:rsidRPr="00133160" w:rsidRDefault="000E5184">
      <w:pPr>
        <w:pStyle w:val="ListParagraph"/>
        <w:numPr>
          <w:ilvl w:val="1"/>
          <w:numId w:val="7"/>
        </w:numPr>
        <w:tabs>
          <w:tab w:val="left" w:pos="1541"/>
          <w:tab w:val="left" w:pos="1542"/>
        </w:tabs>
        <w:spacing w:before="209"/>
        <w:rPr>
          <w:rFonts w:ascii="Arial" w:hAnsi="Arial" w:cs="Arial"/>
          <w:b/>
        </w:rPr>
      </w:pPr>
      <w:r w:rsidRPr="00133160">
        <w:rPr>
          <w:rFonts w:ascii="Arial" w:hAnsi="Arial" w:cs="Arial"/>
          <w:b/>
          <w:w w:val="105"/>
        </w:rPr>
        <w:t>Concerns</w:t>
      </w:r>
      <w:r w:rsidR="00E46EA5" w:rsidRPr="00133160">
        <w:rPr>
          <w:rFonts w:ascii="Arial" w:hAnsi="Arial" w:cs="Arial"/>
          <w:b/>
          <w:w w:val="105"/>
        </w:rPr>
        <w:t xml:space="preserve"> of</w:t>
      </w:r>
      <w:r w:rsidRPr="00133160">
        <w:rPr>
          <w:rFonts w:ascii="Arial" w:hAnsi="Arial" w:cs="Arial"/>
          <w:b/>
          <w:spacing w:val="1"/>
          <w:w w:val="105"/>
        </w:rPr>
        <w:t xml:space="preserve"> </w:t>
      </w:r>
      <w:r w:rsidR="00E46EA5" w:rsidRPr="00133160">
        <w:rPr>
          <w:rFonts w:ascii="Arial" w:hAnsi="Arial" w:cs="Arial"/>
          <w:b/>
          <w:w w:val="105"/>
        </w:rPr>
        <w:t>abuse</w:t>
      </w:r>
    </w:p>
    <w:p w14:paraId="1B1ACF72" w14:textId="77777777" w:rsidR="00621824" w:rsidRPr="00133160" w:rsidRDefault="00E46EA5">
      <w:pPr>
        <w:pStyle w:val="ListParagraph"/>
        <w:numPr>
          <w:ilvl w:val="2"/>
          <w:numId w:val="7"/>
        </w:numPr>
        <w:tabs>
          <w:tab w:val="left" w:pos="2261"/>
          <w:tab w:val="left" w:pos="2262"/>
        </w:tabs>
        <w:spacing w:line="252" w:lineRule="auto"/>
        <w:ind w:right="448"/>
        <w:rPr>
          <w:rFonts w:ascii="Arial" w:hAnsi="Arial" w:cs="Arial"/>
        </w:rPr>
      </w:pPr>
      <w:r w:rsidRPr="00133160">
        <w:rPr>
          <w:rFonts w:ascii="Arial" w:hAnsi="Arial" w:cs="Arial"/>
          <w:w w:val="105"/>
        </w:rPr>
        <w:t>Every</w:t>
      </w:r>
      <w:r w:rsidRPr="00133160">
        <w:rPr>
          <w:rFonts w:ascii="Arial" w:hAnsi="Arial" w:cs="Arial"/>
          <w:spacing w:val="-4"/>
          <w:w w:val="105"/>
        </w:rPr>
        <w:t xml:space="preserve"> </w:t>
      </w:r>
      <w:r w:rsidR="000E5184" w:rsidRPr="00133160">
        <w:rPr>
          <w:rFonts w:ascii="Arial" w:hAnsi="Arial" w:cs="Arial"/>
          <w:w w:val="105"/>
        </w:rPr>
        <w:t>concern</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2"/>
          <w:w w:val="105"/>
        </w:rPr>
        <w:t xml:space="preserve"> </w:t>
      </w:r>
      <w:r w:rsidRPr="00133160">
        <w:rPr>
          <w:rFonts w:ascii="Arial" w:hAnsi="Arial" w:cs="Arial"/>
          <w:w w:val="105"/>
        </w:rPr>
        <w:t>within</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outside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 will be taken seriously and action taken in accordance with this</w:t>
      </w:r>
      <w:r w:rsidRPr="00133160">
        <w:rPr>
          <w:rFonts w:ascii="Arial" w:hAnsi="Arial" w:cs="Arial"/>
          <w:spacing w:val="-15"/>
          <w:w w:val="105"/>
        </w:rPr>
        <w:t xml:space="preserve"> </w:t>
      </w:r>
      <w:r w:rsidRPr="00133160">
        <w:rPr>
          <w:rFonts w:ascii="Arial" w:hAnsi="Arial" w:cs="Arial"/>
          <w:w w:val="105"/>
        </w:rPr>
        <w:t>policy</w:t>
      </w:r>
      <w:r w:rsidR="000C0BEE" w:rsidRPr="00133160">
        <w:rPr>
          <w:rFonts w:ascii="Arial" w:hAnsi="Arial" w:cs="Arial"/>
          <w:w w:val="105"/>
        </w:rPr>
        <w:t xml:space="preserve"> and in line with Local Authority procedures. </w:t>
      </w:r>
    </w:p>
    <w:p w14:paraId="6E94F97D" w14:textId="77777777" w:rsidR="00621824" w:rsidRPr="00133160" w:rsidRDefault="00E46EA5">
      <w:pPr>
        <w:pStyle w:val="ListParagraph"/>
        <w:numPr>
          <w:ilvl w:val="2"/>
          <w:numId w:val="7"/>
        </w:numPr>
        <w:tabs>
          <w:tab w:val="left" w:pos="2261"/>
          <w:tab w:val="left" w:pos="2262"/>
        </w:tabs>
        <w:spacing w:before="196" w:line="252" w:lineRule="auto"/>
        <w:ind w:right="321"/>
        <w:rPr>
          <w:rFonts w:ascii="Arial" w:hAnsi="Arial" w:cs="Arial"/>
        </w:rPr>
      </w:pPr>
      <w:r w:rsidRPr="00133160">
        <w:rPr>
          <w:rFonts w:ascii="Arial" w:hAnsi="Arial" w:cs="Arial"/>
          <w:w w:val="105"/>
        </w:rPr>
        <w:t xml:space="preserve">The child protection training provided to staff </w:t>
      </w:r>
      <w:r w:rsidR="009C1D0A" w:rsidRPr="00133160">
        <w:rPr>
          <w:rFonts w:ascii="Arial" w:hAnsi="Arial" w:cs="Arial"/>
          <w:w w:val="105"/>
        </w:rPr>
        <w:t xml:space="preserve">enables them to identity and respond to the different types of </w:t>
      </w:r>
      <w:r w:rsidRPr="00133160">
        <w:rPr>
          <w:rFonts w:ascii="Arial" w:hAnsi="Arial" w:cs="Arial"/>
          <w:w w:val="105"/>
        </w:rPr>
        <w:t>signs of abuse</w:t>
      </w:r>
      <w:r w:rsidR="009C1D0A" w:rsidRPr="00133160">
        <w:rPr>
          <w:rFonts w:ascii="Arial" w:hAnsi="Arial" w:cs="Arial"/>
          <w:w w:val="105"/>
        </w:rPr>
        <w:t xml:space="preserve">. </w:t>
      </w:r>
      <w:r w:rsidRPr="00133160">
        <w:rPr>
          <w:rFonts w:ascii="Arial" w:hAnsi="Arial" w:cs="Arial"/>
          <w:w w:val="105"/>
        </w:rPr>
        <w:t>Further details are set out in Appendix</w:t>
      </w:r>
      <w:r w:rsidRPr="00133160">
        <w:rPr>
          <w:rFonts w:ascii="Arial" w:hAnsi="Arial" w:cs="Arial"/>
          <w:spacing w:val="11"/>
          <w:w w:val="105"/>
        </w:rPr>
        <w:t xml:space="preserve"> </w:t>
      </w:r>
      <w:r w:rsidRPr="00133160">
        <w:rPr>
          <w:rFonts w:ascii="Arial" w:hAnsi="Arial" w:cs="Arial"/>
          <w:w w:val="105"/>
        </w:rPr>
        <w:t>2.</w:t>
      </w:r>
    </w:p>
    <w:p w14:paraId="64342FA3" w14:textId="139503D2" w:rsidR="00621824" w:rsidRPr="00133160" w:rsidRDefault="00E46EA5">
      <w:pPr>
        <w:pStyle w:val="ListParagraph"/>
        <w:numPr>
          <w:ilvl w:val="2"/>
          <w:numId w:val="7"/>
        </w:numPr>
        <w:tabs>
          <w:tab w:val="left" w:pos="2261"/>
          <w:tab w:val="left" w:pos="2262"/>
        </w:tabs>
        <w:spacing w:before="201" w:line="252" w:lineRule="auto"/>
        <w:ind w:right="422"/>
        <w:rPr>
          <w:rFonts w:ascii="Arial" w:hAnsi="Arial" w:cs="Arial"/>
        </w:rPr>
      </w:pPr>
      <w:r w:rsidRPr="00133160">
        <w:rPr>
          <w:rFonts w:ascii="Arial" w:hAnsi="Arial" w:cs="Arial"/>
          <w:w w:val="105"/>
        </w:rPr>
        <w:t>If a member of</w:t>
      </w:r>
      <w:r w:rsidR="001505B6" w:rsidRPr="00133160">
        <w:rPr>
          <w:rFonts w:ascii="Arial" w:hAnsi="Arial" w:cs="Arial"/>
          <w:w w:val="105"/>
        </w:rPr>
        <w:t xml:space="preserve"> staff is concerned that a child or young person</w:t>
      </w:r>
      <w:r w:rsidRPr="00133160">
        <w:rPr>
          <w:rFonts w:ascii="Arial" w:hAnsi="Arial" w:cs="Arial"/>
          <w:w w:val="105"/>
        </w:rPr>
        <w:t xml:space="preserve"> may be suffering harm, the matter should be referred to the </w:t>
      </w:r>
      <w:r w:rsidR="00F06AB5">
        <w:rPr>
          <w:rFonts w:ascii="Arial" w:hAnsi="Arial" w:cs="Arial"/>
          <w:w w:val="105"/>
        </w:rPr>
        <w:t>DSL</w:t>
      </w:r>
      <w:r w:rsidRPr="00133160">
        <w:rPr>
          <w:rFonts w:ascii="Arial" w:hAnsi="Arial" w:cs="Arial"/>
          <w:w w:val="105"/>
        </w:rPr>
        <w:t xml:space="preserve"> as soon as possible.</w:t>
      </w:r>
    </w:p>
    <w:p w14:paraId="41146A8A" w14:textId="5EE47B83" w:rsidR="009C1D0A" w:rsidRPr="00133160" w:rsidRDefault="00341FE5">
      <w:pPr>
        <w:pStyle w:val="ListParagraph"/>
        <w:numPr>
          <w:ilvl w:val="2"/>
          <w:numId w:val="7"/>
        </w:numPr>
        <w:tabs>
          <w:tab w:val="left" w:pos="2261"/>
          <w:tab w:val="left" w:pos="2262"/>
        </w:tabs>
        <w:spacing w:before="201" w:line="252" w:lineRule="auto"/>
        <w:ind w:right="422"/>
        <w:rPr>
          <w:rFonts w:ascii="Arial" w:hAnsi="Arial" w:cs="Arial"/>
        </w:rPr>
      </w:pPr>
      <w:r>
        <w:rPr>
          <w:rFonts w:ascii="Arial" w:hAnsi="Arial" w:cs="Arial"/>
          <w:w w:val="105"/>
        </w:rPr>
        <w:t>Staff will record</w:t>
      </w:r>
      <w:r w:rsidR="009C1D0A" w:rsidRPr="00133160">
        <w:rPr>
          <w:rFonts w:ascii="Arial" w:hAnsi="Arial" w:cs="Arial"/>
          <w:w w:val="105"/>
        </w:rPr>
        <w:t xml:space="preserve"> concerns on </w:t>
      </w:r>
      <w:r>
        <w:rPr>
          <w:rFonts w:ascii="Arial" w:hAnsi="Arial" w:cs="Arial"/>
          <w:w w:val="105"/>
        </w:rPr>
        <w:t>CPOMS / Cause for Concern</w:t>
      </w:r>
      <w:r w:rsidR="009C1D0A" w:rsidRPr="00133160">
        <w:rPr>
          <w:rFonts w:ascii="Arial" w:hAnsi="Arial" w:cs="Arial"/>
          <w:w w:val="105"/>
        </w:rPr>
        <w:t xml:space="preserve"> and </w:t>
      </w:r>
      <w:r w:rsidR="00613C12">
        <w:rPr>
          <w:rFonts w:ascii="Arial" w:hAnsi="Arial" w:cs="Arial"/>
          <w:w w:val="105"/>
        </w:rPr>
        <w:t>clearly document the rationale for any n</w:t>
      </w:r>
      <w:r w:rsidR="009C1D0A" w:rsidRPr="00133160">
        <w:rPr>
          <w:rFonts w:ascii="Arial" w:hAnsi="Arial" w:cs="Arial"/>
          <w:w w:val="105"/>
        </w:rPr>
        <w:t xml:space="preserve">ext steps or actions to be taken. </w:t>
      </w:r>
    </w:p>
    <w:p w14:paraId="4748004E" w14:textId="77777777" w:rsidR="009C1D0A" w:rsidRPr="00133160" w:rsidRDefault="009C1D0A">
      <w:pPr>
        <w:pStyle w:val="ListParagraph"/>
        <w:numPr>
          <w:ilvl w:val="2"/>
          <w:numId w:val="7"/>
        </w:numPr>
        <w:tabs>
          <w:tab w:val="left" w:pos="2261"/>
          <w:tab w:val="left" w:pos="2262"/>
        </w:tabs>
        <w:spacing w:before="201" w:line="252" w:lineRule="auto"/>
        <w:ind w:right="422"/>
        <w:rPr>
          <w:rFonts w:ascii="Arial" w:hAnsi="Arial" w:cs="Arial"/>
        </w:rPr>
      </w:pPr>
      <w:r w:rsidRPr="00133160">
        <w:rPr>
          <w:rFonts w:ascii="Arial" w:hAnsi="Arial" w:cs="Arial"/>
          <w:w w:val="105"/>
        </w:rPr>
        <w:t xml:space="preserve">DSL’s should record the rationale of when actions are taken to provide detailed evidence of their decision-making. </w:t>
      </w:r>
    </w:p>
    <w:p w14:paraId="304097D0" w14:textId="090183E6" w:rsidR="009C1D0A" w:rsidRPr="00133160" w:rsidRDefault="00E46EA5" w:rsidP="009C1D0A">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w w:val="105"/>
          <w:sz w:val="22"/>
          <w:szCs w:val="22"/>
        </w:rPr>
        <w:t>If, at</w:t>
      </w:r>
      <w:r w:rsidR="001505B6" w:rsidRPr="00133160">
        <w:rPr>
          <w:rFonts w:ascii="Arial" w:hAnsi="Arial" w:cs="Arial"/>
          <w:b w:val="0"/>
          <w:w w:val="105"/>
          <w:sz w:val="22"/>
          <w:szCs w:val="22"/>
        </w:rPr>
        <w:t xml:space="preserve"> any point, there is a risk </w:t>
      </w:r>
      <w:r w:rsidRPr="00133160">
        <w:rPr>
          <w:rFonts w:ascii="Arial" w:hAnsi="Arial" w:cs="Arial"/>
          <w:b w:val="0"/>
          <w:w w:val="105"/>
          <w:sz w:val="22"/>
          <w:szCs w:val="22"/>
        </w:rPr>
        <w:t>serious harm to a child a referral should be made to children's social care immediately</w:t>
      </w:r>
      <w:r w:rsidR="001505B6" w:rsidRPr="00133160">
        <w:rPr>
          <w:rFonts w:ascii="Arial" w:hAnsi="Arial" w:cs="Arial"/>
          <w:b w:val="0"/>
          <w:w w:val="105"/>
          <w:sz w:val="22"/>
          <w:szCs w:val="22"/>
        </w:rPr>
        <w:t xml:space="preserve"> and in the event of an immediate</w:t>
      </w:r>
      <w:r w:rsidR="00FF7BBC" w:rsidRPr="00133160">
        <w:rPr>
          <w:rFonts w:ascii="Arial" w:hAnsi="Arial" w:cs="Arial"/>
          <w:b w:val="0"/>
          <w:w w:val="105"/>
          <w:sz w:val="22"/>
          <w:szCs w:val="22"/>
        </w:rPr>
        <w:t xml:space="preserve"> serious</w:t>
      </w:r>
      <w:r w:rsidR="001505B6" w:rsidRPr="00133160">
        <w:rPr>
          <w:rFonts w:ascii="Arial" w:hAnsi="Arial" w:cs="Arial"/>
          <w:b w:val="0"/>
          <w:w w:val="105"/>
          <w:sz w:val="22"/>
          <w:szCs w:val="22"/>
        </w:rPr>
        <w:t xml:space="preserve"> risk</w:t>
      </w:r>
      <w:r w:rsidR="00FF7BBC" w:rsidRPr="00133160">
        <w:rPr>
          <w:rFonts w:ascii="Arial" w:hAnsi="Arial" w:cs="Arial"/>
          <w:b w:val="0"/>
          <w:w w:val="105"/>
          <w:sz w:val="22"/>
          <w:szCs w:val="22"/>
        </w:rPr>
        <w:t>, dial 999 and report to the Police.</w:t>
      </w:r>
      <w:r w:rsidRPr="00133160">
        <w:rPr>
          <w:rFonts w:ascii="Arial" w:hAnsi="Arial" w:cs="Arial"/>
          <w:b w:val="0"/>
          <w:w w:val="105"/>
          <w:sz w:val="22"/>
          <w:szCs w:val="22"/>
        </w:rPr>
        <w:t xml:space="preserve"> Anybody can make a referral. If the child's situation does not appear to be </w:t>
      </w:r>
      <w:r w:rsidR="00FF7BBC" w:rsidRPr="00133160">
        <w:rPr>
          <w:rFonts w:ascii="Arial" w:hAnsi="Arial" w:cs="Arial"/>
          <w:b w:val="0"/>
          <w:w w:val="105"/>
          <w:sz w:val="22"/>
          <w:szCs w:val="22"/>
        </w:rPr>
        <w:t>improving,</w:t>
      </w:r>
      <w:r w:rsidRPr="00133160">
        <w:rPr>
          <w:rFonts w:ascii="Arial" w:hAnsi="Arial" w:cs="Arial"/>
          <w:b w:val="0"/>
          <w:w w:val="105"/>
          <w:sz w:val="22"/>
          <w:szCs w:val="22"/>
        </w:rPr>
        <w:t xml:space="preserve"> the staff member with concerns should press for re- consideration</w:t>
      </w:r>
      <w:r w:rsidR="00613C12">
        <w:rPr>
          <w:rFonts w:ascii="Arial" w:hAnsi="Arial" w:cs="Arial"/>
          <w:b w:val="0"/>
          <w:w w:val="105"/>
          <w:sz w:val="22"/>
          <w:szCs w:val="22"/>
        </w:rPr>
        <w:t xml:space="preserve"> and/or escalation</w:t>
      </w:r>
      <w:r w:rsidRPr="00133160">
        <w:rPr>
          <w:rFonts w:ascii="Arial" w:hAnsi="Arial" w:cs="Arial"/>
          <w:b w:val="0"/>
          <w:w w:val="105"/>
          <w:sz w:val="22"/>
          <w:szCs w:val="22"/>
        </w:rPr>
        <w:t>.</w:t>
      </w:r>
    </w:p>
    <w:p w14:paraId="390CDA7C" w14:textId="591740DA" w:rsidR="009C1D0A" w:rsidRPr="00133160" w:rsidRDefault="009C1D0A" w:rsidP="009C1D0A">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sz w:val="22"/>
          <w:szCs w:val="22"/>
        </w:rPr>
        <w:t xml:space="preserve">From October 2015, teachers must report to the police cases where they discover that an act of female genital mutilation appears to have been carried out. Unless the teacher has a good reason not to, they should still consider and discuss any such case with the </w:t>
      </w:r>
      <w:r w:rsidR="00D11A94">
        <w:rPr>
          <w:rFonts w:ascii="Arial" w:hAnsi="Arial" w:cs="Arial"/>
          <w:b w:val="0"/>
          <w:sz w:val="22"/>
          <w:szCs w:val="22"/>
        </w:rPr>
        <w:t>DSL</w:t>
      </w:r>
      <w:r w:rsidR="00D11A94" w:rsidRPr="00133160">
        <w:rPr>
          <w:rFonts w:ascii="Arial" w:hAnsi="Arial" w:cs="Arial"/>
          <w:b w:val="0"/>
          <w:sz w:val="22"/>
          <w:szCs w:val="22"/>
        </w:rPr>
        <w:t xml:space="preserve"> </w:t>
      </w:r>
      <w:r w:rsidRPr="00133160">
        <w:rPr>
          <w:rFonts w:ascii="Arial" w:hAnsi="Arial" w:cs="Arial"/>
          <w:b w:val="0"/>
          <w:sz w:val="22"/>
          <w:szCs w:val="22"/>
        </w:rPr>
        <w:t xml:space="preserve">and Trust </w:t>
      </w:r>
      <w:r w:rsidR="00D11A94">
        <w:rPr>
          <w:rFonts w:ascii="Arial" w:hAnsi="Arial" w:cs="Arial"/>
          <w:b w:val="0"/>
          <w:sz w:val="22"/>
          <w:szCs w:val="22"/>
        </w:rPr>
        <w:t>Head of Safeguarding</w:t>
      </w:r>
      <w:r w:rsidRPr="00133160">
        <w:rPr>
          <w:rFonts w:ascii="Arial" w:hAnsi="Arial" w:cs="Arial"/>
          <w:b w:val="0"/>
          <w:sz w:val="22"/>
          <w:szCs w:val="22"/>
        </w:rPr>
        <w:t xml:space="preserve"> and involve children’s social care as appropriate.</w:t>
      </w:r>
    </w:p>
    <w:p w14:paraId="3D268B4F" w14:textId="77777777" w:rsidR="000C0BEE" w:rsidRPr="00133160" w:rsidRDefault="009C1D0A" w:rsidP="001A0D53">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sz w:val="22"/>
          <w:szCs w:val="22"/>
        </w:rPr>
        <w:t>Normal referral processes must be used when there are concerns about children who may be at risk of being drawn into terrorism.</w:t>
      </w:r>
    </w:p>
    <w:p w14:paraId="0ABB1B63" w14:textId="1ECA5C32" w:rsidR="00621824" w:rsidRPr="00133160" w:rsidRDefault="00E46EA5">
      <w:pPr>
        <w:pStyle w:val="Heading2"/>
        <w:numPr>
          <w:ilvl w:val="1"/>
          <w:numId w:val="7"/>
        </w:numPr>
        <w:tabs>
          <w:tab w:val="left" w:pos="1541"/>
          <w:tab w:val="left" w:pos="1542"/>
        </w:tabs>
        <w:rPr>
          <w:rFonts w:ascii="Arial" w:hAnsi="Arial" w:cs="Arial"/>
          <w:sz w:val="22"/>
          <w:szCs w:val="22"/>
        </w:rPr>
      </w:pPr>
      <w:r w:rsidRPr="00133160">
        <w:rPr>
          <w:rFonts w:ascii="Arial" w:hAnsi="Arial" w:cs="Arial"/>
          <w:w w:val="105"/>
          <w:sz w:val="22"/>
          <w:szCs w:val="22"/>
        </w:rPr>
        <w:t xml:space="preserve">Action by the </w:t>
      </w:r>
      <w:r w:rsidR="00F06AB5">
        <w:rPr>
          <w:rFonts w:ascii="Arial" w:hAnsi="Arial" w:cs="Arial"/>
          <w:w w:val="105"/>
          <w:sz w:val="22"/>
          <w:szCs w:val="22"/>
        </w:rPr>
        <w:t>DSL</w:t>
      </w:r>
    </w:p>
    <w:p w14:paraId="47165598" w14:textId="5EAB9A5E" w:rsidR="00621824" w:rsidRPr="00133160" w:rsidRDefault="00E46EA5">
      <w:pPr>
        <w:pStyle w:val="ListParagraph"/>
        <w:numPr>
          <w:ilvl w:val="2"/>
          <w:numId w:val="7"/>
        </w:numPr>
        <w:tabs>
          <w:tab w:val="left" w:pos="2261"/>
          <w:tab w:val="left" w:pos="2262"/>
        </w:tabs>
        <w:spacing w:line="252" w:lineRule="auto"/>
        <w:ind w:right="759"/>
        <w:rPr>
          <w:rFonts w:ascii="Arial" w:hAnsi="Arial" w:cs="Arial"/>
        </w:rPr>
      </w:pPr>
      <w:r w:rsidRPr="00133160">
        <w:rPr>
          <w:rFonts w:ascii="Arial" w:hAnsi="Arial" w:cs="Arial"/>
          <w:w w:val="105"/>
        </w:rPr>
        <w:t>On</w:t>
      </w:r>
      <w:r w:rsidRPr="00133160">
        <w:rPr>
          <w:rFonts w:ascii="Arial" w:hAnsi="Arial" w:cs="Arial"/>
          <w:spacing w:val="-3"/>
          <w:w w:val="105"/>
        </w:rPr>
        <w:t xml:space="preserve"> </w:t>
      </w:r>
      <w:r w:rsidRPr="00133160">
        <w:rPr>
          <w:rFonts w:ascii="Arial" w:hAnsi="Arial" w:cs="Arial"/>
          <w:w w:val="105"/>
        </w:rPr>
        <w:t>being</w:t>
      </w:r>
      <w:r w:rsidRPr="00133160">
        <w:rPr>
          <w:rFonts w:ascii="Arial" w:hAnsi="Arial" w:cs="Arial"/>
          <w:spacing w:val="-3"/>
          <w:w w:val="105"/>
        </w:rPr>
        <w:t xml:space="preserve"> </w:t>
      </w:r>
      <w:r w:rsidRPr="00133160">
        <w:rPr>
          <w:rFonts w:ascii="Arial" w:hAnsi="Arial" w:cs="Arial"/>
          <w:w w:val="105"/>
        </w:rPr>
        <w:t>notified</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005C116C" w:rsidRPr="00133160">
        <w:rPr>
          <w:rFonts w:ascii="Arial" w:hAnsi="Arial" w:cs="Arial"/>
          <w:w w:val="105"/>
        </w:rPr>
        <w:t>concern</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action</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 xml:space="preserve">be taken by the </w:t>
      </w:r>
      <w:r w:rsidR="00D11A94">
        <w:rPr>
          <w:rFonts w:ascii="Arial" w:hAnsi="Arial" w:cs="Arial"/>
          <w:w w:val="105"/>
        </w:rPr>
        <w:t>DSL</w:t>
      </w:r>
      <w:r w:rsidR="00D11A94" w:rsidRPr="00133160">
        <w:rPr>
          <w:rFonts w:ascii="Arial" w:hAnsi="Arial" w:cs="Arial"/>
          <w:w w:val="105"/>
        </w:rPr>
        <w:t xml:space="preserve"> </w:t>
      </w:r>
      <w:r w:rsidRPr="00133160">
        <w:rPr>
          <w:rFonts w:ascii="Arial" w:hAnsi="Arial" w:cs="Arial"/>
          <w:w w:val="105"/>
        </w:rPr>
        <w:t>will take into</w:t>
      </w:r>
      <w:r w:rsidRPr="00133160">
        <w:rPr>
          <w:rFonts w:ascii="Arial" w:hAnsi="Arial" w:cs="Arial"/>
          <w:spacing w:val="-11"/>
          <w:w w:val="105"/>
        </w:rPr>
        <w:t xml:space="preserve"> </w:t>
      </w:r>
      <w:r w:rsidRPr="00133160">
        <w:rPr>
          <w:rFonts w:ascii="Arial" w:hAnsi="Arial" w:cs="Arial"/>
          <w:w w:val="105"/>
        </w:rPr>
        <w:t>account:</w:t>
      </w:r>
    </w:p>
    <w:p w14:paraId="3EDE7DA3" w14:textId="496AC029" w:rsidR="00621824" w:rsidRPr="00254D40" w:rsidRDefault="00E46EA5" w:rsidP="001A0D53">
      <w:pPr>
        <w:pStyle w:val="ListParagraph"/>
        <w:numPr>
          <w:ilvl w:val="3"/>
          <w:numId w:val="7"/>
        </w:numPr>
        <w:tabs>
          <w:tab w:val="left" w:pos="2981"/>
          <w:tab w:val="left" w:pos="2982"/>
        </w:tabs>
        <w:spacing w:before="0" w:line="252" w:lineRule="auto"/>
        <w:ind w:right="1058"/>
        <w:rPr>
          <w:rFonts w:ascii="Arial" w:hAnsi="Arial" w:cs="Arial"/>
        </w:rPr>
      </w:pPr>
      <w:r w:rsidRPr="00133160">
        <w:rPr>
          <w:rFonts w:ascii="Arial" w:hAnsi="Arial" w:cs="Arial"/>
          <w:w w:val="105"/>
        </w:rPr>
        <w:t xml:space="preserve">the local inter-agency procedures of the </w:t>
      </w:r>
      <w:r w:rsidR="00254D40">
        <w:rPr>
          <w:rFonts w:ascii="Arial" w:hAnsi="Arial" w:cs="Arial"/>
          <w:w w:val="105"/>
        </w:rPr>
        <w:t xml:space="preserve">Plymouth </w:t>
      </w:r>
      <w:r w:rsidR="00787998" w:rsidRPr="00254D40">
        <w:rPr>
          <w:rFonts w:ascii="Arial" w:hAnsi="Arial" w:cs="Arial"/>
          <w:w w:val="105"/>
        </w:rPr>
        <w:t>LA</w:t>
      </w:r>
      <w:r w:rsidR="00254D40">
        <w:rPr>
          <w:rFonts w:ascii="Arial" w:hAnsi="Arial" w:cs="Arial"/>
          <w:w w:val="105"/>
        </w:rPr>
        <w:t xml:space="preserve"> </w:t>
      </w:r>
      <w:r w:rsidRPr="00254D40">
        <w:rPr>
          <w:rFonts w:ascii="Arial" w:hAnsi="Arial" w:cs="Arial"/>
          <w:w w:val="105"/>
        </w:rPr>
        <w:t xml:space="preserve">Safeguarding </w:t>
      </w:r>
      <w:r w:rsidR="003D237C" w:rsidRPr="00254D40">
        <w:rPr>
          <w:rFonts w:ascii="Arial" w:hAnsi="Arial" w:cs="Arial"/>
          <w:w w:val="105"/>
        </w:rPr>
        <w:t>Children’s Partnership</w:t>
      </w:r>
      <w:r w:rsidRPr="00254D40">
        <w:rPr>
          <w:rFonts w:ascii="Arial" w:hAnsi="Arial" w:cs="Arial"/>
          <w:w w:val="105"/>
        </w:rPr>
        <w:t>;</w:t>
      </w:r>
    </w:p>
    <w:p w14:paraId="7886B2C0" w14:textId="77777777" w:rsidR="00621824" w:rsidRPr="00133160" w:rsidRDefault="00E46EA5" w:rsidP="001A0D53">
      <w:pPr>
        <w:pStyle w:val="ListParagraph"/>
        <w:numPr>
          <w:ilvl w:val="3"/>
          <w:numId w:val="7"/>
        </w:numPr>
        <w:tabs>
          <w:tab w:val="left" w:pos="2981"/>
          <w:tab w:val="left" w:pos="2982"/>
        </w:tabs>
        <w:spacing w:before="0" w:line="252" w:lineRule="auto"/>
        <w:ind w:right="821"/>
        <w:rPr>
          <w:rFonts w:ascii="Arial" w:hAnsi="Arial" w:cs="Arial"/>
        </w:rPr>
      </w:pPr>
      <w:r w:rsidRPr="00133160">
        <w:rPr>
          <w:rFonts w:ascii="Arial" w:hAnsi="Arial" w:cs="Arial"/>
          <w:w w:val="105"/>
        </w:rPr>
        <w:t>where relevant, local information sharing protocols relating</w:t>
      </w:r>
      <w:r w:rsidRPr="00133160">
        <w:rPr>
          <w:rFonts w:ascii="Arial" w:hAnsi="Arial" w:cs="Arial"/>
          <w:spacing w:val="-28"/>
          <w:w w:val="105"/>
        </w:rPr>
        <w:t xml:space="preserve"> </w:t>
      </w:r>
      <w:r w:rsidRPr="00133160">
        <w:rPr>
          <w:rFonts w:ascii="Arial" w:hAnsi="Arial" w:cs="Arial"/>
          <w:w w:val="105"/>
        </w:rPr>
        <w:t>to Channel referrals;</w:t>
      </w:r>
    </w:p>
    <w:p w14:paraId="01673511" w14:textId="77777777" w:rsidR="00613C12" w:rsidRPr="00613C12" w:rsidRDefault="00E46EA5" w:rsidP="001A0D53">
      <w:pPr>
        <w:pStyle w:val="ListParagraph"/>
        <w:numPr>
          <w:ilvl w:val="3"/>
          <w:numId w:val="7"/>
        </w:numPr>
        <w:tabs>
          <w:tab w:val="left" w:pos="2981"/>
          <w:tab w:val="left" w:pos="2982"/>
        </w:tabs>
        <w:spacing w:before="0" w:line="252" w:lineRule="auto"/>
        <w:ind w:right="314"/>
        <w:rPr>
          <w:rFonts w:ascii="Arial" w:hAnsi="Arial" w:cs="Arial"/>
        </w:rPr>
      </w:pPr>
      <w:r w:rsidRPr="00133160">
        <w:rPr>
          <w:rFonts w:ascii="Arial" w:hAnsi="Arial" w:cs="Arial"/>
          <w:w w:val="105"/>
        </w:rPr>
        <w:t>the nature and seriousne</w:t>
      </w:r>
      <w:r w:rsidR="005C116C" w:rsidRPr="00133160">
        <w:rPr>
          <w:rFonts w:ascii="Arial" w:hAnsi="Arial" w:cs="Arial"/>
          <w:w w:val="105"/>
        </w:rPr>
        <w:t>ss of the suspicion or concern</w:t>
      </w:r>
      <w:r w:rsidRPr="00133160">
        <w:rPr>
          <w:rFonts w:ascii="Arial" w:hAnsi="Arial" w:cs="Arial"/>
          <w:w w:val="105"/>
        </w:rPr>
        <w:t>. A co</w:t>
      </w:r>
      <w:r w:rsidR="005C116C" w:rsidRPr="00133160">
        <w:rPr>
          <w:rFonts w:ascii="Arial" w:hAnsi="Arial" w:cs="Arial"/>
          <w:w w:val="105"/>
        </w:rPr>
        <w:t>ncern</w:t>
      </w:r>
      <w:r w:rsidRPr="00133160">
        <w:rPr>
          <w:rFonts w:ascii="Arial" w:hAnsi="Arial" w:cs="Arial"/>
          <w:w w:val="105"/>
        </w:rPr>
        <w:t xml:space="preserve"> involving a serious criminal offence, including the identification of someone who may already be engaged in illegal terrorist activity, will always be referred to local</w:t>
      </w:r>
      <w:r w:rsidRPr="00133160">
        <w:rPr>
          <w:rFonts w:ascii="Arial" w:hAnsi="Arial" w:cs="Arial"/>
          <w:spacing w:val="-37"/>
          <w:w w:val="105"/>
        </w:rPr>
        <w:t xml:space="preserve"> </w:t>
      </w:r>
      <w:r w:rsidRPr="00133160">
        <w:rPr>
          <w:rFonts w:ascii="Arial" w:hAnsi="Arial" w:cs="Arial"/>
          <w:w w:val="105"/>
        </w:rPr>
        <w:t xml:space="preserve">authority children's social care services, and if appropriate the police; </w:t>
      </w:r>
    </w:p>
    <w:p w14:paraId="6284561A" w14:textId="3107557C" w:rsidR="00621824" w:rsidRPr="00133160" w:rsidRDefault="00E46EA5" w:rsidP="001A0D53">
      <w:pPr>
        <w:pStyle w:val="ListParagraph"/>
        <w:numPr>
          <w:ilvl w:val="3"/>
          <w:numId w:val="7"/>
        </w:numPr>
        <w:tabs>
          <w:tab w:val="left" w:pos="2981"/>
          <w:tab w:val="left" w:pos="2982"/>
        </w:tabs>
        <w:spacing w:before="0" w:line="252" w:lineRule="auto"/>
        <w:ind w:right="314"/>
        <w:rPr>
          <w:rFonts w:ascii="Arial" w:hAnsi="Arial" w:cs="Arial"/>
        </w:rPr>
      </w:pPr>
      <w:r w:rsidRPr="00133160">
        <w:rPr>
          <w:rFonts w:ascii="Arial" w:hAnsi="Arial" w:cs="Arial"/>
          <w:w w:val="105"/>
        </w:rPr>
        <w:t>the child's wishes and feelings;</w:t>
      </w:r>
      <w:r w:rsidRPr="00133160">
        <w:rPr>
          <w:rFonts w:ascii="Arial" w:hAnsi="Arial" w:cs="Arial"/>
          <w:spacing w:val="1"/>
          <w:w w:val="105"/>
        </w:rPr>
        <w:t xml:space="preserve"> </w:t>
      </w:r>
      <w:r w:rsidRPr="00133160">
        <w:rPr>
          <w:rFonts w:ascii="Arial" w:hAnsi="Arial" w:cs="Arial"/>
          <w:w w:val="105"/>
        </w:rPr>
        <w:t>and</w:t>
      </w:r>
    </w:p>
    <w:p w14:paraId="09E80215" w14:textId="77777777" w:rsidR="00621824" w:rsidRPr="00133160" w:rsidRDefault="00E46EA5" w:rsidP="001A0D53">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lastRenderedPageBreak/>
        <w:t>duties of confidentiality, so far as</w:t>
      </w:r>
      <w:r w:rsidRPr="00133160">
        <w:rPr>
          <w:rFonts w:ascii="Arial" w:hAnsi="Arial" w:cs="Arial"/>
          <w:spacing w:val="1"/>
          <w:w w:val="105"/>
        </w:rPr>
        <w:t xml:space="preserve"> </w:t>
      </w:r>
      <w:r w:rsidRPr="00133160">
        <w:rPr>
          <w:rFonts w:ascii="Arial" w:hAnsi="Arial" w:cs="Arial"/>
          <w:w w:val="105"/>
        </w:rPr>
        <w:t>applicable.</w:t>
      </w:r>
    </w:p>
    <w:p w14:paraId="24A4A2EB" w14:textId="77777777" w:rsidR="001A0D53" w:rsidRPr="00133160" w:rsidRDefault="001A0D53" w:rsidP="001A0D53">
      <w:pPr>
        <w:pStyle w:val="ListParagraph"/>
        <w:tabs>
          <w:tab w:val="left" w:pos="2981"/>
          <w:tab w:val="left" w:pos="2982"/>
        </w:tabs>
        <w:spacing w:before="0"/>
        <w:ind w:left="2261" w:firstLine="0"/>
        <w:rPr>
          <w:rFonts w:ascii="Arial" w:hAnsi="Arial" w:cs="Arial"/>
          <w:w w:val="105"/>
        </w:rPr>
      </w:pPr>
    </w:p>
    <w:p w14:paraId="5B0AC931" w14:textId="77777777" w:rsidR="001A0D53" w:rsidRPr="00133160" w:rsidRDefault="001A0D53" w:rsidP="001A0D53">
      <w:pPr>
        <w:pStyle w:val="ListParagraph"/>
        <w:tabs>
          <w:tab w:val="left" w:pos="2981"/>
          <w:tab w:val="left" w:pos="2982"/>
        </w:tabs>
        <w:spacing w:before="0"/>
        <w:ind w:left="2261" w:firstLine="0"/>
        <w:rPr>
          <w:rFonts w:ascii="Arial" w:hAnsi="Arial" w:cs="Arial"/>
        </w:rPr>
      </w:pPr>
    </w:p>
    <w:p w14:paraId="47D54301" w14:textId="5C42CC5D" w:rsidR="00621824" w:rsidRPr="00133160" w:rsidRDefault="005C116C">
      <w:pPr>
        <w:pStyle w:val="ListParagraph"/>
        <w:numPr>
          <w:ilvl w:val="2"/>
          <w:numId w:val="7"/>
        </w:numPr>
        <w:tabs>
          <w:tab w:val="left" w:pos="2261"/>
          <w:tab w:val="left" w:pos="2262"/>
        </w:tabs>
        <w:spacing w:before="209" w:line="252" w:lineRule="auto"/>
        <w:ind w:right="251"/>
        <w:rPr>
          <w:rFonts w:ascii="Arial" w:hAnsi="Arial" w:cs="Arial"/>
        </w:rPr>
      </w:pPr>
      <w:r w:rsidRPr="00133160">
        <w:rPr>
          <w:rFonts w:ascii="Arial" w:hAnsi="Arial" w:cs="Arial"/>
          <w:w w:val="105"/>
        </w:rPr>
        <w:t>If there is any</w:t>
      </w:r>
      <w:r w:rsidR="00E46EA5" w:rsidRPr="00133160">
        <w:rPr>
          <w:rFonts w:ascii="Arial" w:hAnsi="Arial" w:cs="Arial"/>
          <w:w w:val="105"/>
        </w:rPr>
        <w:t xml:space="preserve"> for </w:t>
      </w:r>
      <w:r w:rsidR="00FF7BBC" w:rsidRPr="00133160">
        <w:rPr>
          <w:rFonts w:ascii="Arial" w:hAnsi="Arial" w:cs="Arial"/>
          <w:w w:val="105"/>
        </w:rPr>
        <w:t>doubt,</w:t>
      </w:r>
      <w:r w:rsidR="00E46EA5" w:rsidRPr="00133160">
        <w:rPr>
          <w:rFonts w:ascii="Arial" w:hAnsi="Arial" w:cs="Arial"/>
          <w:w w:val="105"/>
        </w:rPr>
        <w:t xml:space="preserve"> as to wh</w:t>
      </w:r>
      <w:r w:rsidRPr="00133160">
        <w:rPr>
          <w:rFonts w:ascii="Arial" w:hAnsi="Arial" w:cs="Arial"/>
          <w:w w:val="105"/>
        </w:rPr>
        <w:t>ether a referral should be made. T</w:t>
      </w:r>
      <w:r w:rsidR="00E46EA5" w:rsidRPr="00133160">
        <w:rPr>
          <w:rFonts w:ascii="Arial" w:hAnsi="Arial" w:cs="Arial"/>
          <w:w w:val="105"/>
        </w:rPr>
        <w:t xml:space="preserve">he </w:t>
      </w:r>
      <w:r w:rsidR="00D11A94">
        <w:rPr>
          <w:rFonts w:ascii="Arial" w:hAnsi="Arial" w:cs="Arial"/>
          <w:w w:val="105"/>
        </w:rPr>
        <w:t>DSL</w:t>
      </w:r>
      <w:r w:rsidR="00D11A94" w:rsidRPr="00133160">
        <w:rPr>
          <w:rFonts w:ascii="Arial" w:hAnsi="Arial" w:cs="Arial"/>
          <w:w w:val="105"/>
        </w:rPr>
        <w:t xml:space="preserve"> </w:t>
      </w:r>
      <w:r w:rsidR="00E46EA5" w:rsidRPr="00133160">
        <w:rPr>
          <w:rFonts w:ascii="Arial" w:hAnsi="Arial" w:cs="Arial"/>
          <w:w w:val="105"/>
        </w:rPr>
        <w:t>will consult with</w:t>
      </w:r>
      <w:r w:rsidR="009C1D0A" w:rsidRPr="00133160">
        <w:rPr>
          <w:rFonts w:ascii="Arial" w:hAnsi="Arial" w:cs="Arial"/>
          <w:w w:val="105"/>
        </w:rPr>
        <w:t xml:space="preserve"> the Trust </w:t>
      </w:r>
      <w:r w:rsidR="00D11A94">
        <w:rPr>
          <w:rFonts w:ascii="Arial" w:hAnsi="Arial" w:cs="Arial"/>
          <w:w w:val="105"/>
        </w:rPr>
        <w:t xml:space="preserve">Head of Safeguarding </w:t>
      </w:r>
      <w:r w:rsidR="009C1D0A" w:rsidRPr="00133160">
        <w:rPr>
          <w:rFonts w:ascii="Arial" w:hAnsi="Arial" w:cs="Arial"/>
          <w:w w:val="105"/>
        </w:rPr>
        <w:t>and/or Children's Social C</w:t>
      </w:r>
      <w:r w:rsidR="00E46EA5" w:rsidRPr="00133160">
        <w:rPr>
          <w:rFonts w:ascii="Arial" w:hAnsi="Arial" w:cs="Arial"/>
          <w:w w:val="105"/>
        </w:rPr>
        <w:t>are on a no names basis without identifying the family. However, as soon as sufficient concern</w:t>
      </w:r>
      <w:r w:rsidR="00E46EA5" w:rsidRPr="00133160">
        <w:rPr>
          <w:rFonts w:ascii="Arial" w:hAnsi="Arial" w:cs="Arial"/>
          <w:spacing w:val="-3"/>
          <w:w w:val="105"/>
        </w:rPr>
        <w:t xml:space="preserve"> </w:t>
      </w:r>
      <w:r w:rsidR="00E46EA5" w:rsidRPr="00133160">
        <w:rPr>
          <w:rFonts w:ascii="Arial" w:hAnsi="Arial" w:cs="Arial"/>
          <w:w w:val="105"/>
        </w:rPr>
        <w:t>exists</w:t>
      </w:r>
      <w:r w:rsidR="00E46EA5" w:rsidRPr="00133160">
        <w:rPr>
          <w:rFonts w:ascii="Arial" w:hAnsi="Arial" w:cs="Arial"/>
          <w:spacing w:val="-4"/>
          <w:w w:val="105"/>
        </w:rPr>
        <w:t xml:space="preserve"> </w:t>
      </w:r>
      <w:r w:rsidR="00E46EA5" w:rsidRPr="00133160">
        <w:rPr>
          <w:rFonts w:ascii="Arial" w:hAnsi="Arial" w:cs="Arial"/>
          <w:w w:val="105"/>
        </w:rPr>
        <w:t>that</w:t>
      </w:r>
      <w:r w:rsidR="00E46EA5" w:rsidRPr="00133160">
        <w:rPr>
          <w:rFonts w:ascii="Arial" w:hAnsi="Arial" w:cs="Arial"/>
          <w:spacing w:val="-3"/>
          <w:w w:val="105"/>
        </w:rPr>
        <w:t xml:space="preserve"> </w:t>
      </w:r>
      <w:r w:rsidR="00747A0A">
        <w:rPr>
          <w:rFonts w:ascii="Arial" w:hAnsi="Arial" w:cs="Arial"/>
          <w:w w:val="105"/>
        </w:rPr>
        <w:t xml:space="preserve">we </w:t>
      </w:r>
      <w:r w:rsidR="00613C12">
        <w:rPr>
          <w:rFonts w:ascii="Arial" w:hAnsi="Arial" w:cs="Arial"/>
          <w:w w:val="105"/>
        </w:rPr>
        <w:t xml:space="preserve">have good reason to </w:t>
      </w:r>
      <w:r w:rsidR="00747A0A">
        <w:rPr>
          <w:rFonts w:ascii="Arial" w:hAnsi="Arial" w:cs="Arial"/>
          <w:w w:val="105"/>
        </w:rPr>
        <w:t>suspect a</w:t>
      </w:r>
      <w:r w:rsidR="00E46EA5" w:rsidRPr="00133160">
        <w:rPr>
          <w:rFonts w:ascii="Arial" w:hAnsi="Arial" w:cs="Arial"/>
          <w:spacing w:val="-3"/>
          <w:w w:val="105"/>
        </w:rPr>
        <w:t xml:space="preserve"> </w:t>
      </w:r>
      <w:r w:rsidR="00E46EA5" w:rsidRPr="00133160">
        <w:rPr>
          <w:rFonts w:ascii="Arial" w:hAnsi="Arial" w:cs="Arial"/>
          <w:w w:val="105"/>
        </w:rPr>
        <w:t>child</w:t>
      </w:r>
      <w:r w:rsidR="00E46EA5" w:rsidRPr="00133160">
        <w:rPr>
          <w:rFonts w:ascii="Arial" w:hAnsi="Arial" w:cs="Arial"/>
          <w:spacing w:val="-2"/>
          <w:w w:val="105"/>
        </w:rPr>
        <w:t xml:space="preserve"> </w:t>
      </w:r>
      <w:r w:rsidR="00E46EA5" w:rsidRPr="00133160">
        <w:rPr>
          <w:rFonts w:ascii="Arial" w:hAnsi="Arial" w:cs="Arial"/>
          <w:w w:val="105"/>
        </w:rPr>
        <w:t>may</w:t>
      </w:r>
      <w:r w:rsidR="00E46EA5" w:rsidRPr="00133160">
        <w:rPr>
          <w:rFonts w:ascii="Arial" w:hAnsi="Arial" w:cs="Arial"/>
          <w:spacing w:val="-3"/>
          <w:w w:val="105"/>
        </w:rPr>
        <w:t xml:space="preserve"> </w:t>
      </w:r>
      <w:r w:rsidR="00E46EA5" w:rsidRPr="00133160">
        <w:rPr>
          <w:rFonts w:ascii="Arial" w:hAnsi="Arial" w:cs="Arial"/>
          <w:w w:val="105"/>
        </w:rPr>
        <w:t>be</w:t>
      </w:r>
      <w:r w:rsidR="00E46EA5" w:rsidRPr="00133160">
        <w:rPr>
          <w:rFonts w:ascii="Arial" w:hAnsi="Arial" w:cs="Arial"/>
          <w:spacing w:val="-2"/>
          <w:w w:val="105"/>
        </w:rPr>
        <w:t xml:space="preserve"> </w:t>
      </w:r>
      <w:r w:rsidR="00E46EA5" w:rsidRPr="00133160">
        <w:rPr>
          <w:rFonts w:ascii="Arial" w:hAnsi="Arial" w:cs="Arial"/>
          <w:w w:val="105"/>
        </w:rPr>
        <w:t>at</w:t>
      </w:r>
      <w:r w:rsidR="00E46EA5" w:rsidRPr="00133160">
        <w:rPr>
          <w:rFonts w:ascii="Arial" w:hAnsi="Arial" w:cs="Arial"/>
          <w:spacing w:val="-4"/>
          <w:w w:val="105"/>
        </w:rPr>
        <w:t xml:space="preserve"> </w:t>
      </w:r>
      <w:r w:rsidR="00E46EA5" w:rsidRPr="00133160">
        <w:rPr>
          <w:rFonts w:ascii="Arial" w:hAnsi="Arial" w:cs="Arial"/>
          <w:w w:val="105"/>
        </w:rPr>
        <w:t>risk</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3"/>
          <w:w w:val="105"/>
        </w:rPr>
        <w:t xml:space="preserve"> </w:t>
      </w:r>
      <w:r w:rsidR="00E46EA5" w:rsidRPr="00133160">
        <w:rPr>
          <w:rFonts w:ascii="Arial" w:hAnsi="Arial" w:cs="Arial"/>
          <w:w w:val="105"/>
        </w:rPr>
        <w:t>significant</w:t>
      </w:r>
      <w:r w:rsidR="00E46EA5" w:rsidRPr="00133160">
        <w:rPr>
          <w:rFonts w:ascii="Arial" w:hAnsi="Arial" w:cs="Arial"/>
          <w:spacing w:val="-4"/>
          <w:w w:val="105"/>
        </w:rPr>
        <w:t xml:space="preserve"> </w:t>
      </w:r>
      <w:r w:rsidR="00E46EA5" w:rsidRPr="00133160">
        <w:rPr>
          <w:rFonts w:ascii="Arial" w:hAnsi="Arial" w:cs="Arial"/>
          <w:w w:val="105"/>
        </w:rPr>
        <w:t>harm,</w:t>
      </w:r>
      <w:r w:rsidR="00E46EA5" w:rsidRPr="00133160">
        <w:rPr>
          <w:rFonts w:ascii="Arial" w:hAnsi="Arial" w:cs="Arial"/>
          <w:spacing w:val="-3"/>
          <w:w w:val="105"/>
        </w:rPr>
        <w:t xml:space="preserve"> </w:t>
      </w:r>
      <w:r w:rsidR="00E46EA5" w:rsidRPr="00133160">
        <w:rPr>
          <w:rFonts w:ascii="Arial" w:hAnsi="Arial" w:cs="Arial"/>
          <w:w w:val="105"/>
        </w:rPr>
        <w:t>a</w:t>
      </w:r>
      <w:r w:rsidR="00E46EA5" w:rsidRPr="00133160">
        <w:rPr>
          <w:rFonts w:ascii="Arial" w:hAnsi="Arial" w:cs="Arial"/>
          <w:spacing w:val="-3"/>
          <w:w w:val="105"/>
        </w:rPr>
        <w:t xml:space="preserve"> </w:t>
      </w:r>
      <w:r w:rsidR="00E46EA5" w:rsidRPr="00133160">
        <w:rPr>
          <w:rFonts w:ascii="Arial" w:hAnsi="Arial" w:cs="Arial"/>
          <w:w w:val="105"/>
        </w:rPr>
        <w:t>referral</w:t>
      </w:r>
      <w:r w:rsidR="00E46EA5" w:rsidRPr="00133160">
        <w:rPr>
          <w:rFonts w:ascii="Arial" w:hAnsi="Arial" w:cs="Arial"/>
          <w:spacing w:val="-2"/>
          <w:w w:val="105"/>
        </w:rPr>
        <w:t xml:space="preserve"> </w:t>
      </w:r>
      <w:r w:rsidR="00E46EA5" w:rsidRPr="00133160">
        <w:rPr>
          <w:rFonts w:ascii="Arial" w:hAnsi="Arial" w:cs="Arial"/>
          <w:w w:val="105"/>
        </w:rPr>
        <w:t>to</w:t>
      </w:r>
      <w:r w:rsidR="00E46EA5" w:rsidRPr="00133160">
        <w:rPr>
          <w:rFonts w:ascii="Arial" w:hAnsi="Arial" w:cs="Arial"/>
          <w:spacing w:val="-3"/>
          <w:w w:val="105"/>
        </w:rPr>
        <w:t xml:space="preserve"> </w:t>
      </w:r>
      <w:r w:rsidR="009C1D0A" w:rsidRPr="00133160">
        <w:rPr>
          <w:rFonts w:ascii="Arial" w:hAnsi="Arial" w:cs="Arial"/>
          <w:w w:val="105"/>
        </w:rPr>
        <w:t>the Local A</w:t>
      </w:r>
      <w:r w:rsidR="00E46EA5" w:rsidRPr="00133160">
        <w:rPr>
          <w:rFonts w:ascii="Arial" w:hAnsi="Arial" w:cs="Arial"/>
          <w:w w:val="105"/>
        </w:rPr>
        <w:t xml:space="preserve">uthority </w:t>
      </w:r>
      <w:r w:rsidR="009C1D0A" w:rsidRPr="00133160">
        <w:rPr>
          <w:rFonts w:ascii="Arial" w:hAnsi="Arial" w:cs="Arial"/>
          <w:w w:val="105"/>
        </w:rPr>
        <w:t>C</w:t>
      </w:r>
      <w:r w:rsidR="00E46EA5" w:rsidRPr="00133160">
        <w:rPr>
          <w:rFonts w:ascii="Arial" w:hAnsi="Arial" w:cs="Arial"/>
          <w:w w:val="105"/>
        </w:rPr>
        <w:t xml:space="preserve">hildren's </w:t>
      </w:r>
      <w:r w:rsidR="009C1D0A" w:rsidRPr="00133160">
        <w:rPr>
          <w:rFonts w:ascii="Arial" w:hAnsi="Arial" w:cs="Arial"/>
          <w:w w:val="105"/>
        </w:rPr>
        <w:t>S</w:t>
      </w:r>
      <w:r w:rsidR="00E46EA5" w:rsidRPr="00133160">
        <w:rPr>
          <w:rFonts w:ascii="Arial" w:hAnsi="Arial" w:cs="Arial"/>
          <w:w w:val="105"/>
        </w:rPr>
        <w:t xml:space="preserve">ocial </w:t>
      </w:r>
      <w:r w:rsidR="009C1D0A" w:rsidRPr="00133160">
        <w:rPr>
          <w:rFonts w:ascii="Arial" w:hAnsi="Arial" w:cs="Arial"/>
          <w:w w:val="105"/>
        </w:rPr>
        <w:t>C</w:t>
      </w:r>
      <w:r w:rsidR="001A0D53" w:rsidRPr="00133160">
        <w:rPr>
          <w:rFonts w:ascii="Arial" w:hAnsi="Arial" w:cs="Arial"/>
          <w:w w:val="105"/>
        </w:rPr>
        <w:t xml:space="preserve">are services </w:t>
      </w:r>
      <w:r w:rsidR="001A0D53" w:rsidRPr="00133160">
        <w:rPr>
          <w:rFonts w:ascii="Arial" w:hAnsi="Arial" w:cs="Arial"/>
          <w:b/>
          <w:w w:val="105"/>
        </w:rPr>
        <w:t>must</w:t>
      </w:r>
      <w:r w:rsidR="00E46EA5" w:rsidRPr="00133160">
        <w:rPr>
          <w:rFonts w:ascii="Arial" w:hAnsi="Arial" w:cs="Arial"/>
          <w:w w:val="105"/>
        </w:rPr>
        <w:t xml:space="preserve"> be made without delay (and in any event within 24</w:t>
      </w:r>
      <w:r w:rsidR="00E46EA5" w:rsidRPr="00133160">
        <w:rPr>
          <w:rFonts w:ascii="Arial" w:hAnsi="Arial" w:cs="Arial"/>
          <w:spacing w:val="5"/>
          <w:w w:val="105"/>
        </w:rPr>
        <w:t xml:space="preserve"> </w:t>
      </w:r>
      <w:r w:rsidR="00E46EA5" w:rsidRPr="00133160">
        <w:rPr>
          <w:rFonts w:ascii="Arial" w:hAnsi="Arial" w:cs="Arial"/>
          <w:w w:val="105"/>
        </w:rPr>
        <w:t>hours).</w:t>
      </w:r>
    </w:p>
    <w:p w14:paraId="5B784DE9" w14:textId="793583F5" w:rsidR="00621824" w:rsidRPr="00133160" w:rsidRDefault="00E46EA5">
      <w:pPr>
        <w:pStyle w:val="ListParagraph"/>
        <w:numPr>
          <w:ilvl w:val="2"/>
          <w:numId w:val="7"/>
        </w:numPr>
        <w:tabs>
          <w:tab w:val="left" w:pos="2261"/>
          <w:tab w:val="left" w:pos="2262"/>
        </w:tabs>
        <w:spacing w:before="199" w:line="249" w:lineRule="auto"/>
        <w:ind w:right="241"/>
        <w:rPr>
          <w:rFonts w:ascii="Arial" w:hAnsi="Arial" w:cs="Arial"/>
        </w:rPr>
      </w:pPr>
      <w:r w:rsidRPr="00133160">
        <w:rPr>
          <w:rFonts w:ascii="Arial" w:hAnsi="Arial" w:cs="Arial"/>
          <w:w w:val="105"/>
        </w:rPr>
        <w:t>If</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initial</w:t>
      </w:r>
      <w:r w:rsidRPr="00133160">
        <w:rPr>
          <w:rFonts w:ascii="Arial" w:hAnsi="Arial" w:cs="Arial"/>
          <w:spacing w:val="-5"/>
          <w:w w:val="105"/>
        </w:rPr>
        <w:t xml:space="preserve"> </w:t>
      </w:r>
      <w:r w:rsidRPr="00133160">
        <w:rPr>
          <w:rFonts w:ascii="Arial" w:hAnsi="Arial" w:cs="Arial"/>
          <w:w w:val="105"/>
        </w:rPr>
        <w:t>referral</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made</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4"/>
          <w:w w:val="105"/>
        </w:rPr>
        <w:t xml:space="preserve"> </w:t>
      </w:r>
      <w:r w:rsidRPr="00133160">
        <w:rPr>
          <w:rFonts w:ascii="Arial" w:hAnsi="Arial" w:cs="Arial"/>
          <w:w w:val="105"/>
        </w:rPr>
        <w:t>telephone,</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00D11A94">
        <w:rPr>
          <w:rFonts w:ascii="Arial" w:hAnsi="Arial" w:cs="Arial"/>
          <w:w w:val="105"/>
        </w:rPr>
        <w:t>DSL</w:t>
      </w:r>
      <w:r w:rsidR="00D11A94" w:rsidRPr="00133160">
        <w:rPr>
          <w:rFonts w:ascii="Arial" w:hAnsi="Arial" w:cs="Arial"/>
          <w:spacing w:val="-4"/>
          <w:w w:val="105"/>
        </w:rPr>
        <w:t xml:space="preserve"> </w:t>
      </w:r>
      <w:r w:rsidRPr="00133160">
        <w:rPr>
          <w:rFonts w:ascii="Arial" w:hAnsi="Arial" w:cs="Arial"/>
          <w:w w:val="105"/>
        </w:rPr>
        <w:t xml:space="preserve">will confirm the referral in writing to the local authority children's social care services within 24 hours. If no response or acknowledgment is received within three working days, the </w:t>
      </w:r>
      <w:r w:rsidR="00F06AB5">
        <w:rPr>
          <w:rFonts w:ascii="Arial" w:hAnsi="Arial" w:cs="Arial"/>
          <w:w w:val="105"/>
        </w:rPr>
        <w:t>DSL</w:t>
      </w:r>
      <w:r w:rsidRPr="00133160">
        <w:rPr>
          <w:rFonts w:ascii="Arial" w:hAnsi="Arial" w:cs="Arial"/>
          <w:w w:val="105"/>
        </w:rPr>
        <w:t xml:space="preserve"> will contact the local authority children's social care services again.</w:t>
      </w:r>
    </w:p>
    <w:p w14:paraId="01224BE2" w14:textId="77777777" w:rsidR="00613C12" w:rsidRDefault="00EF0699" w:rsidP="00EF0699">
      <w:pPr>
        <w:pStyle w:val="ListParagraph"/>
        <w:numPr>
          <w:ilvl w:val="2"/>
          <w:numId w:val="7"/>
        </w:numPr>
        <w:tabs>
          <w:tab w:val="left" w:pos="2261"/>
          <w:tab w:val="left" w:pos="2262"/>
        </w:tabs>
        <w:spacing w:before="208" w:line="252" w:lineRule="auto"/>
        <w:ind w:right="272"/>
        <w:rPr>
          <w:rFonts w:ascii="Arial" w:hAnsi="Arial" w:cs="Arial"/>
        </w:rPr>
      </w:pPr>
      <w:r w:rsidRPr="00133160">
        <w:rPr>
          <w:rFonts w:ascii="Arial" w:hAnsi="Arial" w:cs="Arial"/>
        </w:rPr>
        <w:t>In circumstances where a pupil has not suffere</w:t>
      </w:r>
      <w:r w:rsidR="00613C12">
        <w:rPr>
          <w:rFonts w:ascii="Arial" w:hAnsi="Arial" w:cs="Arial"/>
        </w:rPr>
        <w:t xml:space="preserve">d and is not likely to suffer </w:t>
      </w:r>
      <w:r w:rsidRPr="00133160">
        <w:rPr>
          <w:rFonts w:ascii="Arial" w:hAnsi="Arial" w:cs="Arial"/>
        </w:rPr>
        <w:t xml:space="preserve">significant harm but is in need of additional support from one or more agencies, the </w:t>
      </w:r>
      <w:r w:rsidR="00F06AB5">
        <w:rPr>
          <w:rFonts w:ascii="Arial" w:hAnsi="Arial" w:cs="Arial"/>
        </w:rPr>
        <w:t>DSL</w:t>
      </w:r>
      <w:r w:rsidRPr="00133160">
        <w:rPr>
          <w:rFonts w:ascii="Arial" w:hAnsi="Arial" w:cs="Arial"/>
        </w:rPr>
        <w:t xml:space="preserve"> will liaise with children's social care and where appropriate an inter-agency assessment will take place. </w:t>
      </w:r>
    </w:p>
    <w:p w14:paraId="3151C79A" w14:textId="1CBAA41B" w:rsidR="00EF0699" w:rsidRDefault="00EF0699" w:rsidP="00EF0699">
      <w:pPr>
        <w:pStyle w:val="ListParagraph"/>
        <w:numPr>
          <w:ilvl w:val="2"/>
          <w:numId w:val="7"/>
        </w:numPr>
        <w:tabs>
          <w:tab w:val="left" w:pos="2261"/>
          <w:tab w:val="left" w:pos="2262"/>
        </w:tabs>
        <w:spacing w:before="208" w:line="252" w:lineRule="auto"/>
        <w:ind w:right="272"/>
        <w:rPr>
          <w:rFonts w:ascii="Arial" w:hAnsi="Arial" w:cs="Arial"/>
        </w:rPr>
      </w:pPr>
      <w:r w:rsidRPr="00133160">
        <w:rPr>
          <w:rFonts w:ascii="Arial" w:hAnsi="Arial" w:cs="Arial"/>
        </w:rPr>
        <w:t xml:space="preserve">Decisions </w:t>
      </w:r>
      <w:r w:rsidR="00613C12">
        <w:rPr>
          <w:rFonts w:ascii="Arial" w:hAnsi="Arial" w:cs="Arial"/>
        </w:rPr>
        <w:t>to seek any</w:t>
      </w:r>
      <w:r w:rsidR="001A0D53" w:rsidRPr="00133160">
        <w:rPr>
          <w:rFonts w:ascii="Arial" w:hAnsi="Arial" w:cs="Arial"/>
        </w:rPr>
        <w:t xml:space="preserve"> support for a child or young person</w:t>
      </w:r>
      <w:r w:rsidRPr="00133160">
        <w:rPr>
          <w:rFonts w:ascii="Arial" w:hAnsi="Arial" w:cs="Arial"/>
        </w:rPr>
        <w:t xml:space="preserve"> will be taken in consultation with parents unless there are reasonable grounds for suspec</w:t>
      </w:r>
      <w:r w:rsidR="001A0D53" w:rsidRPr="00133160">
        <w:rPr>
          <w:rFonts w:ascii="Arial" w:hAnsi="Arial" w:cs="Arial"/>
        </w:rPr>
        <w:t>ting that in doing so, the child or young person</w:t>
      </w:r>
      <w:r w:rsidRPr="00133160">
        <w:rPr>
          <w:rFonts w:ascii="Arial" w:hAnsi="Arial" w:cs="Arial"/>
        </w:rPr>
        <w:t xml:space="preserve"> wil</w:t>
      </w:r>
      <w:r w:rsidR="001A0D53" w:rsidRPr="00133160">
        <w:rPr>
          <w:rFonts w:ascii="Arial" w:hAnsi="Arial" w:cs="Arial"/>
        </w:rPr>
        <w:t>l be at risk</w:t>
      </w:r>
      <w:r w:rsidRPr="00133160">
        <w:rPr>
          <w:rFonts w:ascii="Arial" w:hAnsi="Arial" w:cs="Arial"/>
        </w:rPr>
        <w:t>.</w:t>
      </w:r>
    </w:p>
    <w:p w14:paraId="5A8CB679" w14:textId="2234D135" w:rsidR="00621824" w:rsidRPr="000E1A98" w:rsidRDefault="00EF0699" w:rsidP="000E1A98">
      <w:pPr>
        <w:pStyle w:val="ListParagraph"/>
        <w:numPr>
          <w:ilvl w:val="2"/>
          <w:numId w:val="7"/>
        </w:numPr>
        <w:tabs>
          <w:tab w:val="left" w:pos="2261"/>
          <w:tab w:val="left" w:pos="2262"/>
        </w:tabs>
        <w:spacing w:before="208" w:line="252" w:lineRule="auto"/>
        <w:ind w:right="272"/>
        <w:rPr>
          <w:rFonts w:ascii="Arial" w:hAnsi="Arial" w:cs="Arial"/>
        </w:rPr>
      </w:pPr>
      <w:r w:rsidRPr="000E1A98">
        <w:rPr>
          <w:rFonts w:ascii="Arial" w:hAnsi="Arial" w:cs="Arial"/>
          <w:w w:val="105"/>
        </w:rPr>
        <w:t>Where relevant, the Academy will co-operate with the Channel Panel and the</w:t>
      </w:r>
      <w:r w:rsidRPr="000E1A98">
        <w:rPr>
          <w:rFonts w:ascii="Arial" w:hAnsi="Arial" w:cs="Arial"/>
          <w:spacing w:val="-4"/>
          <w:w w:val="105"/>
        </w:rPr>
        <w:t xml:space="preserve"> </w:t>
      </w:r>
      <w:r w:rsidRPr="000E1A98">
        <w:rPr>
          <w:rFonts w:ascii="Arial" w:hAnsi="Arial" w:cs="Arial"/>
          <w:w w:val="105"/>
        </w:rPr>
        <w:t>police</w:t>
      </w:r>
      <w:r w:rsidRPr="000E1A98">
        <w:rPr>
          <w:rFonts w:ascii="Arial" w:hAnsi="Arial" w:cs="Arial"/>
          <w:spacing w:val="-4"/>
          <w:w w:val="105"/>
        </w:rPr>
        <w:t xml:space="preserve"> </w:t>
      </w:r>
      <w:r w:rsidRPr="000E1A98">
        <w:rPr>
          <w:rFonts w:ascii="Arial" w:hAnsi="Arial" w:cs="Arial"/>
          <w:w w:val="105"/>
        </w:rPr>
        <w:t>in</w:t>
      </w:r>
      <w:r w:rsidRPr="000E1A98">
        <w:rPr>
          <w:rFonts w:ascii="Arial" w:hAnsi="Arial" w:cs="Arial"/>
          <w:spacing w:val="-4"/>
          <w:w w:val="105"/>
        </w:rPr>
        <w:t xml:space="preserve"> </w:t>
      </w:r>
      <w:r w:rsidRPr="000E1A98">
        <w:rPr>
          <w:rFonts w:ascii="Arial" w:hAnsi="Arial" w:cs="Arial"/>
          <w:w w:val="105"/>
        </w:rPr>
        <w:t>providing</w:t>
      </w:r>
      <w:r w:rsidRPr="000E1A98">
        <w:rPr>
          <w:rFonts w:ascii="Arial" w:hAnsi="Arial" w:cs="Arial"/>
          <w:spacing w:val="-4"/>
          <w:w w:val="105"/>
        </w:rPr>
        <w:t xml:space="preserve"> </w:t>
      </w:r>
      <w:r w:rsidRPr="000E1A98">
        <w:rPr>
          <w:rFonts w:ascii="Arial" w:hAnsi="Arial" w:cs="Arial"/>
          <w:w w:val="105"/>
        </w:rPr>
        <w:t>any</w:t>
      </w:r>
      <w:r w:rsidRPr="000E1A98">
        <w:rPr>
          <w:rFonts w:ascii="Arial" w:hAnsi="Arial" w:cs="Arial"/>
          <w:spacing w:val="-4"/>
          <w:w w:val="105"/>
        </w:rPr>
        <w:t xml:space="preserve"> </w:t>
      </w:r>
      <w:r w:rsidRPr="000E1A98">
        <w:rPr>
          <w:rFonts w:ascii="Arial" w:hAnsi="Arial" w:cs="Arial"/>
          <w:w w:val="105"/>
        </w:rPr>
        <w:t>relevant</w:t>
      </w:r>
      <w:r w:rsidRPr="000E1A98">
        <w:rPr>
          <w:rFonts w:ascii="Arial" w:hAnsi="Arial" w:cs="Arial"/>
          <w:spacing w:val="-4"/>
          <w:w w:val="105"/>
        </w:rPr>
        <w:t xml:space="preserve"> </w:t>
      </w:r>
      <w:r w:rsidRPr="000E1A98">
        <w:rPr>
          <w:rFonts w:ascii="Arial" w:hAnsi="Arial" w:cs="Arial"/>
          <w:w w:val="105"/>
        </w:rPr>
        <w:t>information</w:t>
      </w:r>
      <w:r w:rsidRPr="000E1A98">
        <w:rPr>
          <w:rFonts w:ascii="Arial" w:hAnsi="Arial" w:cs="Arial"/>
          <w:spacing w:val="-4"/>
          <w:w w:val="105"/>
        </w:rPr>
        <w:t xml:space="preserve"> </w:t>
      </w:r>
      <w:r w:rsidRPr="000E1A98">
        <w:rPr>
          <w:rFonts w:ascii="Arial" w:hAnsi="Arial" w:cs="Arial"/>
          <w:w w:val="105"/>
        </w:rPr>
        <w:t>so</w:t>
      </w:r>
      <w:r w:rsidRPr="000E1A98">
        <w:rPr>
          <w:rFonts w:ascii="Arial" w:hAnsi="Arial" w:cs="Arial"/>
          <w:spacing w:val="-4"/>
          <w:w w:val="105"/>
        </w:rPr>
        <w:t xml:space="preserve"> </w:t>
      </w:r>
      <w:r w:rsidRPr="000E1A98">
        <w:rPr>
          <w:rFonts w:ascii="Arial" w:hAnsi="Arial" w:cs="Arial"/>
          <w:w w:val="105"/>
        </w:rPr>
        <w:t>that</w:t>
      </w:r>
      <w:r w:rsidRPr="000E1A98">
        <w:rPr>
          <w:rFonts w:ascii="Arial" w:hAnsi="Arial" w:cs="Arial"/>
          <w:spacing w:val="-5"/>
          <w:w w:val="105"/>
        </w:rPr>
        <w:t xml:space="preserve"> </w:t>
      </w:r>
      <w:r w:rsidRPr="000E1A98">
        <w:rPr>
          <w:rFonts w:ascii="Arial" w:hAnsi="Arial" w:cs="Arial"/>
          <w:w w:val="105"/>
        </w:rPr>
        <w:t>each</w:t>
      </w:r>
      <w:r w:rsidRPr="000E1A98">
        <w:rPr>
          <w:rFonts w:ascii="Arial" w:hAnsi="Arial" w:cs="Arial"/>
          <w:spacing w:val="-3"/>
          <w:w w:val="105"/>
        </w:rPr>
        <w:t xml:space="preserve"> </w:t>
      </w:r>
      <w:r w:rsidRPr="000E1A98">
        <w:rPr>
          <w:rFonts w:ascii="Arial" w:hAnsi="Arial" w:cs="Arial"/>
          <w:w w:val="105"/>
        </w:rPr>
        <w:t>can</w:t>
      </w:r>
      <w:r w:rsidRPr="000E1A98">
        <w:rPr>
          <w:rFonts w:ascii="Arial" w:hAnsi="Arial" w:cs="Arial"/>
          <w:spacing w:val="-4"/>
          <w:w w:val="105"/>
        </w:rPr>
        <w:t xml:space="preserve"> </w:t>
      </w:r>
      <w:r w:rsidRPr="000E1A98">
        <w:rPr>
          <w:rFonts w:ascii="Arial" w:hAnsi="Arial" w:cs="Arial"/>
          <w:w w:val="105"/>
        </w:rPr>
        <w:t>effectively carry out its functions to determine whether an individual is vulnerable to being drawn into terrorism. The Academy will respond to requests for information from the police promptly and in any event within five to ten working</w:t>
      </w:r>
      <w:r w:rsidRPr="000E1A98">
        <w:rPr>
          <w:rFonts w:ascii="Arial" w:hAnsi="Arial" w:cs="Arial"/>
          <w:spacing w:val="1"/>
          <w:w w:val="105"/>
        </w:rPr>
        <w:t xml:space="preserve"> </w:t>
      </w:r>
      <w:r w:rsidRPr="000E1A98">
        <w:rPr>
          <w:rFonts w:ascii="Arial" w:hAnsi="Arial" w:cs="Arial"/>
          <w:w w:val="105"/>
        </w:rPr>
        <w:t>days.</w:t>
      </w:r>
    </w:p>
    <w:p w14:paraId="63411A65" w14:textId="77777777" w:rsidR="00621824" w:rsidRPr="00133160" w:rsidRDefault="00621824">
      <w:pPr>
        <w:pStyle w:val="BodyText"/>
        <w:spacing w:before="9"/>
        <w:ind w:firstLine="0"/>
        <w:rPr>
          <w:rFonts w:ascii="Arial" w:hAnsi="Arial" w:cs="Arial"/>
          <w:sz w:val="22"/>
          <w:szCs w:val="22"/>
        </w:rPr>
      </w:pPr>
    </w:p>
    <w:p w14:paraId="539E77BF" w14:textId="77777777" w:rsidR="00621824" w:rsidRPr="00133160" w:rsidRDefault="00E46EA5" w:rsidP="00EF0699">
      <w:pPr>
        <w:pStyle w:val="Heading2"/>
        <w:numPr>
          <w:ilvl w:val="1"/>
          <w:numId w:val="7"/>
        </w:numPr>
        <w:tabs>
          <w:tab w:val="left" w:pos="1541"/>
          <w:tab w:val="left" w:pos="1542"/>
        </w:tabs>
        <w:spacing w:before="195"/>
        <w:rPr>
          <w:rFonts w:ascii="Arial" w:hAnsi="Arial" w:cs="Arial"/>
          <w:sz w:val="22"/>
          <w:szCs w:val="22"/>
        </w:rPr>
      </w:pPr>
      <w:r w:rsidRPr="00133160">
        <w:rPr>
          <w:rFonts w:ascii="Arial" w:hAnsi="Arial" w:cs="Arial"/>
          <w:w w:val="105"/>
          <w:sz w:val="22"/>
          <w:szCs w:val="22"/>
        </w:rPr>
        <w:t xml:space="preserve">Dealing with </w:t>
      </w:r>
      <w:r w:rsidR="003B43DB" w:rsidRPr="00133160">
        <w:rPr>
          <w:rFonts w:ascii="Arial" w:hAnsi="Arial" w:cs="Arial"/>
          <w:w w:val="105"/>
          <w:sz w:val="22"/>
          <w:szCs w:val="22"/>
        </w:rPr>
        <w:t>allegations against s</w:t>
      </w:r>
      <w:r w:rsidRPr="00133160">
        <w:rPr>
          <w:rFonts w:ascii="Arial" w:hAnsi="Arial" w:cs="Arial"/>
          <w:w w:val="105"/>
          <w:sz w:val="22"/>
          <w:szCs w:val="22"/>
        </w:rPr>
        <w:t xml:space="preserve">taff, </w:t>
      </w:r>
      <w:r w:rsidR="003B43DB" w:rsidRPr="00133160">
        <w:rPr>
          <w:rFonts w:ascii="Arial" w:hAnsi="Arial" w:cs="Arial"/>
          <w:w w:val="105"/>
          <w:sz w:val="22"/>
          <w:szCs w:val="22"/>
        </w:rPr>
        <w:t xml:space="preserve">including agency staff, </w:t>
      </w:r>
      <w:r w:rsidRPr="00133160">
        <w:rPr>
          <w:rFonts w:ascii="Arial" w:hAnsi="Arial" w:cs="Arial"/>
          <w:w w:val="105"/>
          <w:sz w:val="22"/>
          <w:szCs w:val="22"/>
        </w:rPr>
        <w:t>Governors and</w:t>
      </w:r>
      <w:r w:rsidRPr="00133160">
        <w:rPr>
          <w:rFonts w:ascii="Arial" w:hAnsi="Arial" w:cs="Arial"/>
          <w:spacing w:val="1"/>
          <w:w w:val="105"/>
          <w:sz w:val="22"/>
          <w:szCs w:val="22"/>
        </w:rPr>
        <w:t xml:space="preserve"> </w:t>
      </w:r>
      <w:r w:rsidR="00EF0699" w:rsidRPr="00133160">
        <w:rPr>
          <w:rFonts w:ascii="Arial" w:hAnsi="Arial" w:cs="Arial"/>
          <w:w w:val="105"/>
          <w:sz w:val="22"/>
          <w:szCs w:val="22"/>
        </w:rPr>
        <w:t>V</w:t>
      </w:r>
      <w:r w:rsidRPr="00133160">
        <w:rPr>
          <w:rFonts w:ascii="Arial" w:hAnsi="Arial" w:cs="Arial"/>
          <w:w w:val="105"/>
          <w:sz w:val="22"/>
          <w:szCs w:val="22"/>
        </w:rPr>
        <w:t>olunteers</w:t>
      </w:r>
    </w:p>
    <w:p w14:paraId="0164B92D" w14:textId="0D13CCA6" w:rsidR="00EF0699" w:rsidRPr="00133160" w:rsidRDefault="00E46EA5" w:rsidP="00EF0699">
      <w:pPr>
        <w:pStyle w:val="ListParagraph"/>
        <w:numPr>
          <w:ilvl w:val="2"/>
          <w:numId w:val="7"/>
        </w:numPr>
        <w:tabs>
          <w:tab w:val="left" w:pos="2261"/>
          <w:tab w:val="left" w:pos="2262"/>
        </w:tabs>
        <w:spacing w:line="252" w:lineRule="auto"/>
        <w:ind w:right="400"/>
        <w:rPr>
          <w:rFonts w:ascii="Arial" w:hAnsi="Arial" w:cs="Arial"/>
          <w:i/>
        </w:rPr>
      </w:pPr>
      <w:r w:rsidRPr="00133160">
        <w:rPr>
          <w:rFonts w:ascii="Arial" w:hAnsi="Arial" w:cs="Arial"/>
          <w:w w:val="105"/>
        </w:rPr>
        <w:t xml:space="preserve">The Academy has procedures for dealing with allegations against staff, </w:t>
      </w:r>
      <w:r w:rsidR="003B43DB" w:rsidRPr="00133160">
        <w:rPr>
          <w:rFonts w:ascii="Arial" w:hAnsi="Arial" w:cs="Arial"/>
          <w:w w:val="105"/>
        </w:rPr>
        <w:t xml:space="preserve">agency staff, </w:t>
      </w:r>
      <w:r w:rsidRPr="00133160">
        <w:rPr>
          <w:rFonts w:ascii="Arial" w:hAnsi="Arial" w:cs="Arial"/>
          <w:w w:val="105"/>
        </w:rPr>
        <w:t>Governors and volunteers who work with children</w:t>
      </w:r>
      <w:r w:rsidR="00EF0699" w:rsidRPr="00133160">
        <w:rPr>
          <w:rFonts w:ascii="Arial" w:hAnsi="Arial" w:cs="Arial"/>
          <w:w w:val="105"/>
        </w:rPr>
        <w:t xml:space="preserve"> and young people. </w:t>
      </w:r>
      <w:r w:rsidR="00FE23DE">
        <w:rPr>
          <w:rFonts w:ascii="Arial" w:hAnsi="Arial" w:cs="Arial"/>
          <w:w w:val="105"/>
        </w:rPr>
        <w:t xml:space="preserve">Please refer to the Allegations Against Staff Policy. </w:t>
      </w:r>
    </w:p>
    <w:p w14:paraId="4E622D33" w14:textId="23E073B7" w:rsidR="004200ED" w:rsidRPr="00133160" w:rsidRDefault="00E46EA5" w:rsidP="004200ED">
      <w:pPr>
        <w:pStyle w:val="ListParagraph"/>
        <w:numPr>
          <w:ilvl w:val="2"/>
          <w:numId w:val="7"/>
        </w:numPr>
        <w:rPr>
          <w:rFonts w:ascii="Arial" w:hAnsi="Arial" w:cs="Arial"/>
          <w:w w:val="105"/>
        </w:rPr>
      </w:pPr>
      <w:r w:rsidRPr="00133160">
        <w:rPr>
          <w:rFonts w:ascii="Arial" w:hAnsi="Arial" w:cs="Arial"/>
          <w:w w:val="105"/>
        </w:rPr>
        <w:t>The</w:t>
      </w:r>
      <w:r w:rsidRPr="00133160">
        <w:rPr>
          <w:rFonts w:ascii="Arial" w:hAnsi="Arial" w:cs="Arial"/>
          <w:spacing w:val="-4"/>
          <w:w w:val="105"/>
        </w:rPr>
        <w:t xml:space="preserve"> </w:t>
      </w:r>
      <w:r w:rsidR="00EF0699" w:rsidRPr="00133160">
        <w:rPr>
          <w:rFonts w:ascii="Arial" w:hAnsi="Arial" w:cs="Arial"/>
          <w:w w:val="105"/>
        </w:rPr>
        <w:t>L</w:t>
      </w:r>
      <w:r w:rsidRPr="00133160">
        <w:rPr>
          <w:rFonts w:ascii="Arial" w:hAnsi="Arial" w:cs="Arial"/>
          <w:w w:val="105"/>
        </w:rPr>
        <w:t>ocal</w:t>
      </w:r>
      <w:r w:rsidRPr="00133160">
        <w:rPr>
          <w:rFonts w:ascii="Arial" w:hAnsi="Arial" w:cs="Arial"/>
          <w:spacing w:val="-3"/>
          <w:w w:val="105"/>
        </w:rPr>
        <w:t xml:space="preserve"> </w:t>
      </w:r>
      <w:r w:rsidR="00EF0699" w:rsidRPr="00133160">
        <w:rPr>
          <w:rFonts w:ascii="Arial" w:hAnsi="Arial" w:cs="Arial"/>
          <w:w w:val="105"/>
        </w:rPr>
        <w:t>A</w:t>
      </w:r>
      <w:r w:rsidRPr="00133160">
        <w:rPr>
          <w:rFonts w:ascii="Arial" w:hAnsi="Arial" w:cs="Arial"/>
          <w:w w:val="105"/>
        </w:rPr>
        <w:t>uthority</w:t>
      </w:r>
      <w:r w:rsidRPr="00133160">
        <w:rPr>
          <w:rFonts w:ascii="Arial" w:hAnsi="Arial" w:cs="Arial"/>
          <w:spacing w:val="-3"/>
          <w:w w:val="105"/>
        </w:rPr>
        <w:t xml:space="preserve"> </w:t>
      </w:r>
      <w:r w:rsidRPr="00133160">
        <w:rPr>
          <w:rFonts w:ascii="Arial" w:hAnsi="Arial" w:cs="Arial"/>
          <w:w w:val="105"/>
        </w:rPr>
        <w:t>has</w:t>
      </w:r>
      <w:r w:rsidR="00780331" w:rsidRPr="00133160">
        <w:rPr>
          <w:rFonts w:ascii="Arial" w:hAnsi="Arial" w:cs="Arial"/>
          <w:w w:val="105"/>
        </w:rPr>
        <w:t xml:space="preserve"> a</w:t>
      </w:r>
      <w:r w:rsidRPr="00133160">
        <w:rPr>
          <w:rFonts w:ascii="Arial" w:hAnsi="Arial" w:cs="Arial"/>
          <w:spacing w:val="-4"/>
          <w:w w:val="105"/>
        </w:rPr>
        <w:t xml:space="preserve"> </w:t>
      </w:r>
      <w:r w:rsidRPr="00133160">
        <w:rPr>
          <w:rFonts w:ascii="Arial" w:hAnsi="Arial" w:cs="Arial"/>
          <w:w w:val="105"/>
        </w:rPr>
        <w:t>designated</w:t>
      </w:r>
      <w:r w:rsidRPr="00133160">
        <w:rPr>
          <w:rFonts w:ascii="Arial" w:hAnsi="Arial" w:cs="Arial"/>
          <w:spacing w:val="-3"/>
          <w:w w:val="105"/>
        </w:rPr>
        <w:t xml:space="preserve"> </w:t>
      </w:r>
      <w:r w:rsidRPr="00133160">
        <w:rPr>
          <w:rFonts w:ascii="Arial" w:hAnsi="Arial" w:cs="Arial"/>
          <w:w w:val="105"/>
        </w:rPr>
        <w:t>officer</w:t>
      </w:r>
      <w:r w:rsidR="00EF0699" w:rsidRPr="00133160">
        <w:rPr>
          <w:rFonts w:ascii="Arial" w:hAnsi="Arial" w:cs="Arial"/>
          <w:w w:val="105"/>
        </w:rPr>
        <w:t xml:space="preserve"> for allegations against staff</w:t>
      </w:r>
      <w:r w:rsidR="00780331" w:rsidRPr="00133160">
        <w:rPr>
          <w:rFonts w:ascii="Arial" w:hAnsi="Arial" w:cs="Arial"/>
          <w:w w:val="105"/>
        </w:rPr>
        <w:t xml:space="preserve">, they are known as the </w:t>
      </w:r>
      <w:r w:rsidR="00780331" w:rsidRPr="00D6629B">
        <w:rPr>
          <w:rFonts w:ascii="Arial" w:hAnsi="Arial" w:cs="Arial"/>
          <w:w w:val="105"/>
        </w:rPr>
        <w:t>LADO.</w:t>
      </w:r>
      <w:r w:rsidR="00780331" w:rsidRPr="00133160">
        <w:rPr>
          <w:rFonts w:ascii="Arial" w:hAnsi="Arial" w:cs="Arial"/>
          <w:w w:val="105"/>
        </w:rPr>
        <w:t xml:space="preserve"> </w:t>
      </w:r>
      <w:r w:rsidR="004200ED" w:rsidRPr="00133160">
        <w:rPr>
          <w:rFonts w:ascii="Arial" w:hAnsi="Arial" w:cs="Arial"/>
          <w:w w:val="105"/>
        </w:rPr>
        <w:t xml:space="preserve">The </w:t>
      </w:r>
      <w:r w:rsidR="004200ED" w:rsidRPr="00D6629B">
        <w:rPr>
          <w:rFonts w:ascii="Arial" w:hAnsi="Arial" w:cs="Arial"/>
          <w:w w:val="105"/>
        </w:rPr>
        <w:t>LADO</w:t>
      </w:r>
      <w:r w:rsidR="005C116C" w:rsidRPr="00133160">
        <w:rPr>
          <w:rFonts w:ascii="Arial" w:hAnsi="Arial" w:cs="Arial"/>
          <w:w w:val="105"/>
        </w:rPr>
        <w:t xml:space="preserve"> </w:t>
      </w:r>
      <w:r w:rsidR="004200ED" w:rsidRPr="00133160">
        <w:rPr>
          <w:rFonts w:ascii="Arial" w:hAnsi="Arial" w:cs="Arial"/>
          <w:w w:val="105"/>
        </w:rPr>
        <w:t xml:space="preserve">will be informed </w:t>
      </w:r>
      <w:r w:rsidR="004200ED" w:rsidRPr="00133160">
        <w:rPr>
          <w:rFonts w:ascii="Arial" w:hAnsi="Arial" w:cs="Arial"/>
          <w:b/>
          <w:w w:val="105"/>
        </w:rPr>
        <w:t>immediately</w:t>
      </w:r>
      <w:r w:rsidR="004200ED" w:rsidRPr="00133160">
        <w:rPr>
          <w:rFonts w:ascii="Arial" w:hAnsi="Arial" w:cs="Arial"/>
          <w:w w:val="105"/>
        </w:rPr>
        <w:t xml:space="preserve"> and in any event within one working day of all allegations against staff, Governors and volunteers that come to the Ac</w:t>
      </w:r>
      <w:r w:rsidR="00613C12">
        <w:rPr>
          <w:rFonts w:ascii="Arial" w:hAnsi="Arial" w:cs="Arial"/>
          <w:w w:val="105"/>
        </w:rPr>
        <w:t xml:space="preserve">ademy's attention that meet the criteria set out in the Allegations Against Staff Policy. </w:t>
      </w:r>
    </w:p>
    <w:p w14:paraId="276CC99E" w14:textId="41E1B8B3" w:rsidR="003C55F5" w:rsidRPr="00133160" w:rsidRDefault="00780331" w:rsidP="003C55F5">
      <w:pPr>
        <w:pStyle w:val="ListParagraph"/>
        <w:numPr>
          <w:ilvl w:val="2"/>
          <w:numId w:val="7"/>
        </w:numPr>
        <w:tabs>
          <w:tab w:val="left" w:pos="2261"/>
          <w:tab w:val="left" w:pos="2262"/>
        </w:tabs>
        <w:spacing w:before="195" w:line="252" w:lineRule="auto"/>
        <w:ind w:right="287"/>
        <w:rPr>
          <w:rFonts w:ascii="Arial" w:hAnsi="Arial" w:cs="Arial"/>
        </w:rPr>
      </w:pPr>
      <w:r w:rsidRPr="00133160">
        <w:rPr>
          <w:rFonts w:ascii="Arial" w:hAnsi="Arial" w:cs="Arial"/>
          <w:w w:val="105"/>
        </w:rPr>
        <w:t xml:space="preserve">The </w:t>
      </w:r>
      <w:r w:rsidRPr="00D6629B">
        <w:rPr>
          <w:rFonts w:ascii="Arial" w:hAnsi="Arial" w:cs="Arial"/>
          <w:w w:val="105"/>
        </w:rPr>
        <w:t>LADO</w:t>
      </w:r>
      <w:r w:rsidRPr="00133160">
        <w:rPr>
          <w:rFonts w:ascii="Arial" w:hAnsi="Arial" w:cs="Arial"/>
          <w:w w:val="105"/>
        </w:rPr>
        <w:t xml:space="preserve"> will provide advice and guidance to the </w:t>
      </w:r>
      <w:r w:rsidR="00D11A94">
        <w:rPr>
          <w:rFonts w:ascii="Arial" w:hAnsi="Arial" w:cs="Arial"/>
          <w:w w:val="105"/>
        </w:rPr>
        <w:t>Academy</w:t>
      </w:r>
      <w:r w:rsidR="00D11A94" w:rsidRPr="00133160">
        <w:rPr>
          <w:rFonts w:ascii="Arial" w:hAnsi="Arial" w:cs="Arial"/>
          <w:w w:val="105"/>
        </w:rPr>
        <w:t xml:space="preserve"> </w:t>
      </w:r>
      <w:r w:rsidRPr="00133160">
        <w:rPr>
          <w:rFonts w:ascii="Arial" w:hAnsi="Arial" w:cs="Arial"/>
          <w:w w:val="105"/>
        </w:rPr>
        <w:t xml:space="preserve">when they receive an </w:t>
      </w:r>
      <w:r w:rsidR="004200ED" w:rsidRPr="00133160">
        <w:rPr>
          <w:rFonts w:ascii="Arial" w:hAnsi="Arial" w:cs="Arial"/>
          <w:w w:val="105"/>
        </w:rPr>
        <w:t>allegation</w:t>
      </w:r>
      <w:r w:rsidR="00E46EA5" w:rsidRPr="00133160">
        <w:rPr>
          <w:rFonts w:ascii="Arial" w:hAnsi="Arial" w:cs="Arial"/>
          <w:w w:val="105"/>
        </w:rPr>
        <w:t xml:space="preserve"> against </w:t>
      </w:r>
      <w:r w:rsidRPr="00133160">
        <w:rPr>
          <w:rFonts w:ascii="Arial" w:hAnsi="Arial" w:cs="Arial"/>
          <w:w w:val="105"/>
        </w:rPr>
        <w:t>people that work with children</w:t>
      </w:r>
      <w:r w:rsidR="004200ED" w:rsidRPr="00133160">
        <w:rPr>
          <w:rFonts w:ascii="Arial" w:hAnsi="Arial" w:cs="Arial"/>
          <w:w w:val="105"/>
        </w:rPr>
        <w:t xml:space="preserve">. </w:t>
      </w:r>
    </w:p>
    <w:p w14:paraId="7F49A786" w14:textId="5B6298A0" w:rsidR="00621824" w:rsidRPr="00133160" w:rsidRDefault="00621824">
      <w:pPr>
        <w:pStyle w:val="BodyText"/>
        <w:ind w:firstLine="0"/>
        <w:rPr>
          <w:rFonts w:ascii="Arial" w:hAnsi="Arial" w:cs="Arial"/>
          <w:sz w:val="22"/>
          <w:szCs w:val="22"/>
        </w:rPr>
      </w:pPr>
    </w:p>
    <w:p w14:paraId="47ACB7B7" w14:textId="109EA2C5" w:rsidR="00621824" w:rsidRDefault="00621824">
      <w:pPr>
        <w:pStyle w:val="BodyText"/>
        <w:spacing w:before="9"/>
        <w:ind w:firstLine="0"/>
        <w:rPr>
          <w:rFonts w:ascii="Arial" w:hAnsi="Arial" w:cs="Arial"/>
          <w:sz w:val="22"/>
          <w:szCs w:val="22"/>
        </w:rPr>
      </w:pPr>
    </w:p>
    <w:p w14:paraId="30D7264D" w14:textId="01DC422B" w:rsidR="00613C12" w:rsidRDefault="00613C12">
      <w:pPr>
        <w:pStyle w:val="BodyText"/>
        <w:spacing w:before="9"/>
        <w:ind w:firstLine="0"/>
        <w:rPr>
          <w:rFonts w:ascii="Arial" w:hAnsi="Arial" w:cs="Arial"/>
          <w:sz w:val="22"/>
          <w:szCs w:val="22"/>
        </w:rPr>
      </w:pPr>
    </w:p>
    <w:p w14:paraId="79E3211E" w14:textId="77777777" w:rsidR="00613C12" w:rsidRPr="00133160" w:rsidRDefault="00613C12">
      <w:pPr>
        <w:pStyle w:val="BodyText"/>
        <w:spacing w:before="9"/>
        <w:ind w:firstLine="0"/>
        <w:rPr>
          <w:rFonts w:ascii="Arial" w:hAnsi="Arial" w:cs="Arial"/>
          <w:sz w:val="22"/>
          <w:szCs w:val="22"/>
        </w:rPr>
      </w:pPr>
    </w:p>
    <w:p w14:paraId="4810C105" w14:textId="77777777" w:rsidR="00621824" w:rsidRPr="00133160" w:rsidRDefault="00B0235E" w:rsidP="00EF0699">
      <w:pPr>
        <w:pStyle w:val="Heading2"/>
        <w:numPr>
          <w:ilvl w:val="1"/>
          <w:numId w:val="7"/>
        </w:numPr>
        <w:tabs>
          <w:tab w:val="left" w:pos="1541"/>
          <w:tab w:val="left" w:pos="1542"/>
        </w:tabs>
        <w:spacing w:before="205"/>
        <w:rPr>
          <w:rFonts w:ascii="Arial" w:hAnsi="Arial" w:cs="Arial"/>
          <w:sz w:val="22"/>
          <w:szCs w:val="22"/>
        </w:rPr>
      </w:pPr>
      <w:r w:rsidRPr="00133160">
        <w:rPr>
          <w:rFonts w:ascii="Arial" w:hAnsi="Arial" w:cs="Arial"/>
          <w:w w:val="105"/>
          <w:sz w:val="22"/>
          <w:szCs w:val="22"/>
        </w:rPr>
        <w:t>Allegations against children and young people</w:t>
      </w:r>
    </w:p>
    <w:p w14:paraId="45C9B8FA" w14:textId="17C17ECE" w:rsidR="00621824" w:rsidRPr="00133160" w:rsidRDefault="00B0235E" w:rsidP="00EF0699">
      <w:pPr>
        <w:pStyle w:val="ListParagraph"/>
        <w:numPr>
          <w:ilvl w:val="2"/>
          <w:numId w:val="7"/>
        </w:numPr>
        <w:tabs>
          <w:tab w:val="left" w:pos="2261"/>
          <w:tab w:val="left" w:pos="2262"/>
        </w:tabs>
        <w:spacing w:line="252" w:lineRule="auto"/>
        <w:ind w:right="729"/>
        <w:rPr>
          <w:rFonts w:ascii="Arial" w:hAnsi="Arial" w:cs="Arial"/>
        </w:rPr>
      </w:pPr>
      <w:r w:rsidRPr="00133160">
        <w:rPr>
          <w:rFonts w:ascii="Arial" w:hAnsi="Arial" w:cs="Arial"/>
          <w:w w:val="105"/>
        </w:rPr>
        <w:t xml:space="preserve">Allegations against children and young people </w:t>
      </w:r>
      <w:r w:rsidR="00E46EA5" w:rsidRPr="00133160">
        <w:rPr>
          <w:rFonts w:ascii="Arial" w:hAnsi="Arial" w:cs="Arial"/>
          <w:w w:val="105"/>
        </w:rPr>
        <w:t>should be reported in accordance with the procedures</w:t>
      </w:r>
      <w:r w:rsidRPr="00133160">
        <w:rPr>
          <w:rFonts w:ascii="Arial" w:hAnsi="Arial" w:cs="Arial"/>
          <w:w w:val="105"/>
        </w:rPr>
        <w:t xml:space="preserve"> set out in this policy. </w:t>
      </w:r>
    </w:p>
    <w:p w14:paraId="66CA38B1" w14:textId="60C8560F" w:rsidR="006926C3" w:rsidRPr="00133160" w:rsidRDefault="006926C3" w:rsidP="00EF0699">
      <w:pPr>
        <w:pStyle w:val="ListParagraph"/>
        <w:numPr>
          <w:ilvl w:val="2"/>
          <w:numId w:val="7"/>
        </w:numPr>
        <w:tabs>
          <w:tab w:val="left" w:pos="2261"/>
          <w:tab w:val="left" w:pos="2262"/>
        </w:tabs>
        <w:spacing w:before="195" w:line="252" w:lineRule="auto"/>
        <w:ind w:right="613"/>
        <w:rPr>
          <w:rFonts w:ascii="Arial" w:hAnsi="Arial" w:cs="Arial"/>
        </w:rPr>
      </w:pPr>
      <w:r w:rsidRPr="00133160">
        <w:rPr>
          <w:rFonts w:ascii="Arial" w:hAnsi="Arial" w:cs="Arial"/>
          <w:w w:val="105"/>
        </w:rPr>
        <w:t>The DSL</w:t>
      </w:r>
      <w:r w:rsidR="00E46EA5" w:rsidRPr="00133160">
        <w:rPr>
          <w:rFonts w:ascii="Arial" w:hAnsi="Arial" w:cs="Arial"/>
          <w:w w:val="105"/>
        </w:rPr>
        <w:t xml:space="preserve"> will take advice from </w:t>
      </w:r>
      <w:r w:rsidRPr="00133160">
        <w:rPr>
          <w:rFonts w:ascii="Arial" w:hAnsi="Arial" w:cs="Arial"/>
          <w:w w:val="105"/>
        </w:rPr>
        <w:t>C</w:t>
      </w:r>
      <w:r w:rsidR="00E46EA5" w:rsidRPr="00133160">
        <w:rPr>
          <w:rFonts w:ascii="Arial" w:hAnsi="Arial" w:cs="Arial"/>
          <w:w w:val="105"/>
        </w:rPr>
        <w:t>hildre</w:t>
      </w:r>
      <w:r w:rsidRPr="00133160">
        <w:rPr>
          <w:rFonts w:ascii="Arial" w:hAnsi="Arial" w:cs="Arial"/>
          <w:w w:val="105"/>
        </w:rPr>
        <w:t xml:space="preserve">n's Social Care </w:t>
      </w:r>
      <w:r w:rsidR="00E46EA5" w:rsidRPr="00133160">
        <w:rPr>
          <w:rFonts w:ascii="Arial" w:hAnsi="Arial" w:cs="Arial"/>
          <w:w w:val="105"/>
        </w:rPr>
        <w:t>on</w:t>
      </w:r>
      <w:r w:rsidRPr="00133160">
        <w:rPr>
          <w:rFonts w:ascii="Arial" w:hAnsi="Arial" w:cs="Arial"/>
          <w:w w:val="105"/>
        </w:rPr>
        <w:t xml:space="preserve"> how best to proceed when there is </w:t>
      </w:r>
      <w:r w:rsidR="004200ED" w:rsidRPr="00133160">
        <w:rPr>
          <w:rFonts w:ascii="Arial" w:hAnsi="Arial" w:cs="Arial"/>
          <w:w w:val="105"/>
        </w:rPr>
        <w:t>a</w:t>
      </w:r>
      <w:r w:rsidRPr="00133160">
        <w:rPr>
          <w:rFonts w:ascii="Arial" w:hAnsi="Arial" w:cs="Arial"/>
          <w:w w:val="105"/>
        </w:rPr>
        <w:t xml:space="preserve"> peer on peer allegation. </w:t>
      </w:r>
      <w:r w:rsidR="00613C12">
        <w:rPr>
          <w:rFonts w:ascii="Arial" w:hAnsi="Arial" w:cs="Arial"/>
          <w:w w:val="105"/>
        </w:rPr>
        <w:t xml:space="preserve">Please refer to our Peer on Peer Abuse Policy for further information. </w:t>
      </w:r>
    </w:p>
    <w:p w14:paraId="76EDD163" w14:textId="5F5199E3" w:rsidR="00621824" w:rsidRPr="00133160" w:rsidRDefault="006926C3" w:rsidP="00EF0699">
      <w:pPr>
        <w:pStyle w:val="ListParagraph"/>
        <w:numPr>
          <w:ilvl w:val="2"/>
          <w:numId w:val="7"/>
        </w:numPr>
        <w:tabs>
          <w:tab w:val="left" w:pos="2261"/>
          <w:tab w:val="left" w:pos="2262"/>
        </w:tabs>
        <w:spacing w:before="195" w:line="252" w:lineRule="auto"/>
        <w:ind w:right="613"/>
        <w:rPr>
          <w:rFonts w:ascii="Arial" w:hAnsi="Arial" w:cs="Arial"/>
        </w:rPr>
      </w:pPr>
      <w:r w:rsidRPr="00133160">
        <w:rPr>
          <w:rFonts w:ascii="Arial" w:hAnsi="Arial" w:cs="Arial"/>
          <w:w w:val="105"/>
        </w:rPr>
        <w:t>Any actions to investigate</w:t>
      </w:r>
      <w:r w:rsidR="00E46EA5" w:rsidRPr="00133160">
        <w:rPr>
          <w:rFonts w:ascii="Arial" w:hAnsi="Arial" w:cs="Arial"/>
          <w:w w:val="105"/>
        </w:rPr>
        <w:t xml:space="preserve"> such allegations </w:t>
      </w:r>
      <w:r w:rsidRPr="00133160">
        <w:rPr>
          <w:rFonts w:ascii="Arial" w:hAnsi="Arial" w:cs="Arial"/>
          <w:w w:val="105"/>
        </w:rPr>
        <w:t xml:space="preserve">will be proportionate and </w:t>
      </w:r>
      <w:r w:rsidR="00E46EA5" w:rsidRPr="00133160">
        <w:rPr>
          <w:rFonts w:ascii="Arial" w:hAnsi="Arial" w:cs="Arial"/>
          <w:w w:val="105"/>
        </w:rPr>
        <w:t>ensure</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3"/>
          <w:w w:val="105"/>
        </w:rPr>
        <w:t xml:space="preserve"> </w:t>
      </w:r>
      <w:r w:rsidR="00E46EA5" w:rsidRPr="00133160">
        <w:rPr>
          <w:rFonts w:ascii="Arial" w:hAnsi="Arial" w:cs="Arial"/>
          <w:w w:val="105"/>
        </w:rPr>
        <w:t>safety</w:t>
      </w:r>
      <w:r w:rsidRPr="00133160">
        <w:rPr>
          <w:rFonts w:ascii="Arial" w:hAnsi="Arial" w:cs="Arial"/>
          <w:w w:val="105"/>
        </w:rPr>
        <w:t>, well-being</w:t>
      </w:r>
      <w:r w:rsidR="00E46EA5" w:rsidRPr="00133160">
        <w:rPr>
          <w:rFonts w:ascii="Arial" w:hAnsi="Arial" w:cs="Arial"/>
          <w:spacing w:val="-4"/>
          <w:w w:val="105"/>
        </w:rPr>
        <w:t xml:space="preserve"> </w:t>
      </w:r>
      <w:r w:rsidR="00E46EA5" w:rsidRPr="00133160">
        <w:rPr>
          <w:rFonts w:ascii="Arial" w:hAnsi="Arial" w:cs="Arial"/>
          <w:w w:val="105"/>
        </w:rPr>
        <w:t>and</w:t>
      </w:r>
      <w:r w:rsidR="00E46EA5" w:rsidRPr="00133160">
        <w:rPr>
          <w:rFonts w:ascii="Arial" w:hAnsi="Arial" w:cs="Arial"/>
          <w:spacing w:val="-3"/>
          <w:w w:val="105"/>
        </w:rPr>
        <w:t xml:space="preserve"> </w:t>
      </w:r>
      <w:r w:rsidR="00E46EA5" w:rsidRPr="00133160">
        <w:rPr>
          <w:rFonts w:ascii="Arial" w:hAnsi="Arial" w:cs="Arial"/>
          <w:w w:val="105"/>
        </w:rPr>
        <w:t>welfare</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4"/>
          <w:w w:val="105"/>
        </w:rPr>
        <w:t xml:space="preserve"> </w:t>
      </w:r>
      <w:r w:rsidR="00E46EA5" w:rsidRPr="00133160">
        <w:rPr>
          <w:rFonts w:ascii="Arial" w:hAnsi="Arial" w:cs="Arial"/>
          <w:w w:val="105"/>
        </w:rPr>
        <w:t>all</w:t>
      </w:r>
      <w:r w:rsidR="00E46EA5" w:rsidRPr="00133160">
        <w:rPr>
          <w:rFonts w:ascii="Arial" w:hAnsi="Arial" w:cs="Arial"/>
          <w:spacing w:val="-4"/>
          <w:w w:val="105"/>
        </w:rPr>
        <w:t xml:space="preserve"> </w:t>
      </w:r>
      <w:r w:rsidRPr="00133160">
        <w:rPr>
          <w:rFonts w:ascii="Arial" w:hAnsi="Arial" w:cs="Arial"/>
          <w:w w:val="105"/>
        </w:rPr>
        <w:t>children and young people</w:t>
      </w:r>
      <w:r w:rsidRPr="00133160">
        <w:rPr>
          <w:rFonts w:ascii="Arial" w:hAnsi="Arial" w:cs="Arial"/>
          <w:spacing w:val="-4"/>
          <w:w w:val="105"/>
        </w:rPr>
        <w:t xml:space="preserve">. This will include the child or young person </w:t>
      </w:r>
      <w:r w:rsidR="00E46EA5" w:rsidRPr="00133160">
        <w:rPr>
          <w:rFonts w:ascii="Arial" w:hAnsi="Arial" w:cs="Arial"/>
          <w:w w:val="105"/>
        </w:rPr>
        <w:t>accused of</w:t>
      </w:r>
      <w:r w:rsidR="00E46EA5" w:rsidRPr="00133160">
        <w:rPr>
          <w:rFonts w:ascii="Arial" w:hAnsi="Arial" w:cs="Arial"/>
          <w:spacing w:val="2"/>
          <w:w w:val="105"/>
        </w:rPr>
        <w:t xml:space="preserve"> </w:t>
      </w:r>
      <w:r w:rsidR="00E46EA5" w:rsidRPr="00133160">
        <w:rPr>
          <w:rFonts w:ascii="Arial" w:hAnsi="Arial" w:cs="Arial"/>
          <w:w w:val="105"/>
        </w:rPr>
        <w:t>abuse.</w:t>
      </w:r>
    </w:p>
    <w:p w14:paraId="1C86C32B" w14:textId="77777777" w:rsidR="00621824" w:rsidRPr="00133160" w:rsidRDefault="00E46EA5" w:rsidP="00EF0699">
      <w:pPr>
        <w:pStyle w:val="Heading2"/>
        <w:numPr>
          <w:ilvl w:val="1"/>
          <w:numId w:val="7"/>
        </w:numPr>
        <w:tabs>
          <w:tab w:val="left" w:pos="1541"/>
          <w:tab w:val="left" w:pos="1542"/>
        </w:tabs>
        <w:spacing w:before="203"/>
        <w:rPr>
          <w:rFonts w:ascii="Arial" w:hAnsi="Arial" w:cs="Arial"/>
          <w:sz w:val="22"/>
          <w:szCs w:val="22"/>
        </w:rPr>
      </w:pPr>
      <w:r w:rsidRPr="00133160">
        <w:rPr>
          <w:rFonts w:ascii="Arial" w:hAnsi="Arial" w:cs="Arial"/>
          <w:w w:val="105"/>
          <w:sz w:val="22"/>
          <w:szCs w:val="22"/>
        </w:rPr>
        <w:t>Missing child</w:t>
      </w:r>
      <w:r w:rsidR="00B0235E" w:rsidRPr="00133160">
        <w:rPr>
          <w:rFonts w:ascii="Arial" w:hAnsi="Arial" w:cs="Arial"/>
          <w:w w:val="105"/>
          <w:sz w:val="22"/>
          <w:szCs w:val="22"/>
        </w:rPr>
        <w:t xml:space="preserve"> / C</w:t>
      </w:r>
      <w:r w:rsidRPr="00133160">
        <w:rPr>
          <w:rFonts w:ascii="Arial" w:hAnsi="Arial" w:cs="Arial"/>
          <w:w w:val="105"/>
          <w:sz w:val="22"/>
          <w:szCs w:val="22"/>
        </w:rPr>
        <w:t>hild missing from education</w:t>
      </w:r>
      <w:r w:rsidRPr="00133160">
        <w:rPr>
          <w:rFonts w:ascii="Arial" w:hAnsi="Arial" w:cs="Arial"/>
          <w:spacing w:val="7"/>
          <w:w w:val="105"/>
          <w:sz w:val="22"/>
          <w:szCs w:val="22"/>
        </w:rPr>
        <w:t xml:space="preserve"> </w:t>
      </w:r>
      <w:r w:rsidRPr="00133160">
        <w:rPr>
          <w:rFonts w:ascii="Arial" w:hAnsi="Arial" w:cs="Arial"/>
          <w:w w:val="105"/>
          <w:sz w:val="22"/>
          <w:szCs w:val="22"/>
        </w:rPr>
        <w:t>procedures</w:t>
      </w:r>
    </w:p>
    <w:p w14:paraId="78FA1A5D" w14:textId="77777777" w:rsidR="00621824" w:rsidRPr="00133160" w:rsidRDefault="00E46EA5" w:rsidP="00EF0699">
      <w:pPr>
        <w:pStyle w:val="ListParagraph"/>
        <w:numPr>
          <w:ilvl w:val="2"/>
          <w:numId w:val="7"/>
        </w:numPr>
        <w:tabs>
          <w:tab w:val="left" w:pos="2261"/>
          <w:tab w:val="left" w:pos="2262"/>
        </w:tabs>
        <w:rPr>
          <w:rFonts w:ascii="Arial" w:hAnsi="Arial" w:cs="Arial"/>
          <w:b/>
        </w:rPr>
      </w:pPr>
      <w:r w:rsidRPr="00133160">
        <w:rPr>
          <w:rFonts w:ascii="Arial" w:hAnsi="Arial" w:cs="Arial"/>
          <w:b/>
          <w:w w:val="105"/>
        </w:rPr>
        <w:t>Missing</w:t>
      </w:r>
      <w:r w:rsidRPr="00133160">
        <w:rPr>
          <w:rFonts w:ascii="Arial" w:hAnsi="Arial" w:cs="Arial"/>
          <w:b/>
          <w:spacing w:val="1"/>
          <w:w w:val="105"/>
        </w:rPr>
        <w:t xml:space="preserve"> </w:t>
      </w:r>
      <w:r w:rsidRPr="00133160">
        <w:rPr>
          <w:rFonts w:ascii="Arial" w:hAnsi="Arial" w:cs="Arial"/>
          <w:b/>
          <w:w w:val="105"/>
        </w:rPr>
        <w:t>child</w:t>
      </w:r>
    </w:p>
    <w:p w14:paraId="2DD26882" w14:textId="77777777" w:rsidR="00621824" w:rsidRPr="00133160" w:rsidRDefault="00E46EA5" w:rsidP="00E2692C">
      <w:pPr>
        <w:pStyle w:val="ListParagraph"/>
        <w:numPr>
          <w:ilvl w:val="3"/>
          <w:numId w:val="7"/>
        </w:numPr>
        <w:tabs>
          <w:tab w:val="left" w:pos="2981"/>
          <w:tab w:val="left" w:pos="2982"/>
        </w:tabs>
        <w:spacing w:before="0" w:line="252" w:lineRule="auto"/>
        <w:ind w:right="262"/>
        <w:rPr>
          <w:rFonts w:ascii="Arial" w:hAnsi="Arial" w:cs="Arial"/>
        </w:rPr>
      </w:pPr>
      <w:r w:rsidRPr="00133160">
        <w:rPr>
          <w:rFonts w:ascii="Arial" w:hAnsi="Arial" w:cs="Arial"/>
          <w:w w:val="105"/>
        </w:rPr>
        <w:t>All staff are informed of the separate procedure to be used for searching</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if</w:t>
      </w:r>
      <w:r w:rsidRPr="00133160">
        <w:rPr>
          <w:rFonts w:ascii="Arial" w:hAnsi="Arial" w:cs="Arial"/>
          <w:spacing w:val="-5"/>
          <w:w w:val="105"/>
        </w:rPr>
        <w:t xml:space="preserve"> </w:t>
      </w:r>
      <w:r w:rsidRPr="00133160">
        <w:rPr>
          <w:rFonts w:ascii="Arial" w:hAnsi="Arial" w:cs="Arial"/>
          <w:w w:val="105"/>
        </w:rPr>
        <w:t>necessary,</w:t>
      </w:r>
      <w:r w:rsidRPr="00133160">
        <w:rPr>
          <w:rFonts w:ascii="Arial" w:hAnsi="Arial" w:cs="Arial"/>
          <w:spacing w:val="-4"/>
          <w:w w:val="105"/>
        </w:rPr>
        <w:t xml:space="preserve"> </w:t>
      </w:r>
      <w:r w:rsidRPr="00133160">
        <w:rPr>
          <w:rFonts w:ascii="Arial" w:hAnsi="Arial" w:cs="Arial"/>
          <w:w w:val="105"/>
        </w:rPr>
        <w:t>reporting,</w:t>
      </w:r>
      <w:r w:rsidRPr="00133160">
        <w:rPr>
          <w:rFonts w:ascii="Arial" w:hAnsi="Arial" w:cs="Arial"/>
          <w:spacing w:val="-5"/>
          <w:w w:val="105"/>
        </w:rPr>
        <w:t xml:space="preserve"> </w:t>
      </w:r>
      <w:r w:rsidRPr="00133160">
        <w:rPr>
          <w:rFonts w:ascii="Arial" w:hAnsi="Arial" w:cs="Arial"/>
          <w:w w:val="105"/>
        </w:rPr>
        <w:t>any</w:t>
      </w:r>
      <w:r w:rsidRPr="00133160">
        <w:rPr>
          <w:rFonts w:ascii="Arial" w:hAnsi="Arial" w:cs="Arial"/>
          <w:spacing w:val="-4"/>
          <w:w w:val="105"/>
        </w:rPr>
        <w:t xml:space="preserve"> </w:t>
      </w:r>
      <w:r w:rsidR="005C116C" w:rsidRPr="00133160">
        <w:rPr>
          <w:rFonts w:ascii="Arial" w:hAnsi="Arial" w:cs="Arial"/>
          <w:w w:val="105"/>
        </w:rPr>
        <w:t>child or young person</w:t>
      </w:r>
      <w:r w:rsidRPr="00133160">
        <w:rPr>
          <w:rFonts w:ascii="Arial" w:hAnsi="Arial" w:cs="Arial"/>
          <w:spacing w:val="-4"/>
          <w:w w:val="105"/>
        </w:rPr>
        <w:t xml:space="preserve"> </w:t>
      </w:r>
      <w:r w:rsidRPr="00133160">
        <w:rPr>
          <w:rFonts w:ascii="Arial" w:hAnsi="Arial" w:cs="Arial"/>
          <w:w w:val="105"/>
        </w:rPr>
        <w:t>missing</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the Academy. The procedure includes the requirement to record any incident, the action taken and the reasons gi</w:t>
      </w:r>
      <w:r w:rsidR="005C116C" w:rsidRPr="00133160">
        <w:rPr>
          <w:rFonts w:ascii="Arial" w:hAnsi="Arial" w:cs="Arial"/>
          <w:w w:val="105"/>
        </w:rPr>
        <w:t>ven by the child or young person</w:t>
      </w:r>
      <w:r w:rsidRPr="00133160">
        <w:rPr>
          <w:rFonts w:ascii="Arial" w:hAnsi="Arial" w:cs="Arial"/>
          <w:w w:val="105"/>
        </w:rPr>
        <w:t xml:space="preserve"> for being missing.</w:t>
      </w:r>
    </w:p>
    <w:p w14:paraId="7C000D7A" w14:textId="77777777" w:rsidR="00621824" w:rsidRPr="00133160" w:rsidRDefault="00E46EA5" w:rsidP="00E2692C">
      <w:pPr>
        <w:pStyle w:val="ListParagraph"/>
        <w:numPr>
          <w:ilvl w:val="3"/>
          <w:numId w:val="7"/>
        </w:numPr>
        <w:tabs>
          <w:tab w:val="left" w:pos="2981"/>
          <w:tab w:val="left" w:pos="2982"/>
        </w:tabs>
        <w:spacing w:before="0" w:line="252" w:lineRule="auto"/>
        <w:ind w:right="857"/>
        <w:rPr>
          <w:rFonts w:ascii="Arial" w:hAnsi="Arial" w:cs="Arial"/>
        </w:rPr>
      </w:pPr>
      <w:r w:rsidRPr="00133160">
        <w:rPr>
          <w:rFonts w:ascii="Arial" w:hAnsi="Arial" w:cs="Arial"/>
          <w:w w:val="105"/>
        </w:rPr>
        <w:t xml:space="preserve">Please see the </w:t>
      </w:r>
      <w:r w:rsidR="00E2692C" w:rsidRPr="00133160">
        <w:rPr>
          <w:rFonts w:ascii="Arial" w:hAnsi="Arial" w:cs="Arial"/>
          <w:w w:val="105"/>
        </w:rPr>
        <w:t>Academy's separate Missing Child</w:t>
      </w:r>
      <w:r w:rsidRPr="00133160">
        <w:rPr>
          <w:rFonts w:ascii="Arial" w:hAnsi="Arial" w:cs="Arial"/>
          <w:w w:val="105"/>
        </w:rPr>
        <w:t xml:space="preserve"> Policy</w:t>
      </w:r>
      <w:r w:rsidRPr="00133160">
        <w:rPr>
          <w:rFonts w:ascii="Arial" w:hAnsi="Arial" w:cs="Arial"/>
          <w:spacing w:val="-33"/>
          <w:w w:val="105"/>
        </w:rPr>
        <w:t xml:space="preserve"> </w:t>
      </w:r>
      <w:r w:rsidRPr="00133160">
        <w:rPr>
          <w:rFonts w:ascii="Arial" w:hAnsi="Arial" w:cs="Arial"/>
          <w:w w:val="105"/>
        </w:rPr>
        <w:t>for further details.</w:t>
      </w:r>
    </w:p>
    <w:p w14:paraId="291201C0" w14:textId="77777777" w:rsidR="00621824" w:rsidRPr="00133160" w:rsidRDefault="00E46EA5" w:rsidP="00EF0699">
      <w:pPr>
        <w:pStyle w:val="ListParagraph"/>
        <w:numPr>
          <w:ilvl w:val="2"/>
          <w:numId w:val="7"/>
        </w:numPr>
        <w:tabs>
          <w:tab w:val="left" w:pos="2261"/>
          <w:tab w:val="left" w:pos="2262"/>
        </w:tabs>
        <w:spacing w:before="196"/>
        <w:rPr>
          <w:rFonts w:ascii="Arial" w:hAnsi="Arial" w:cs="Arial"/>
          <w:b/>
        </w:rPr>
      </w:pPr>
      <w:r w:rsidRPr="00133160">
        <w:rPr>
          <w:rFonts w:ascii="Arial" w:hAnsi="Arial" w:cs="Arial"/>
          <w:b/>
          <w:w w:val="105"/>
        </w:rPr>
        <w:t>Children Missing from</w:t>
      </w:r>
      <w:r w:rsidRPr="00133160">
        <w:rPr>
          <w:rFonts w:ascii="Arial" w:hAnsi="Arial" w:cs="Arial"/>
          <w:b/>
          <w:spacing w:val="4"/>
          <w:w w:val="105"/>
        </w:rPr>
        <w:t xml:space="preserve"> </w:t>
      </w:r>
      <w:r w:rsidRPr="00133160">
        <w:rPr>
          <w:rFonts w:ascii="Arial" w:hAnsi="Arial" w:cs="Arial"/>
          <w:b/>
          <w:w w:val="105"/>
        </w:rPr>
        <w:t>Education</w:t>
      </w:r>
    </w:p>
    <w:p w14:paraId="32D9E31D" w14:textId="77777777" w:rsidR="00E2692C" w:rsidRPr="00133160" w:rsidRDefault="00E46EA5" w:rsidP="00E2692C">
      <w:pPr>
        <w:pStyle w:val="ListParagraph"/>
        <w:numPr>
          <w:ilvl w:val="3"/>
          <w:numId w:val="7"/>
        </w:numPr>
        <w:tabs>
          <w:tab w:val="left" w:pos="2981"/>
          <w:tab w:val="left" w:pos="2982"/>
        </w:tabs>
        <w:spacing w:line="252" w:lineRule="auto"/>
        <w:ind w:right="258"/>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4"/>
          <w:w w:val="105"/>
        </w:rPr>
        <w:t xml:space="preserve"> </w:t>
      </w:r>
      <w:r w:rsidRPr="00133160">
        <w:rPr>
          <w:rFonts w:ascii="Arial" w:hAnsi="Arial" w:cs="Arial"/>
          <w:w w:val="105"/>
        </w:rPr>
        <w:t>recognises</w:t>
      </w:r>
      <w:r w:rsidRPr="00133160">
        <w:rPr>
          <w:rFonts w:ascii="Arial" w:hAnsi="Arial" w:cs="Arial"/>
          <w:spacing w:val="-5"/>
          <w:w w:val="105"/>
        </w:rPr>
        <w:t xml:space="preserve"> </w:t>
      </w:r>
      <w:r w:rsidRPr="00133160">
        <w:rPr>
          <w:rFonts w:ascii="Arial" w:hAnsi="Arial" w:cs="Arial"/>
          <w:w w:val="105"/>
        </w:rPr>
        <w:t>that</w:t>
      </w:r>
      <w:r w:rsidRPr="00133160">
        <w:rPr>
          <w:rFonts w:ascii="Arial" w:hAnsi="Arial" w:cs="Arial"/>
          <w:spacing w:val="-5"/>
          <w:w w:val="105"/>
        </w:rPr>
        <w:t xml:space="preserve"> </w:t>
      </w:r>
      <w:r w:rsidR="005C116C" w:rsidRPr="00133160">
        <w:rPr>
          <w:rFonts w:ascii="Arial" w:hAnsi="Arial" w:cs="Arial"/>
          <w:spacing w:val="-5"/>
          <w:w w:val="105"/>
        </w:rPr>
        <w:t>when children go</w:t>
      </w:r>
      <w:r w:rsidRPr="00133160">
        <w:rPr>
          <w:rFonts w:ascii="Arial" w:hAnsi="Arial" w:cs="Arial"/>
          <w:spacing w:val="-4"/>
          <w:w w:val="105"/>
        </w:rPr>
        <w:t xml:space="preserve"> </w:t>
      </w:r>
      <w:r w:rsidRPr="00133160">
        <w:rPr>
          <w:rFonts w:ascii="Arial" w:hAnsi="Arial" w:cs="Arial"/>
          <w:w w:val="105"/>
        </w:rPr>
        <w:t>missing</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education</w:t>
      </w:r>
      <w:r w:rsidR="005C116C" w:rsidRPr="00133160">
        <w:rPr>
          <w:rFonts w:ascii="Arial" w:hAnsi="Arial" w:cs="Arial"/>
          <w:w w:val="105"/>
        </w:rPr>
        <w:t xml:space="preserve"> this</w:t>
      </w:r>
      <w:r w:rsidRPr="00133160">
        <w:rPr>
          <w:rFonts w:ascii="Arial" w:hAnsi="Arial" w:cs="Arial"/>
          <w:spacing w:val="-3"/>
          <w:w w:val="105"/>
        </w:rPr>
        <w:t xml:space="preserve"> </w:t>
      </w:r>
      <w:r w:rsidRPr="00133160">
        <w:rPr>
          <w:rFonts w:ascii="Arial" w:hAnsi="Arial" w:cs="Arial"/>
          <w:w w:val="105"/>
        </w:rPr>
        <w:t>is a potential indicator of abuse or neglect. The procedures in this policy will be followed when dealing with children</w:t>
      </w:r>
      <w:r w:rsidR="005C116C" w:rsidRPr="00133160">
        <w:rPr>
          <w:rFonts w:ascii="Arial" w:hAnsi="Arial" w:cs="Arial"/>
          <w:w w:val="105"/>
        </w:rPr>
        <w:t xml:space="preserve"> and young people</w:t>
      </w:r>
      <w:r w:rsidRPr="00133160">
        <w:rPr>
          <w:rFonts w:ascii="Arial" w:hAnsi="Arial" w:cs="Arial"/>
          <w:w w:val="105"/>
        </w:rPr>
        <w:t xml:space="preserve"> who go missing from education, particularly on repeat occasions, to help to identify the risk of abuse and neglect and to help prevent the risks of them going missing in the future. Where a child is going to be</w:t>
      </w:r>
      <w:r w:rsidRPr="00133160">
        <w:rPr>
          <w:rFonts w:ascii="Arial" w:hAnsi="Arial" w:cs="Arial"/>
          <w:spacing w:val="-13"/>
          <w:w w:val="105"/>
        </w:rPr>
        <w:t xml:space="preserve"> </w:t>
      </w:r>
      <w:r w:rsidRPr="00133160">
        <w:rPr>
          <w:rFonts w:ascii="Arial" w:hAnsi="Arial" w:cs="Arial"/>
          <w:w w:val="105"/>
        </w:rPr>
        <w:t>deleted</w:t>
      </w:r>
      <w:r w:rsidR="003978D4" w:rsidRPr="00133160">
        <w:rPr>
          <w:rFonts w:ascii="Arial" w:hAnsi="Arial" w:cs="Arial"/>
          <w:w w:val="105"/>
        </w:rPr>
        <w:t xml:space="preserve"> from the pupil roll, the School will inform the local authority in which the child resides in the applicable circumstances.</w:t>
      </w:r>
    </w:p>
    <w:p w14:paraId="6BEAAA7F" w14:textId="77777777" w:rsidR="00621824" w:rsidRPr="00133160" w:rsidRDefault="00E2692C" w:rsidP="00E2692C">
      <w:pPr>
        <w:pStyle w:val="ListParagraph"/>
        <w:numPr>
          <w:ilvl w:val="3"/>
          <w:numId w:val="7"/>
        </w:numPr>
        <w:tabs>
          <w:tab w:val="left" w:pos="2981"/>
          <w:tab w:val="left" w:pos="2982"/>
        </w:tabs>
        <w:spacing w:line="252" w:lineRule="auto"/>
        <w:ind w:right="258"/>
        <w:rPr>
          <w:rFonts w:ascii="Arial" w:hAnsi="Arial" w:cs="Arial"/>
        </w:rPr>
      </w:pPr>
      <w:r w:rsidRPr="00133160">
        <w:rPr>
          <w:rFonts w:ascii="Arial" w:hAnsi="Arial" w:cs="Arial"/>
          <w:w w:val="105"/>
        </w:rPr>
        <w:t>The Academy will</w:t>
      </w:r>
      <w:r w:rsidR="00E46EA5" w:rsidRPr="00133160">
        <w:rPr>
          <w:rFonts w:ascii="Arial" w:hAnsi="Arial" w:cs="Arial"/>
          <w:w w:val="105"/>
        </w:rPr>
        <w:t xml:space="preserve"> inform the applica</w:t>
      </w:r>
      <w:r w:rsidRPr="00133160">
        <w:rPr>
          <w:rFonts w:ascii="Arial" w:hAnsi="Arial" w:cs="Arial"/>
          <w:w w:val="105"/>
        </w:rPr>
        <w:t>ble local authority of any child or young person</w:t>
      </w:r>
      <w:r w:rsidR="00E46EA5" w:rsidRPr="00133160">
        <w:rPr>
          <w:rFonts w:ascii="Arial" w:hAnsi="Arial" w:cs="Arial"/>
          <w:w w:val="105"/>
        </w:rPr>
        <w:t xml:space="preserve"> </w:t>
      </w:r>
      <w:r w:rsidR="00E46EA5" w:rsidRPr="00133160">
        <w:rPr>
          <w:rFonts w:ascii="Arial" w:hAnsi="Arial" w:cs="Arial"/>
          <w:spacing w:val="2"/>
          <w:w w:val="105"/>
        </w:rPr>
        <w:t xml:space="preserve">who </w:t>
      </w:r>
      <w:r w:rsidR="00E46EA5" w:rsidRPr="00133160">
        <w:rPr>
          <w:rFonts w:ascii="Arial" w:hAnsi="Arial" w:cs="Arial"/>
          <w:w w:val="105"/>
        </w:rPr>
        <w:t>fails to attend the Academy regularly</w:t>
      </w:r>
      <w:r w:rsidRPr="00133160">
        <w:rPr>
          <w:rFonts w:ascii="Arial" w:hAnsi="Arial" w:cs="Arial"/>
          <w:w w:val="105"/>
        </w:rPr>
        <w:t>. The local authority will be informed if a child or young person</w:t>
      </w:r>
      <w:r w:rsidR="00E46EA5" w:rsidRPr="00133160">
        <w:rPr>
          <w:rFonts w:ascii="Arial" w:hAnsi="Arial" w:cs="Arial"/>
          <w:w w:val="105"/>
        </w:rPr>
        <w:t xml:space="preserve"> has been absent without the Academy’s permission for a continuous period of 10 school days or more, at such intervals as are agreed between the Academy and the local authority (or</w:t>
      </w:r>
      <w:r w:rsidR="00E46EA5" w:rsidRPr="00133160">
        <w:rPr>
          <w:rFonts w:ascii="Arial" w:hAnsi="Arial" w:cs="Arial"/>
          <w:spacing w:val="-4"/>
          <w:w w:val="105"/>
        </w:rPr>
        <w:t xml:space="preserve"> </w:t>
      </w:r>
      <w:r w:rsidR="00E46EA5" w:rsidRPr="00133160">
        <w:rPr>
          <w:rFonts w:ascii="Arial" w:hAnsi="Arial" w:cs="Arial"/>
          <w:w w:val="105"/>
        </w:rPr>
        <w:t>in</w:t>
      </w:r>
      <w:r w:rsidR="00E46EA5" w:rsidRPr="00133160">
        <w:rPr>
          <w:rFonts w:ascii="Arial" w:hAnsi="Arial" w:cs="Arial"/>
          <w:spacing w:val="-3"/>
          <w:w w:val="105"/>
        </w:rPr>
        <w:t xml:space="preserve"> </w:t>
      </w:r>
      <w:r w:rsidR="00E46EA5" w:rsidRPr="00133160">
        <w:rPr>
          <w:rFonts w:ascii="Arial" w:hAnsi="Arial" w:cs="Arial"/>
          <w:w w:val="105"/>
        </w:rPr>
        <w:t>default</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4"/>
          <w:w w:val="105"/>
        </w:rPr>
        <w:t xml:space="preserve"> </w:t>
      </w:r>
      <w:r w:rsidR="00E46EA5" w:rsidRPr="00133160">
        <w:rPr>
          <w:rFonts w:ascii="Arial" w:hAnsi="Arial" w:cs="Arial"/>
          <w:w w:val="105"/>
        </w:rPr>
        <w:t>such</w:t>
      </w:r>
      <w:r w:rsidR="00E46EA5" w:rsidRPr="00133160">
        <w:rPr>
          <w:rFonts w:ascii="Arial" w:hAnsi="Arial" w:cs="Arial"/>
          <w:spacing w:val="-3"/>
          <w:w w:val="105"/>
        </w:rPr>
        <w:t xml:space="preserve"> </w:t>
      </w:r>
      <w:r w:rsidR="00E46EA5" w:rsidRPr="00133160">
        <w:rPr>
          <w:rFonts w:ascii="Arial" w:hAnsi="Arial" w:cs="Arial"/>
          <w:w w:val="105"/>
        </w:rPr>
        <w:t>agreement,</w:t>
      </w:r>
      <w:r w:rsidR="00E46EA5" w:rsidRPr="00133160">
        <w:rPr>
          <w:rFonts w:ascii="Arial" w:hAnsi="Arial" w:cs="Arial"/>
          <w:spacing w:val="-4"/>
          <w:w w:val="105"/>
        </w:rPr>
        <w:t xml:space="preserve"> </w:t>
      </w:r>
      <w:r w:rsidR="00E46EA5" w:rsidRPr="00133160">
        <w:rPr>
          <w:rFonts w:ascii="Arial" w:hAnsi="Arial" w:cs="Arial"/>
          <w:w w:val="105"/>
        </w:rPr>
        <w:t>at</w:t>
      </w:r>
      <w:r w:rsidR="00E46EA5" w:rsidRPr="00133160">
        <w:rPr>
          <w:rFonts w:ascii="Arial" w:hAnsi="Arial" w:cs="Arial"/>
          <w:spacing w:val="-4"/>
          <w:w w:val="105"/>
        </w:rPr>
        <w:t xml:space="preserve"> </w:t>
      </w:r>
      <w:r w:rsidR="00E46EA5" w:rsidRPr="00133160">
        <w:rPr>
          <w:rFonts w:ascii="Arial" w:hAnsi="Arial" w:cs="Arial"/>
          <w:w w:val="105"/>
        </w:rPr>
        <w:t>intervals</w:t>
      </w:r>
      <w:r w:rsidR="00E46EA5" w:rsidRPr="00133160">
        <w:rPr>
          <w:rFonts w:ascii="Arial" w:hAnsi="Arial" w:cs="Arial"/>
          <w:spacing w:val="-4"/>
          <w:w w:val="105"/>
        </w:rPr>
        <w:t xml:space="preserve"> </w:t>
      </w:r>
      <w:r w:rsidR="00E46EA5" w:rsidRPr="00133160">
        <w:rPr>
          <w:rFonts w:ascii="Arial" w:hAnsi="Arial" w:cs="Arial"/>
          <w:w w:val="105"/>
        </w:rPr>
        <w:t>determined</w:t>
      </w:r>
      <w:r w:rsidR="00E46EA5" w:rsidRPr="00133160">
        <w:rPr>
          <w:rFonts w:ascii="Arial" w:hAnsi="Arial" w:cs="Arial"/>
          <w:spacing w:val="-3"/>
          <w:w w:val="105"/>
        </w:rPr>
        <w:t xml:space="preserve"> </w:t>
      </w:r>
      <w:r w:rsidR="00E46EA5" w:rsidRPr="00133160">
        <w:rPr>
          <w:rFonts w:ascii="Arial" w:hAnsi="Arial" w:cs="Arial"/>
          <w:w w:val="105"/>
        </w:rPr>
        <w:t>by</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3"/>
          <w:w w:val="105"/>
        </w:rPr>
        <w:t xml:space="preserve"> </w:t>
      </w:r>
      <w:r w:rsidR="00E46EA5" w:rsidRPr="00133160">
        <w:rPr>
          <w:rFonts w:ascii="Arial" w:hAnsi="Arial" w:cs="Arial"/>
          <w:w w:val="105"/>
        </w:rPr>
        <w:t>Secretary</w:t>
      </w:r>
      <w:r w:rsidR="00E46EA5" w:rsidRPr="00133160">
        <w:rPr>
          <w:rFonts w:ascii="Arial" w:hAnsi="Arial" w:cs="Arial"/>
          <w:spacing w:val="-4"/>
          <w:w w:val="105"/>
        </w:rPr>
        <w:t xml:space="preserve"> </w:t>
      </w:r>
      <w:r w:rsidR="00E46EA5" w:rsidRPr="00133160">
        <w:rPr>
          <w:rFonts w:ascii="Arial" w:hAnsi="Arial" w:cs="Arial"/>
          <w:w w:val="105"/>
        </w:rPr>
        <w:t>of State).</w:t>
      </w:r>
    </w:p>
    <w:p w14:paraId="249BB79C" w14:textId="77777777" w:rsidR="00E2692C" w:rsidRPr="00133160" w:rsidRDefault="00E2692C" w:rsidP="00E2692C">
      <w:pPr>
        <w:pStyle w:val="ListParagraph"/>
        <w:tabs>
          <w:tab w:val="left" w:pos="2981"/>
          <w:tab w:val="left" w:pos="2982"/>
        </w:tabs>
        <w:spacing w:line="252" w:lineRule="auto"/>
        <w:ind w:left="2261" w:right="258" w:firstLine="0"/>
        <w:rPr>
          <w:rFonts w:ascii="Arial" w:hAnsi="Arial" w:cs="Arial"/>
          <w:w w:val="105"/>
        </w:rPr>
      </w:pPr>
    </w:p>
    <w:p w14:paraId="04DF9DB0" w14:textId="7F0E45F9" w:rsidR="00E2692C" w:rsidRDefault="00E2692C" w:rsidP="00E2692C">
      <w:pPr>
        <w:pStyle w:val="ListParagraph"/>
        <w:tabs>
          <w:tab w:val="left" w:pos="2981"/>
          <w:tab w:val="left" w:pos="2982"/>
        </w:tabs>
        <w:spacing w:line="252" w:lineRule="auto"/>
        <w:ind w:left="2261" w:right="258" w:firstLine="0"/>
        <w:rPr>
          <w:rFonts w:ascii="Arial" w:hAnsi="Arial" w:cs="Arial"/>
        </w:rPr>
      </w:pPr>
    </w:p>
    <w:p w14:paraId="619F5E10" w14:textId="77777777" w:rsidR="00613C12" w:rsidRPr="00133160" w:rsidRDefault="00613C12" w:rsidP="00E2692C">
      <w:pPr>
        <w:pStyle w:val="ListParagraph"/>
        <w:tabs>
          <w:tab w:val="left" w:pos="2981"/>
          <w:tab w:val="left" w:pos="2982"/>
        </w:tabs>
        <w:spacing w:line="252" w:lineRule="auto"/>
        <w:ind w:left="2261" w:right="258" w:firstLine="0"/>
        <w:rPr>
          <w:rFonts w:ascii="Arial" w:hAnsi="Arial" w:cs="Arial"/>
        </w:rPr>
      </w:pPr>
    </w:p>
    <w:p w14:paraId="11B11D64" w14:textId="77777777" w:rsidR="00621824" w:rsidRPr="00133160" w:rsidRDefault="00621824" w:rsidP="00562B16">
      <w:pPr>
        <w:pStyle w:val="Heading2"/>
        <w:tabs>
          <w:tab w:val="left" w:pos="1541"/>
          <w:tab w:val="left" w:pos="1542"/>
        </w:tabs>
        <w:spacing w:before="200"/>
        <w:ind w:left="0" w:firstLine="0"/>
        <w:rPr>
          <w:rFonts w:ascii="Arial" w:hAnsi="Arial" w:cs="Arial"/>
          <w:sz w:val="22"/>
          <w:szCs w:val="22"/>
        </w:rPr>
      </w:pPr>
    </w:p>
    <w:p w14:paraId="52C13E7F" w14:textId="77777777" w:rsidR="00621824" w:rsidRPr="00133160" w:rsidRDefault="00E46EA5" w:rsidP="00EF0699">
      <w:pPr>
        <w:pStyle w:val="Heading2"/>
        <w:numPr>
          <w:ilvl w:val="0"/>
          <w:numId w:val="7"/>
        </w:numPr>
        <w:tabs>
          <w:tab w:val="left" w:pos="821"/>
          <w:tab w:val="left" w:pos="822"/>
        </w:tabs>
        <w:spacing w:before="195"/>
        <w:rPr>
          <w:rFonts w:ascii="Arial" w:hAnsi="Arial" w:cs="Arial"/>
          <w:sz w:val="22"/>
          <w:szCs w:val="22"/>
        </w:rPr>
      </w:pPr>
      <w:r w:rsidRPr="00133160">
        <w:rPr>
          <w:rFonts w:ascii="Arial" w:hAnsi="Arial" w:cs="Arial"/>
          <w:w w:val="105"/>
          <w:sz w:val="22"/>
          <w:szCs w:val="22"/>
        </w:rPr>
        <w:t>Confidentiality and information</w:t>
      </w:r>
      <w:r w:rsidRPr="00133160">
        <w:rPr>
          <w:rFonts w:ascii="Arial" w:hAnsi="Arial" w:cs="Arial"/>
          <w:spacing w:val="3"/>
          <w:w w:val="105"/>
          <w:sz w:val="22"/>
          <w:szCs w:val="22"/>
        </w:rPr>
        <w:t xml:space="preserve"> </w:t>
      </w:r>
      <w:r w:rsidRPr="00133160">
        <w:rPr>
          <w:rFonts w:ascii="Arial" w:hAnsi="Arial" w:cs="Arial"/>
          <w:w w:val="105"/>
          <w:sz w:val="22"/>
          <w:szCs w:val="22"/>
        </w:rPr>
        <w:t>sharing</w:t>
      </w:r>
    </w:p>
    <w:p w14:paraId="5A877EAD" w14:textId="77777777" w:rsidR="00F105B3" w:rsidRPr="00133160" w:rsidRDefault="00F105B3" w:rsidP="00F105B3">
      <w:pPr>
        <w:pStyle w:val="BodyText"/>
        <w:spacing w:before="9"/>
        <w:ind w:firstLine="0"/>
        <w:rPr>
          <w:rFonts w:ascii="Arial" w:hAnsi="Arial" w:cs="Arial"/>
          <w:sz w:val="22"/>
          <w:szCs w:val="22"/>
        </w:rPr>
      </w:pPr>
    </w:p>
    <w:p w14:paraId="1B13AC4F" w14:textId="75276E68" w:rsidR="005C116C" w:rsidRPr="00133160" w:rsidRDefault="001D78A6" w:rsidP="001D78A6">
      <w:pPr>
        <w:pStyle w:val="ListParagraph"/>
        <w:numPr>
          <w:ilvl w:val="1"/>
          <w:numId w:val="7"/>
        </w:numPr>
        <w:rPr>
          <w:rFonts w:ascii="Arial" w:hAnsi="Arial" w:cs="Arial"/>
        </w:rPr>
      </w:pPr>
      <w:r w:rsidRPr="00133160">
        <w:rPr>
          <w:rFonts w:ascii="Arial" w:hAnsi="Arial" w:cs="Arial"/>
        </w:rPr>
        <w:t xml:space="preserve">Legally, we </w:t>
      </w:r>
      <w:r w:rsidRPr="00133160">
        <w:rPr>
          <w:rFonts w:ascii="Arial" w:hAnsi="Arial" w:cs="Arial"/>
          <w:b/>
        </w:rPr>
        <w:t>must</w:t>
      </w:r>
      <w:r w:rsidRPr="00133160">
        <w:rPr>
          <w:rFonts w:ascii="Arial" w:hAnsi="Arial" w:cs="Arial"/>
        </w:rPr>
        <w:t xml:space="preserve"> share information within the </w:t>
      </w:r>
      <w:r w:rsidR="00D11A94">
        <w:rPr>
          <w:rFonts w:ascii="Arial" w:hAnsi="Arial" w:cs="Arial"/>
        </w:rPr>
        <w:t>Academy</w:t>
      </w:r>
      <w:r w:rsidR="00D11A94" w:rsidRPr="00133160">
        <w:rPr>
          <w:rFonts w:ascii="Arial" w:hAnsi="Arial" w:cs="Arial"/>
        </w:rPr>
        <w:t xml:space="preserve"> </w:t>
      </w:r>
      <w:r w:rsidRPr="00133160">
        <w:rPr>
          <w:rFonts w:ascii="Arial" w:hAnsi="Arial" w:cs="Arial"/>
        </w:rPr>
        <w:t>on a ‘need to know basis’, so that everyone who needs to know information can work in partnership to keep children and young people safe. When we are worried about a child</w:t>
      </w:r>
      <w:r w:rsidR="005C116C" w:rsidRPr="00133160">
        <w:rPr>
          <w:rFonts w:ascii="Arial" w:hAnsi="Arial" w:cs="Arial"/>
        </w:rPr>
        <w:t xml:space="preserve"> or young person</w:t>
      </w:r>
      <w:r w:rsidRPr="00133160">
        <w:rPr>
          <w:rFonts w:ascii="Arial" w:hAnsi="Arial" w:cs="Arial"/>
        </w:rPr>
        <w:t xml:space="preserve"> it is essential we record the concern and inform the </w:t>
      </w:r>
      <w:r w:rsidR="00F06AB5">
        <w:rPr>
          <w:rFonts w:ascii="Arial" w:hAnsi="Arial" w:cs="Arial"/>
        </w:rPr>
        <w:t>DSL</w:t>
      </w:r>
      <w:r w:rsidRPr="00133160">
        <w:rPr>
          <w:rFonts w:ascii="Arial" w:hAnsi="Arial" w:cs="Arial"/>
        </w:rPr>
        <w:t xml:space="preserve"> promptly. Some information within the school will be restricted, for example: </w:t>
      </w:r>
    </w:p>
    <w:p w14:paraId="5CC61708" w14:textId="016A1D04" w:rsidR="005C116C" w:rsidRDefault="001D78A6" w:rsidP="005C116C">
      <w:pPr>
        <w:pStyle w:val="ListParagraph"/>
        <w:ind w:firstLine="0"/>
        <w:rPr>
          <w:rFonts w:ascii="Arial" w:hAnsi="Arial" w:cs="Arial"/>
        </w:rPr>
      </w:pPr>
      <w:r w:rsidRPr="00133160">
        <w:rPr>
          <w:rFonts w:ascii="Arial" w:hAnsi="Arial" w:cs="Arial"/>
        </w:rPr>
        <w:t xml:space="preserve">• Where there is an allegation about a member of staff the </w:t>
      </w:r>
      <w:r w:rsidR="00D11A94">
        <w:rPr>
          <w:rFonts w:ascii="Arial" w:hAnsi="Arial" w:cs="Arial"/>
        </w:rPr>
        <w:t>Headteacher</w:t>
      </w:r>
      <w:r w:rsidRPr="00133160">
        <w:rPr>
          <w:rFonts w:ascii="Arial" w:hAnsi="Arial" w:cs="Arial"/>
        </w:rPr>
        <w:t xml:space="preserve"> will decide who will lead on the concern and contact other agencies. </w:t>
      </w:r>
    </w:p>
    <w:p w14:paraId="360B83E3" w14:textId="0EA5B81C" w:rsidR="001614E0" w:rsidRPr="00133160" w:rsidRDefault="001614E0" w:rsidP="005C116C">
      <w:pPr>
        <w:pStyle w:val="ListParagraph"/>
        <w:ind w:firstLine="0"/>
        <w:rPr>
          <w:rFonts w:ascii="Arial" w:hAnsi="Arial" w:cs="Arial"/>
        </w:rPr>
      </w:pPr>
      <w:r>
        <w:rPr>
          <w:rFonts w:ascii="Arial" w:hAnsi="Arial" w:cs="Arial"/>
        </w:rPr>
        <w:t xml:space="preserve">Where the allegation relates to the Headteacher, the Safeguarding Governor or Chair of Governors will take the lead responsibility. </w:t>
      </w:r>
    </w:p>
    <w:p w14:paraId="366E80EC" w14:textId="77777777" w:rsidR="001D78A6" w:rsidRPr="00133160" w:rsidRDefault="001D78A6" w:rsidP="005C116C">
      <w:pPr>
        <w:pStyle w:val="ListParagraph"/>
        <w:ind w:firstLine="0"/>
        <w:rPr>
          <w:rFonts w:ascii="Arial" w:hAnsi="Arial" w:cs="Arial"/>
        </w:rPr>
      </w:pPr>
      <w:r w:rsidRPr="00133160">
        <w:rPr>
          <w:rFonts w:ascii="Arial" w:hAnsi="Arial" w:cs="Arial"/>
        </w:rPr>
        <w:t xml:space="preserve">• Where the detail of information is particularly sensitive this can be restricted, for example the details of sexual abuse or a young person sharing worries about their mental health or sexuality. Staff involved in their direct care may need to know in general terms the nature of the concern. </w:t>
      </w:r>
    </w:p>
    <w:p w14:paraId="4854B09B" w14:textId="77777777" w:rsidR="001D78A6" w:rsidRPr="00133160" w:rsidRDefault="001D78A6" w:rsidP="00562B16">
      <w:pPr>
        <w:tabs>
          <w:tab w:val="left" w:pos="1541"/>
          <w:tab w:val="left" w:pos="1542"/>
        </w:tabs>
        <w:spacing w:line="252" w:lineRule="auto"/>
        <w:ind w:left="821" w:right="264"/>
        <w:rPr>
          <w:rFonts w:ascii="Arial" w:hAnsi="Arial" w:cs="Arial"/>
        </w:rPr>
      </w:pPr>
    </w:p>
    <w:p w14:paraId="74080019" w14:textId="77777777" w:rsidR="005C116C" w:rsidRPr="00133160" w:rsidRDefault="00F105B3" w:rsidP="00F105B3">
      <w:pPr>
        <w:pStyle w:val="ListParagraph"/>
        <w:numPr>
          <w:ilvl w:val="1"/>
          <w:numId w:val="7"/>
        </w:numPr>
        <w:tabs>
          <w:tab w:val="left" w:pos="1541"/>
          <w:tab w:val="left" w:pos="1542"/>
        </w:tabs>
        <w:spacing w:before="0" w:line="252" w:lineRule="auto"/>
        <w:ind w:right="264"/>
        <w:rPr>
          <w:rFonts w:ascii="Arial" w:hAnsi="Arial" w:cs="Arial"/>
        </w:rPr>
      </w:pPr>
      <w:r w:rsidRPr="00133160">
        <w:rPr>
          <w:rFonts w:ascii="Arial" w:hAnsi="Arial" w:cs="Arial"/>
          <w:w w:val="105"/>
        </w:rPr>
        <w:t xml:space="preserve">The Academy will keep all child protection records confidential, allowing disclosure only to those who need the information in order to safeguard and promote the welfare of children. </w:t>
      </w:r>
    </w:p>
    <w:p w14:paraId="71F8BE75" w14:textId="77777777" w:rsidR="005C116C" w:rsidRPr="00133160" w:rsidRDefault="005C116C" w:rsidP="005C116C">
      <w:pPr>
        <w:pStyle w:val="ListParagraph"/>
        <w:tabs>
          <w:tab w:val="left" w:pos="1541"/>
          <w:tab w:val="left" w:pos="1542"/>
        </w:tabs>
        <w:spacing w:before="0" w:line="252" w:lineRule="auto"/>
        <w:ind w:right="264" w:firstLine="0"/>
        <w:rPr>
          <w:rFonts w:ascii="Arial" w:hAnsi="Arial" w:cs="Arial"/>
        </w:rPr>
      </w:pPr>
    </w:p>
    <w:p w14:paraId="6EAF869D" w14:textId="77777777" w:rsidR="00F105B3" w:rsidRPr="00133160" w:rsidRDefault="00F105B3" w:rsidP="00F105B3">
      <w:pPr>
        <w:pStyle w:val="ListParagraph"/>
        <w:numPr>
          <w:ilvl w:val="1"/>
          <w:numId w:val="7"/>
        </w:numPr>
        <w:tabs>
          <w:tab w:val="left" w:pos="1541"/>
          <w:tab w:val="left" w:pos="1542"/>
        </w:tabs>
        <w:spacing w:before="0" w:line="252" w:lineRule="auto"/>
        <w:ind w:right="264"/>
        <w:rPr>
          <w:rFonts w:ascii="Arial" w:hAnsi="Arial" w:cs="Arial"/>
        </w:rPr>
      </w:pPr>
      <w:r w:rsidRPr="00133160">
        <w:rPr>
          <w:rFonts w:ascii="Arial" w:hAnsi="Arial" w:cs="Arial"/>
          <w:w w:val="105"/>
        </w:rPr>
        <w:t xml:space="preserve">The Academy will co-operate with police and local authority children's social care services to ensure that all relevant information is shared for the purposes of child protection investigations under section 47 of the Children Act 1989 in accordance with the requirements of </w:t>
      </w:r>
      <w:r w:rsidRPr="00133160">
        <w:rPr>
          <w:rFonts w:ascii="Arial" w:hAnsi="Arial" w:cs="Arial"/>
          <w:i/>
          <w:w w:val="105"/>
        </w:rPr>
        <w:t>Working together to safeguard children</w:t>
      </w:r>
      <w:r w:rsidRPr="00133160">
        <w:rPr>
          <w:rFonts w:ascii="Arial" w:hAnsi="Arial" w:cs="Arial"/>
          <w:i/>
          <w:spacing w:val="-4"/>
          <w:w w:val="105"/>
        </w:rPr>
        <w:t xml:space="preserve"> </w:t>
      </w:r>
      <w:r w:rsidRPr="00133160">
        <w:rPr>
          <w:rFonts w:ascii="Arial" w:hAnsi="Arial" w:cs="Arial"/>
          <w:w w:val="105"/>
        </w:rPr>
        <w:t>(March</w:t>
      </w:r>
      <w:r w:rsidRPr="00133160">
        <w:rPr>
          <w:rFonts w:ascii="Arial" w:hAnsi="Arial" w:cs="Arial"/>
          <w:spacing w:val="-4"/>
          <w:w w:val="105"/>
        </w:rPr>
        <w:t xml:space="preserve"> </w:t>
      </w:r>
      <w:r w:rsidRPr="00133160">
        <w:rPr>
          <w:rFonts w:ascii="Arial" w:hAnsi="Arial" w:cs="Arial"/>
          <w:w w:val="105"/>
        </w:rPr>
        <w:t>2015),</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Duty</w:t>
      </w:r>
      <w:r w:rsidRPr="00133160">
        <w:rPr>
          <w:rFonts w:ascii="Arial" w:hAnsi="Arial" w:cs="Arial"/>
          <w:spacing w:val="-4"/>
          <w:w w:val="105"/>
        </w:rPr>
        <w:t xml:space="preserve"> </w:t>
      </w:r>
      <w:r w:rsidRPr="00133160">
        <w:rPr>
          <w:rFonts w:ascii="Arial" w:hAnsi="Arial" w:cs="Arial"/>
          <w:w w:val="105"/>
        </w:rPr>
        <w:t>Guidance</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England</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Wales</w:t>
      </w:r>
      <w:r w:rsidRPr="00133160">
        <w:rPr>
          <w:rFonts w:ascii="Arial" w:hAnsi="Arial" w:cs="Arial"/>
          <w:spacing w:val="-6"/>
          <w:w w:val="105"/>
        </w:rPr>
        <w:t xml:space="preserve"> </w:t>
      </w:r>
      <w:r w:rsidRPr="00133160">
        <w:rPr>
          <w:rFonts w:ascii="Arial" w:hAnsi="Arial" w:cs="Arial"/>
          <w:w w:val="105"/>
        </w:rPr>
        <w:t>(2015)</w:t>
      </w:r>
      <w:r w:rsidRPr="00133160">
        <w:rPr>
          <w:rFonts w:ascii="Arial" w:hAnsi="Arial" w:cs="Arial"/>
          <w:spacing w:val="-4"/>
          <w:w w:val="105"/>
        </w:rPr>
        <w:t xml:space="preserve"> </w:t>
      </w:r>
      <w:r w:rsidRPr="00133160">
        <w:rPr>
          <w:rFonts w:ascii="Arial" w:hAnsi="Arial" w:cs="Arial"/>
          <w:w w:val="105"/>
        </w:rPr>
        <w:t>and Channel Duty Guidance: Protecting vulnerable people from being drawn into terrorism</w:t>
      </w:r>
      <w:r w:rsidRPr="00133160">
        <w:rPr>
          <w:rFonts w:ascii="Arial" w:hAnsi="Arial" w:cs="Arial"/>
          <w:spacing w:val="2"/>
          <w:w w:val="105"/>
        </w:rPr>
        <w:t xml:space="preserve"> </w:t>
      </w:r>
      <w:r w:rsidRPr="00133160">
        <w:rPr>
          <w:rFonts w:ascii="Arial" w:hAnsi="Arial" w:cs="Arial"/>
          <w:w w:val="105"/>
        </w:rPr>
        <w:t>(2015).</w:t>
      </w:r>
    </w:p>
    <w:p w14:paraId="5ECC1577" w14:textId="77777777" w:rsidR="00562B16" w:rsidRPr="005A31A8" w:rsidRDefault="00F105B3" w:rsidP="00562B16">
      <w:pPr>
        <w:pStyle w:val="ListParagraph"/>
        <w:numPr>
          <w:ilvl w:val="1"/>
          <w:numId w:val="7"/>
        </w:numPr>
        <w:tabs>
          <w:tab w:val="left" w:pos="1542"/>
        </w:tabs>
        <w:spacing w:before="193" w:line="252" w:lineRule="auto"/>
        <w:ind w:right="362"/>
        <w:jc w:val="both"/>
        <w:rPr>
          <w:rFonts w:ascii="Arial" w:hAnsi="Arial" w:cs="Arial"/>
        </w:rPr>
      </w:pPr>
      <w:r w:rsidRPr="00133160">
        <w:rPr>
          <w:rFonts w:ascii="Arial" w:hAnsi="Arial" w:cs="Arial"/>
          <w:w w:val="105"/>
        </w:rPr>
        <w:t xml:space="preserve">Where </w:t>
      </w:r>
      <w:r w:rsidRPr="005A31A8">
        <w:rPr>
          <w:rFonts w:ascii="Arial" w:hAnsi="Arial" w:cs="Arial"/>
          <w:w w:val="105"/>
        </w:rPr>
        <w:t xml:space="preserve">allegations have been made against staff, the Academy will consult with the </w:t>
      </w:r>
      <w:r w:rsidR="005C116C" w:rsidRPr="005A31A8">
        <w:rPr>
          <w:rFonts w:ascii="Arial" w:hAnsi="Arial" w:cs="Arial"/>
          <w:w w:val="105"/>
        </w:rPr>
        <w:t>LADO/DOFA</w:t>
      </w:r>
      <w:r w:rsidRPr="005A31A8">
        <w:rPr>
          <w:rFonts w:ascii="Arial" w:hAnsi="Arial" w:cs="Arial"/>
          <w:w w:val="105"/>
        </w:rPr>
        <w:t xml:space="preserve"> and, where appropriate, the police and local authority children's social</w:t>
      </w:r>
      <w:r w:rsidRPr="005A31A8">
        <w:rPr>
          <w:rFonts w:ascii="Arial" w:hAnsi="Arial" w:cs="Arial"/>
          <w:spacing w:val="-5"/>
          <w:w w:val="105"/>
        </w:rPr>
        <w:t xml:space="preserve"> </w:t>
      </w:r>
      <w:r w:rsidRPr="005A31A8">
        <w:rPr>
          <w:rFonts w:ascii="Arial" w:hAnsi="Arial" w:cs="Arial"/>
          <w:w w:val="105"/>
        </w:rPr>
        <w:t>care</w:t>
      </w:r>
      <w:r w:rsidRPr="005A31A8">
        <w:rPr>
          <w:rFonts w:ascii="Arial" w:hAnsi="Arial" w:cs="Arial"/>
          <w:spacing w:val="-3"/>
          <w:w w:val="105"/>
        </w:rPr>
        <w:t xml:space="preserve"> </w:t>
      </w:r>
      <w:r w:rsidRPr="005A31A8">
        <w:rPr>
          <w:rFonts w:ascii="Arial" w:hAnsi="Arial" w:cs="Arial"/>
          <w:w w:val="105"/>
        </w:rPr>
        <w:t>services</w:t>
      </w:r>
      <w:r w:rsidRPr="005A31A8">
        <w:rPr>
          <w:rFonts w:ascii="Arial" w:hAnsi="Arial" w:cs="Arial"/>
          <w:spacing w:val="-5"/>
          <w:w w:val="105"/>
        </w:rPr>
        <w:t xml:space="preserve"> </w:t>
      </w:r>
      <w:r w:rsidRPr="005A31A8">
        <w:rPr>
          <w:rFonts w:ascii="Arial" w:hAnsi="Arial" w:cs="Arial"/>
          <w:w w:val="105"/>
        </w:rPr>
        <w:t>to</w:t>
      </w:r>
      <w:r w:rsidRPr="005A31A8">
        <w:rPr>
          <w:rFonts w:ascii="Arial" w:hAnsi="Arial" w:cs="Arial"/>
          <w:spacing w:val="-3"/>
          <w:w w:val="105"/>
        </w:rPr>
        <w:t xml:space="preserve"> </w:t>
      </w:r>
      <w:r w:rsidRPr="005A31A8">
        <w:rPr>
          <w:rFonts w:ascii="Arial" w:hAnsi="Arial" w:cs="Arial"/>
          <w:w w:val="105"/>
        </w:rPr>
        <w:t>agree</w:t>
      </w:r>
      <w:r w:rsidRPr="005A31A8">
        <w:rPr>
          <w:rFonts w:ascii="Arial" w:hAnsi="Arial" w:cs="Arial"/>
          <w:spacing w:val="-4"/>
          <w:w w:val="105"/>
        </w:rPr>
        <w:t xml:space="preserve"> </w:t>
      </w:r>
      <w:r w:rsidRPr="005A31A8">
        <w:rPr>
          <w:rFonts w:ascii="Arial" w:hAnsi="Arial" w:cs="Arial"/>
          <w:w w:val="105"/>
        </w:rPr>
        <w:t>the</w:t>
      </w:r>
      <w:r w:rsidRPr="005A31A8">
        <w:rPr>
          <w:rFonts w:ascii="Arial" w:hAnsi="Arial" w:cs="Arial"/>
          <w:spacing w:val="-3"/>
          <w:w w:val="105"/>
        </w:rPr>
        <w:t xml:space="preserve"> </w:t>
      </w:r>
      <w:r w:rsidRPr="005A31A8">
        <w:rPr>
          <w:rFonts w:ascii="Arial" w:hAnsi="Arial" w:cs="Arial"/>
          <w:w w:val="105"/>
        </w:rPr>
        <w:t>information</w:t>
      </w:r>
      <w:r w:rsidRPr="005A31A8">
        <w:rPr>
          <w:rFonts w:ascii="Arial" w:hAnsi="Arial" w:cs="Arial"/>
          <w:spacing w:val="-4"/>
          <w:w w:val="105"/>
        </w:rPr>
        <w:t xml:space="preserve"> </w:t>
      </w:r>
      <w:r w:rsidRPr="005A31A8">
        <w:rPr>
          <w:rFonts w:ascii="Arial" w:hAnsi="Arial" w:cs="Arial"/>
          <w:w w:val="105"/>
        </w:rPr>
        <w:t>that</w:t>
      </w:r>
      <w:r w:rsidRPr="005A31A8">
        <w:rPr>
          <w:rFonts w:ascii="Arial" w:hAnsi="Arial" w:cs="Arial"/>
          <w:spacing w:val="-4"/>
          <w:w w:val="105"/>
        </w:rPr>
        <w:t xml:space="preserve"> </w:t>
      </w:r>
      <w:r w:rsidRPr="005A31A8">
        <w:rPr>
          <w:rFonts w:ascii="Arial" w:hAnsi="Arial" w:cs="Arial"/>
          <w:w w:val="105"/>
        </w:rPr>
        <w:t>should</w:t>
      </w:r>
      <w:r w:rsidRPr="005A31A8">
        <w:rPr>
          <w:rFonts w:ascii="Arial" w:hAnsi="Arial" w:cs="Arial"/>
          <w:spacing w:val="-4"/>
          <w:w w:val="105"/>
        </w:rPr>
        <w:t xml:space="preserve"> </w:t>
      </w:r>
      <w:r w:rsidRPr="005A31A8">
        <w:rPr>
          <w:rFonts w:ascii="Arial" w:hAnsi="Arial" w:cs="Arial"/>
          <w:w w:val="105"/>
        </w:rPr>
        <w:t>be</w:t>
      </w:r>
      <w:r w:rsidRPr="005A31A8">
        <w:rPr>
          <w:rFonts w:ascii="Arial" w:hAnsi="Arial" w:cs="Arial"/>
          <w:spacing w:val="-3"/>
          <w:w w:val="105"/>
        </w:rPr>
        <w:t xml:space="preserve"> </w:t>
      </w:r>
      <w:r w:rsidRPr="005A31A8">
        <w:rPr>
          <w:rFonts w:ascii="Arial" w:hAnsi="Arial" w:cs="Arial"/>
          <w:w w:val="105"/>
        </w:rPr>
        <w:t>disclosed</w:t>
      </w:r>
      <w:r w:rsidRPr="005A31A8">
        <w:rPr>
          <w:rFonts w:ascii="Arial" w:hAnsi="Arial" w:cs="Arial"/>
          <w:spacing w:val="-4"/>
          <w:w w:val="105"/>
        </w:rPr>
        <w:t xml:space="preserve"> </w:t>
      </w:r>
      <w:r w:rsidRPr="005A31A8">
        <w:rPr>
          <w:rFonts w:ascii="Arial" w:hAnsi="Arial" w:cs="Arial"/>
          <w:w w:val="105"/>
        </w:rPr>
        <w:t>and</w:t>
      </w:r>
      <w:r w:rsidRPr="005A31A8">
        <w:rPr>
          <w:rFonts w:ascii="Arial" w:hAnsi="Arial" w:cs="Arial"/>
          <w:spacing w:val="-3"/>
          <w:w w:val="105"/>
        </w:rPr>
        <w:t xml:space="preserve"> </w:t>
      </w:r>
      <w:r w:rsidRPr="005A31A8">
        <w:rPr>
          <w:rFonts w:ascii="Arial" w:hAnsi="Arial" w:cs="Arial"/>
          <w:w w:val="105"/>
        </w:rPr>
        <w:t>to</w:t>
      </w:r>
      <w:r w:rsidRPr="005A31A8">
        <w:rPr>
          <w:rFonts w:ascii="Arial" w:hAnsi="Arial" w:cs="Arial"/>
          <w:spacing w:val="-4"/>
          <w:w w:val="105"/>
        </w:rPr>
        <w:t xml:space="preserve"> </w:t>
      </w:r>
      <w:r w:rsidRPr="005A31A8">
        <w:rPr>
          <w:rFonts w:ascii="Arial" w:hAnsi="Arial" w:cs="Arial"/>
          <w:w w:val="105"/>
        </w:rPr>
        <w:t>whom.</w:t>
      </w:r>
    </w:p>
    <w:p w14:paraId="56606DBD" w14:textId="6E0F954C" w:rsidR="00562B16" w:rsidRPr="00133160" w:rsidRDefault="00562B16" w:rsidP="00562B16">
      <w:pPr>
        <w:pStyle w:val="ListParagraph"/>
        <w:numPr>
          <w:ilvl w:val="1"/>
          <w:numId w:val="7"/>
        </w:numPr>
        <w:tabs>
          <w:tab w:val="left" w:pos="1542"/>
        </w:tabs>
        <w:spacing w:before="193" w:line="252" w:lineRule="auto"/>
        <w:ind w:right="362"/>
        <w:jc w:val="both"/>
        <w:rPr>
          <w:rFonts w:ascii="Arial" w:hAnsi="Arial" w:cs="Arial"/>
        </w:rPr>
      </w:pPr>
      <w:r w:rsidRPr="005A31A8">
        <w:rPr>
          <w:rFonts w:ascii="Arial" w:hAnsi="Arial" w:cs="Arial"/>
          <w:w w:val="105"/>
        </w:rPr>
        <w:t xml:space="preserve">Parents will usually be kept informed of any action we take in line with this policy. However, there may be times when the </w:t>
      </w:r>
      <w:r w:rsidR="00F06AB5" w:rsidRPr="005A31A8">
        <w:rPr>
          <w:rFonts w:ascii="Arial" w:hAnsi="Arial" w:cs="Arial"/>
          <w:w w:val="105"/>
        </w:rPr>
        <w:t>DSL</w:t>
      </w:r>
      <w:r w:rsidRPr="005A31A8">
        <w:rPr>
          <w:rFonts w:ascii="Arial" w:hAnsi="Arial" w:cs="Arial"/>
          <w:w w:val="105"/>
        </w:rPr>
        <w:t xml:space="preserve"> will need to consult the Head</w:t>
      </w:r>
      <w:r w:rsidR="00D11A94" w:rsidRPr="005A31A8">
        <w:rPr>
          <w:rFonts w:ascii="Arial" w:hAnsi="Arial" w:cs="Arial"/>
          <w:w w:val="105"/>
        </w:rPr>
        <w:t>t</w:t>
      </w:r>
      <w:r w:rsidRPr="005A31A8">
        <w:rPr>
          <w:rFonts w:ascii="Arial" w:hAnsi="Arial" w:cs="Arial"/>
          <w:w w:val="105"/>
        </w:rPr>
        <w:t>eacher and/or the LADO/DOFA,</w:t>
      </w:r>
      <w:r w:rsidRPr="00133160">
        <w:rPr>
          <w:rFonts w:ascii="Arial" w:hAnsi="Arial" w:cs="Arial"/>
          <w:w w:val="105"/>
        </w:rPr>
        <w:t xml:space="preserve"> Children's Social Care, and / or the police before discussing details with</w:t>
      </w:r>
      <w:r w:rsidRPr="00133160">
        <w:rPr>
          <w:rFonts w:ascii="Arial" w:hAnsi="Arial" w:cs="Arial"/>
          <w:spacing w:val="3"/>
          <w:w w:val="105"/>
        </w:rPr>
        <w:t xml:space="preserve"> </w:t>
      </w:r>
      <w:r w:rsidRPr="00133160">
        <w:rPr>
          <w:rFonts w:ascii="Arial" w:hAnsi="Arial" w:cs="Arial"/>
          <w:w w:val="105"/>
        </w:rPr>
        <w:t>parents.</w:t>
      </w:r>
    </w:p>
    <w:p w14:paraId="4C5EE0FF" w14:textId="6CEE9061" w:rsidR="00562B16" w:rsidRPr="00133160" w:rsidRDefault="00562B16" w:rsidP="00562B16">
      <w:pPr>
        <w:pStyle w:val="ListParagraph"/>
        <w:numPr>
          <w:ilvl w:val="1"/>
          <w:numId w:val="7"/>
        </w:numPr>
        <w:tabs>
          <w:tab w:val="left" w:pos="1542"/>
        </w:tabs>
        <w:spacing w:before="193" w:line="252" w:lineRule="auto"/>
        <w:ind w:right="362"/>
        <w:jc w:val="both"/>
        <w:rPr>
          <w:rFonts w:ascii="Arial" w:hAnsi="Arial" w:cs="Arial"/>
        </w:rPr>
      </w:pPr>
      <w:r w:rsidRPr="00133160">
        <w:rPr>
          <w:rFonts w:ascii="Arial" w:hAnsi="Arial" w:cs="Arial"/>
          <w:w w:val="105"/>
        </w:rPr>
        <w:t xml:space="preserve">In relation to Channel referrals, the </w:t>
      </w:r>
      <w:r w:rsidR="00F06AB5">
        <w:rPr>
          <w:rFonts w:ascii="Arial" w:hAnsi="Arial" w:cs="Arial"/>
          <w:w w:val="105"/>
        </w:rPr>
        <w:t>DSL</w:t>
      </w:r>
      <w:r w:rsidRPr="00133160">
        <w:rPr>
          <w:rFonts w:ascii="Arial" w:hAnsi="Arial" w:cs="Arial"/>
          <w:w w:val="105"/>
        </w:rPr>
        <w:t xml:space="preserve"> will consider seeking the consent of the child or young person (or their parent/guardian) when determining what information can be shared. Whether or not consent is sought</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dependent</w:t>
      </w:r>
      <w:r w:rsidRPr="00133160">
        <w:rPr>
          <w:rFonts w:ascii="Arial" w:hAnsi="Arial" w:cs="Arial"/>
          <w:spacing w:val="-4"/>
          <w:w w:val="105"/>
        </w:rPr>
        <w:t xml:space="preserve"> </w:t>
      </w:r>
      <w:r w:rsidRPr="00133160">
        <w:rPr>
          <w:rFonts w:ascii="Arial" w:hAnsi="Arial" w:cs="Arial"/>
          <w:w w:val="105"/>
        </w:rPr>
        <w:t>on</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circumstances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case</w:t>
      </w:r>
      <w:r w:rsidRPr="00133160">
        <w:rPr>
          <w:rFonts w:ascii="Arial" w:hAnsi="Arial" w:cs="Arial"/>
          <w:spacing w:val="-3"/>
          <w:w w:val="105"/>
        </w:rPr>
        <w:t xml:space="preserve"> </w:t>
      </w:r>
      <w:r w:rsidRPr="00133160">
        <w:rPr>
          <w:rFonts w:ascii="Arial" w:hAnsi="Arial" w:cs="Arial"/>
          <w:w w:val="105"/>
        </w:rPr>
        <w:t>but</w:t>
      </w:r>
      <w:r w:rsidRPr="00133160">
        <w:rPr>
          <w:rFonts w:ascii="Arial" w:hAnsi="Arial" w:cs="Arial"/>
          <w:spacing w:val="-3"/>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relate</w:t>
      </w:r>
      <w:r w:rsidRPr="00133160">
        <w:rPr>
          <w:rFonts w:ascii="Arial" w:hAnsi="Arial" w:cs="Arial"/>
          <w:spacing w:val="-3"/>
          <w:w w:val="105"/>
        </w:rPr>
        <w:t xml:space="preserve"> </w:t>
      </w:r>
      <w:r w:rsidRPr="00133160">
        <w:rPr>
          <w:rFonts w:ascii="Arial" w:hAnsi="Arial" w:cs="Arial"/>
          <w:w w:val="105"/>
        </w:rPr>
        <w:t>to issues such as the health of the individual, law enforcement or protection of the</w:t>
      </w:r>
      <w:r w:rsidRPr="00133160">
        <w:rPr>
          <w:rFonts w:ascii="Arial" w:hAnsi="Arial" w:cs="Arial"/>
          <w:spacing w:val="1"/>
          <w:w w:val="105"/>
        </w:rPr>
        <w:t xml:space="preserve"> </w:t>
      </w:r>
      <w:r w:rsidRPr="00133160">
        <w:rPr>
          <w:rFonts w:ascii="Arial" w:hAnsi="Arial" w:cs="Arial"/>
          <w:w w:val="105"/>
        </w:rPr>
        <w:t>public.</w:t>
      </w:r>
    </w:p>
    <w:p w14:paraId="6EEA81B5" w14:textId="77777777" w:rsidR="00562B16" w:rsidRPr="00133160" w:rsidRDefault="00562B16" w:rsidP="00562B16">
      <w:pPr>
        <w:pStyle w:val="ListParagraph"/>
        <w:tabs>
          <w:tab w:val="left" w:pos="1542"/>
        </w:tabs>
        <w:spacing w:before="193" w:line="252" w:lineRule="auto"/>
        <w:ind w:right="362" w:firstLine="0"/>
        <w:jc w:val="both"/>
        <w:rPr>
          <w:rFonts w:ascii="Arial" w:hAnsi="Arial" w:cs="Arial"/>
        </w:rPr>
      </w:pPr>
    </w:p>
    <w:p w14:paraId="357EEC40" w14:textId="77777777" w:rsidR="00F105B3" w:rsidRPr="00133160" w:rsidRDefault="00F105B3" w:rsidP="00F105B3">
      <w:pPr>
        <w:pStyle w:val="Heading2"/>
        <w:tabs>
          <w:tab w:val="left" w:pos="821"/>
          <w:tab w:val="left" w:pos="822"/>
        </w:tabs>
        <w:spacing w:before="195"/>
        <w:ind w:firstLine="0"/>
        <w:rPr>
          <w:rFonts w:ascii="Arial" w:hAnsi="Arial" w:cs="Arial"/>
          <w:sz w:val="22"/>
          <w:szCs w:val="22"/>
        </w:rPr>
      </w:pPr>
    </w:p>
    <w:p w14:paraId="613A1184" w14:textId="77777777" w:rsidR="00621824" w:rsidRPr="00133160" w:rsidRDefault="00621824">
      <w:pPr>
        <w:pStyle w:val="BodyText"/>
        <w:spacing w:before="7"/>
        <w:ind w:firstLine="0"/>
        <w:rPr>
          <w:rFonts w:ascii="Arial" w:hAnsi="Arial" w:cs="Arial"/>
          <w:b/>
          <w:sz w:val="22"/>
          <w:szCs w:val="22"/>
        </w:rPr>
      </w:pPr>
    </w:p>
    <w:p w14:paraId="0BBECC9F" w14:textId="77777777" w:rsidR="00621824" w:rsidRPr="00133160" w:rsidRDefault="00621824">
      <w:pPr>
        <w:rPr>
          <w:rFonts w:ascii="Arial" w:hAnsi="Arial" w:cs="Arial"/>
        </w:rPr>
        <w:sectPr w:rsidR="00621824" w:rsidRPr="00133160" w:rsidSect="00DA363F">
          <w:pgSz w:w="11910" w:h="16840"/>
          <w:pgMar w:top="1680" w:right="1180" w:bottom="280" w:left="1360" w:header="728" w:footer="206" w:gutter="0"/>
          <w:cols w:space="720"/>
        </w:sectPr>
      </w:pPr>
    </w:p>
    <w:p w14:paraId="31BCB72B" w14:textId="77777777" w:rsidR="00621824" w:rsidRPr="00133160" w:rsidRDefault="00621824">
      <w:pPr>
        <w:pStyle w:val="BodyText"/>
        <w:ind w:firstLine="0"/>
        <w:rPr>
          <w:rFonts w:ascii="Arial" w:hAnsi="Arial" w:cs="Arial"/>
          <w:sz w:val="22"/>
          <w:szCs w:val="22"/>
        </w:rPr>
      </w:pPr>
    </w:p>
    <w:p w14:paraId="2FCBCA6F" w14:textId="77777777" w:rsidR="00621824" w:rsidRPr="00133160" w:rsidRDefault="00621824">
      <w:pPr>
        <w:pStyle w:val="BodyText"/>
        <w:ind w:firstLine="0"/>
        <w:rPr>
          <w:rFonts w:ascii="Arial" w:hAnsi="Arial" w:cs="Arial"/>
          <w:sz w:val="22"/>
          <w:szCs w:val="22"/>
        </w:rPr>
      </w:pPr>
    </w:p>
    <w:p w14:paraId="3821C7B0" w14:textId="77777777" w:rsidR="00621824" w:rsidRPr="00133160" w:rsidRDefault="00E46EA5" w:rsidP="00EF0699">
      <w:pPr>
        <w:pStyle w:val="Heading2"/>
        <w:numPr>
          <w:ilvl w:val="0"/>
          <w:numId w:val="7"/>
        </w:numPr>
        <w:tabs>
          <w:tab w:val="left" w:pos="821"/>
          <w:tab w:val="left" w:pos="822"/>
        </w:tabs>
        <w:rPr>
          <w:rFonts w:ascii="Arial" w:hAnsi="Arial" w:cs="Arial"/>
          <w:sz w:val="22"/>
          <w:szCs w:val="22"/>
        </w:rPr>
      </w:pPr>
      <w:r w:rsidRPr="00133160">
        <w:rPr>
          <w:rFonts w:ascii="Arial" w:hAnsi="Arial" w:cs="Arial"/>
          <w:w w:val="105"/>
          <w:sz w:val="22"/>
          <w:szCs w:val="22"/>
        </w:rPr>
        <w:t>Monitoring</w:t>
      </w:r>
    </w:p>
    <w:p w14:paraId="02F669BB" w14:textId="77777777" w:rsidR="00F105B3" w:rsidRPr="00133160" w:rsidRDefault="00E46EA5" w:rsidP="00EF0699">
      <w:pPr>
        <w:pStyle w:val="ListParagraph"/>
        <w:numPr>
          <w:ilvl w:val="1"/>
          <w:numId w:val="7"/>
        </w:numPr>
        <w:tabs>
          <w:tab w:val="left" w:pos="1541"/>
          <w:tab w:val="left" w:pos="1542"/>
        </w:tabs>
        <w:spacing w:before="209" w:line="252" w:lineRule="auto"/>
        <w:ind w:right="254"/>
        <w:rPr>
          <w:rFonts w:ascii="Arial" w:hAnsi="Arial" w:cs="Arial"/>
        </w:rPr>
      </w:pPr>
      <w:r w:rsidRPr="00133160">
        <w:rPr>
          <w:rFonts w:ascii="Arial" w:hAnsi="Arial" w:cs="Arial"/>
          <w:w w:val="105"/>
        </w:rPr>
        <w:t>Any child protection incidents at the Academy will be followed by a review of the safeguarding</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5"/>
          <w:w w:val="105"/>
        </w:rPr>
        <w:t xml:space="preserve"> </w:t>
      </w:r>
      <w:r w:rsidRPr="00133160">
        <w:rPr>
          <w:rFonts w:ascii="Arial" w:hAnsi="Arial" w:cs="Arial"/>
          <w:w w:val="105"/>
        </w:rPr>
        <w:t>within</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4"/>
          <w:w w:val="105"/>
        </w:rPr>
        <w:t xml:space="preserve"> </w:t>
      </w:r>
      <w:r w:rsidRPr="00133160">
        <w:rPr>
          <w:rFonts w:ascii="Arial" w:hAnsi="Arial" w:cs="Arial"/>
          <w:w w:val="105"/>
        </w:rPr>
        <w:t>prompt</w:t>
      </w:r>
      <w:r w:rsidRPr="00133160">
        <w:rPr>
          <w:rFonts w:ascii="Arial" w:hAnsi="Arial" w:cs="Arial"/>
          <w:spacing w:val="-4"/>
          <w:w w:val="105"/>
        </w:rPr>
        <w:t xml:space="preserve"> </w:t>
      </w:r>
      <w:r w:rsidRPr="00133160">
        <w:rPr>
          <w:rFonts w:ascii="Arial" w:hAnsi="Arial" w:cs="Arial"/>
          <w:w w:val="105"/>
        </w:rPr>
        <w:t>report</w:t>
      </w:r>
      <w:r w:rsidRPr="00133160">
        <w:rPr>
          <w:rFonts w:ascii="Arial" w:hAnsi="Arial" w:cs="Arial"/>
          <w:spacing w:val="-5"/>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00F105B3" w:rsidRPr="00133160">
        <w:rPr>
          <w:rFonts w:ascii="Arial" w:hAnsi="Arial" w:cs="Arial"/>
          <w:w w:val="105"/>
        </w:rPr>
        <w:t>Governors.</w:t>
      </w:r>
    </w:p>
    <w:p w14:paraId="4242E6A7" w14:textId="7A2842C7" w:rsidR="00621824" w:rsidRPr="00133160" w:rsidRDefault="00E46EA5" w:rsidP="00EF0699">
      <w:pPr>
        <w:pStyle w:val="ListParagraph"/>
        <w:numPr>
          <w:ilvl w:val="1"/>
          <w:numId w:val="7"/>
        </w:numPr>
        <w:tabs>
          <w:tab w:val="left" w:pos="1541"/>
          <w:tab w:val="left" w:pos="1542"/>
        </w:tabs>
        <w:spacing w:before="209" w:line="252" w:lineRule="auto"/>
        <w:ind w:right="254"/>
        <w:rPr>
          <w:rFonts w:ascii="Arial" w:hAnsi="Arial" w:cs="Arial"/>
        </w:rPr>
      </w:pPr>
      <w:r w:rsidRPr="00133160">
        <w:rPr>
          <w:rFonts w:ascii="Arial" w:hAnsi="Arial" w:cs="Arial"/>
          <w:w w:val="105"/>
        </w:rPr>
        <w:t xml:space="preserve">Where an incident involves a member of staff, the </w:t>
      </w:r>
      <w:r w:rsidR="00613C12">
        <w:rPr>
          <w:rFonts w:ascii="Arial" w:hAnsi="Arial" w:cs="Arial"/>
          <w:w w:val="105"/>
        </w:rPr>
        <w:t>local authority</w:t>
      </w:r>
      <w:r w:rsidR="00613C12" w:rsidRPr="00133160">
        <w:rPr>
          <w:rFonts w:ascii="Arial" w:hAnsi="Arial" w:cs="Arial"/>
          <w:w w:val="105"/>
        </w:rPr>
        <w:t xml:space="preserve"> designated</w:t>
      </w:r>
      <w:r w:rsidRPr="00133160">
        <w:rPr>
          <w:rFonts w:ascii="Arial" w:hAnsi="Arial" w:cs="Arial"/>
          <w:w w:val="105"/>
        </w:rPr>
        <w:t xml:space="preserve"> officer</w:t>
      </w:r>
      <w:r w:rsidR="001614E0">
        <w:rPr>
          <w:rFonts w:ascii="Arial" w:hAnsi="Arial" w:cs="Arial"/>
          <w:w w:val="105"/>
        </w:rPr>
        <w:t xml:space="preserve"> (LADO / DOFA)</w:t>
      </w:r>
      <w:r w:rsidRPr="00133160">
        <w:rPr>
          <w:rFonts w:ascii="Arial" w:hAnsi="Arial" w:cs="Arial"/>
          <w:w w:val="105"/>
        </w:rPr>
        <w:t xml:space="preserve"> will </w:t>
      </w:r>
      <w:r w:rsidR="00F105B3" w:rsidRPr="00133160">
        <w:rPr>
          <w:rFonts w:ascii="Arial" w:hAnsi="Arial" w:cs="Arial"/>
          <w:w w:val="105"/>
        </w:rPr>
        <w:t xml:space="preserve">be asked to </w:t>
      </w:r>
      <w:r w:rsidRPr="00133160">
        <w:rPr>
          <w:rFonts w:ascii="Arial" w:hAnsi="Arial" w:cs="Arial"/>
          <w:w w:val="105"/>
        </w:rPr>
        <w:t>assist in this review to determine whether any improvements</w:t>
      </w:r>
      <w:r w:rsidR="00F105B3" w:rsidRPr="00133160">
        <w:rPr>
          <w:rFonts w:ascii="Arial" w:hAnsi="Arial" w:cs="Arial"/>
          <w:w w:val="105"/>
        </w:rPr>
        <w:t xml:space="preserve"> or developments can be made to strengthen the</w:t>
      </w:r>
      <w:r w:rsidRPr="00133160">
        <w:rPr>
          <w:rFonts w:ascii="Arial" w:hAnsi="Arial" w:cs="Arial"/>
          <w:w w:val="105"/>
        </w:rPr>
        <w:t xml:space="preserve"> Academy's procedures.</w:t>
      </w:r>
    </w:p>
    <w:p w14:paraId="1B976598" w14:textId="3127F32F" w:rsidR="00621824" w:rsidRPr="00133160" w:rsidRDefault="00E46EA5" w:rsidP="00EF0699">
      <w:pPr>
        <w:pStyle w:val="ListParagraph"/>
        <w:numPr>
          <w:ilvl w:val="1"/>
          <w:numId w:val="7"/>
        </w:numPr>
        <w:tabs>
          <w:tab w:val="left" w:pos="1541"/>
          <w:tab w:val="left" w:pos="1542"/>
        </w:tabs>
        <w:spacing w:before="200" w:line="252" w:lineRule="auto"/>
        <w:ind w:right="691"/>
        <w:rPr>
          <w:rFonts w:ascii="Arial" w:hAnsi="Arial" w:cs="Arial"/>
        </w:rPr>
      </w:pP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addition,</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00F06AB5">
        <w:rPr>
          <w:rFonts w:ascii="Arial" w:hAnsi="Arial" w:cs="Arial"/>
          <w:w w:val="105"/>
        </w:rPr>
        <w:t>DSL</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monitor</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operation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this policy and its procedures and will make an annual report to the</w:t>
      </w:r>
      <w:r w:rsidRPr="00133160">
        <w:rPr>
          <w:rFonts w:ascii="Arial" w:hAnsi="Arial" w:cs="Arial"/>
          <w:spacing w:val="-15"/>
          <w:w w:val="105"/>
        </w:rPr>
        <w:t xml:space="preserve"> </w:t>
      </w:r>
      <w:r w:rsidRPr="00133160">
        <w:rPr>
          <w:rFonts w:ascii="Arial" w:hAnsi="Arial" w:cs="Arial"/>
          <w:w w:val="105"/>
        </w:rPr>
        <w:t>Governors.</w:t>
      </w:r>
    </w:p>
    <w:p w14:paraId="1A21494B" w14:textId="77777777" w:rsidR="00621824" w:rsidRPr="00133160" w:rsidRDefault="00E46EA5" w:rsidP="00EF0699">
      <w:pPr>
        <w:pStyle w:val="ListParagraph"/>
        <w:numPr>
          <w:ilvl w:val="1"/>
          <w:numId w:val="7"/>
        </w:numPr>
        <w:tabs>
          <w:tab w:val="left" w:pos="1541"/>
          <w:tab w:val="left" w:pos="1542"/>
        </w:tabs>
        <w:spacing w:before="196" w:line="252" w:lineRule="auto"/>
        <w:ind w:right="319"/>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undertake</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annual</w:t>
      </w:r>
      <w:r w:rsidRPr="00133160">
        <w:rPr>
          <w:rFonts w:ascii="Arial" w:hAnsi="Arial" w:cs="Arial"/>
          <w:spacing w:val="-4"/>
          <w:w w:val="105"/>
        </w:rPr>
        <w:t xml:space="preserve"> </w:t>
      </w:r>
      <w:r w:rsidRPr="00133160">
        <w:rPr>
          <w:rFonts w:ascii="Arial" w:hAnsi="Arial" w:cs="Arial"/>
          <w:w w:val="105"/>
        </w:rPr>
        <w:t>review</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5"/>
          <w:w w:val="105"/>
        </w:rPr>
        <w:t xml:space="preserve"> </w:t>
      </w:r>
      <w:r w:rsidRPr="00133160">
        <w:rPr>
          <w:rFonts w:ascii="Arial" w:hAnsi="Arial" w:cs="Arial"/>
          <w:w w:val="105"/>
        </w:rPr>
        <w:t>this</w:t>
      </w:r>
      <w:r w:rsidRPr="00133160">
        <w:rPr>
          <w:rFonts w:ascii="Arial" w:hAnsi="Arial" w:cs="Arial"/>
          <w:spacing w:val="-4"/>
          <w:w w:val="105"/>
        </w:rPr>
        <w:t xml:space="preserve"> </w:t>
      </w:r>
      <w:r w:rsidRPr="00133160">
        <w:rPr>
          <w:rFonts w:ascii="Arial" w:hAnsi="Arial" w:cs="Arial"/>
          <w:w w:val="105"/>
        </w:rPr>
        <w:t>policy</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its</w:t>
      </w:r>
      <w:r w:rsidRPr="00133160">
        <w:rPr>
          <w:rFonts w:ascii="Arial" w:hAnsi="Arial" w:cs="Arial"/>
          <w:spacing w:val="-3"/>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and of the efficiency with which the relevant duties have been discharged.</w:t>
      </w:r>
    </w:p>
    <w:p w14:paraId="0A058A41" w14:textId="0AD560FB" w:rsidR="00621824" w:rsidRPr="00133160" w:rsidRDefault="00E46EA5" w:rsidP="00EF0699">
      <w:pPr>
        <w:pStyle w:val="ListParagraph"/>
        <w:numPr>
          <w:ilvl w:val="1"/>
          <w:numId w:val="7"/>
        </w:numPr>
        <w:tabs>
          <w:tab w:val="left" w:pos="1541"/>
          <w:tab w:val="left" w:pos="1542"/>
        </w:tabs>
        <w:spacing w:before="201" w:line="252" w:lineRule="auto"/>
        <w:ind w:right="674"/>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5"/>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ensure</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any</w:t>
      </w:r>
      <w:r w:rsidRPr="00133160">
        <w:rPr>
          <w:rFonts w:ascii="Arial" w:hAnsi="Arial" w:cs="Arial"/>
          <w:spacing w:val="-4"/>
          <w:w w:val="105"/>
        </w:rPr>
        <w:t xml:space="preserve"> </w:t>
      </w:r>
      <w:r w:rsidRPr="00133160">
        <w:rPr>
          <w:rFonts w:ascii="Arial" w:hAnsi="Arial" w:cs="Arial"/>
          <w:w w:val="105"/>
        </w:rPr>
        <w:t>deficiencies</w:t>
      </w:r>
      <w:r w:rsidRPr="00133160">
        <w:rPr>
          <w:rFonts w:ascii="Arial" w:hAnsi="Arial" w:cs="Arial"/>
          <w:spacing w:val="-5"/>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weaknesses</w:t>
      </w:r>
      <w:r w:rsidRPr="00133160">
        <w:rPr>
          <w:rFonts w:ascii="Arial" w:hAnsi="Arial" w:cs="Arial"/>
          <w:spacing w:val="-5"/>
          <w:w w:val="105"/>
        </w:rPr>
        <w:t xml:space="preserve"> </w:t>
      </w:r>
      <w:r w:rsidR="005A31A8" w:rsidRPr="00133160">
        <w:rPr>
          <w:rFonts w:ascii="Arial" w:hAnsi="Arial" w:cs="Arial"/>
          <w:w w:val="105"/>
        </w:rPr>
        <w:t>about</w:t>
      </w:r>
      <w:r w:rsidRPr="00133160">
        <w:rPr>
          <w:rFonts w:ascii="Arial" w:hAnsi="Arial" w:cs="Arial"/>
          <w:spacing w:val="-4"/>
          <w:w w:val="105"/>
        </w:rPr>
        <w:t xml:space="preserve"> </w:t>
      </w:r>
      <w:r w:rsidRPr="00133160">
        <w:rPr>
          <w:rFonts w:ascii="Arial" w:hAnsi="Arial" w:cs="Arial"/>
          <w:w w:val="105"/>
        </w:rPr>
        <w:t xml:space="preserve">child protection arrangements at any time are remedied </w:t>
      </w:r>
      <w:r w:rsidR="005A31A8" w:rsidRPr="00133160">
        <w:rPr>
          <w:rFonts w:ascii="Arial" w:hAnsi="Arial" w:cs="Arial"/>
          <w:w w:val="105"/>
        </w:rPr>
        <w:t>immediately</w:t>
      </w:r>
      <w:r w:rsidRPr="00133160">
        <w:rPr>
          <w:rFonts w:ascii="Arial" w:hAnsi="Arial" w:cs="Arial"/>
          <w:w w:val="105"/>
        </w:rPr>
        <w:t>.</w:t>
      </w:r>
    </w:p>
    <w:p w14:paraId="1195A872" w14:textId="271269A9" w:rsidR="00F105B3" w:rsidRPr="00133160" w:rsidRDefault="00F105B3" w:rsidP="00EF0699">
      <w:pPr>
        <w:pStyle w:val="ListParagraph"/>
        <w:numPr>
          <w:ilvl w:val="1"/>
          <w:numId w:val="7"/>
        </w:numPr>
        <w:tabs>
          <w:tab w:val="left" w:pos="1541"/>
          <w:tab w:val="left" w:pos="1542"/>
        </w:tabs>
        <w:spacing w:before="201" w:line="252" w:lineRule="auto"/>
        <w:ind w:right="674"/>
        <w:rPr>
          <w:rFonts w:ascii="Arial" w:hAnsi="Arial" w:cs="Arial"/>
        </w:rPr>
      </w:pPr>
      <w:r w:rsidRPr="00133160">
        <w:rPr>
          <w:rFonts w:ascii="Arial" w:hAnsi="Arial" w:cs="Arial"/>
          <w:w w:val="105"/>
        </w:rPr>
        <w:t xml:space="preserve">The Trust </w:t>
      </w:r>
      <w:r w:rsidR="00D11A94">
        <w:rPr>
          <w:rFonts w:ascii="Arial" w:hAnsi="Arial" w:cs="Arial"/>
          <w:w w:val="105"/>
        </w:rPr>
        <w:t xml:space="preserve">Head of </w:t>
      </w:r>
      <w:r w:rsidRPr="00133160">
        <w:rPr>
          <w:rFonts w:ascii="Arial" w:hAnsi="Arial" w:cs="Arial"/>
          <w:w w:val="105"/>
        </w:rPr>
        <w:t>Safeguarding will carry out an annual audit</w:t>
      </w:r>
      <w:r w:rsidR="00613C12">
        <w:rPr>
          <w:rFonts w:ascii="Arial" w:hAnsi="Arial" w:cs="Arial"/>
          <w:w w:val="105"/>
        </w:rPr>
        <w:t>/review</w:t>
      </w:r>
      <w:r w:rsidRPr="00133160">
        <w:rPr>
          <w:rFonts w:ascii="Arial" w:hAnsi="Arial" w:cs="Arial"/>
          <w:w w:val="105"/>
        </w:rPr>
        <w:t xml:space="preserve"> on the arrangements for safeguarding. A report of findings will be presented to the Head</w:t>
      </w:r>
      <w:r w:rsidR="00D11A94">
        <w:rPr>
          <w:rFonts w:ascii="Arial" w:hAnsi="Arial" w:cs="Arial"/>
          <w:w w:val="105"/>
        </w:rPr>
        <w:t>t</w:t>
      </w:r>
      <w:r w:rsidRPr="00133160">
        <w:rPr>
          <w:rFonts w:ascii="Arial" w:hAnsi="Arial" w:cs="Arial"/>
          <w:w w:val="105"/>
        </w:rPr>
        <w:t xml:space="preserve">eacher and the Trust, with a clear evidence trail of findings, actions and </w:t>
      </w:r>
      <w:r w:rsidR="005C116C" w:rsidRPr="00133160">
        <w:rPr>
          <w:rFonts w:ascii="Arial" w:hAnsi="Arial" w:cs="Arial"/>
          <w:w w:val="105"/>
        </w:rPr>
        <w:t xml:space="preserve">any </w:t>
      </w:r>
      <w:r w:rsidRPr="00133160">
        <w:rPr>
          <w:rFonts w:ascii="Arial" w:hAnsi="Arial" w:cs="Arial"/>
          <w:w w:val="105"/>
        </w:rPr>
        <w:t>recommendations.</w:t>
      </w:r>
    </w:p>
    <w:p w14:paraId="356BE62C"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0769E7C6"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04ED5CD7"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10F69A4"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675481A2"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FFE0183"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3E8CDA61"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3CA28245"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416C7266"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786D8B04"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1D7B2219"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17D7E67C"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50B1EEE0"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5525DA52"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835588D" w14:textId="047FF0AD" w:rsidR="00F105B3" w:rsidRDefault="00F105B3" w:rsidP="003C55F5">
      <w:pPr>
        <w:tabs>
          <w:tab w:val="left" w:pos="1541"/>
          <w:tab w:val="left" w:pos="1542"/>
        </w:tabs>
        <w:spacing w:before="201" w:line="252" w:lineRule="auto"/>
        <w:ind w:right="674"/>
        <w:rPr>
          <w:rFonts w:ascii="Arial" w:hAnsi="Arial" w:cs="Arial"/>
          <w:w w:val="105"/>
        </w:rPr>
      </w:pPr>
    </w:p>
    <w:p w14:paraId="3B40BF51" w14:textId="5D7BC101" w:rsidR="000E1A98" w:rsidRPr="00133160" w:rsidRDefault="000E1A98" w:rsidP="003C55F5">
      <w:pPr>
        <w:tabs>
          <w:tab w:val="left" w:pos="1541"/>
          <w:tab w:val="left" w:pos="1542"/>
        </w:tabs>
        <w:spacing w:before="201" w:line="252" w:lineRule="auto"/>
        <w:ind w:right="674"/>
        <w:rPr>
          <w:rFonts w:ascii="Arial" w:hAnsi="Arial" w:cs="Arial"/>
          <w:w w:val="105"/>
        </w:rPr>
      </w:pPr>
    </w:p>
    <w:p w14:paraId="2192EE1E" w14:textId="1418B818" w:rsidR="004765CF" w:rsidRPr="00133160" w:rsidRDefault="00206881" w:rsidP="00060577">
      <w:pPr>
        <w:pStyle w:val="Heading2"/>
        <w:numPr>
          <w:ilvl w:val="0"/>
          <w:numId w:val="7"/>
        </w:numPr>
        <w:tabs>
          <w:tab w:val="left" w:pos="821"/>
          <w:tab w:val="left" w:pos="822"/>
        </w:tabs>
        <w:rPr>
          <w:rFonts w:ascii="Arial" w:hAnsi="Arial" w:cs="Arial"/>
          <w:sz w:val="22"/>
          <w:szCs w:val="22"/>
        </w:rPr>
      </w:pPr>
      <w:r w:rsidRPr="00133160">
        <w:rPr>
          <w:rFonts w:ascii="Arial" w:hAnsi="Arial" w:cs="Arial"/>
          <w:noProof/>
          <w:lang w:val="en-GB" w:eastAsia="en-GB"/>
        </w:rPr>
        <mc:AlternateContent>
          <mc:Choice Requires="wps">
            <w:drawing>
              <wp:anchor distT="45720" distB="45720" distL="114300" distR="114300" simplePos="0" relativeHeight="251661312" behindDoc="0" locked="0" layoutInCell="1" allowOverlap="1" wp14:anchorId="2335248E" wp14:editId="2B62DA02">
                <wp:simplePos x="0" y="0"/>
                <wp:positionH relativeFrom="column">
                  <wp:posOffset>2064992</wp:posOffset>
                </wp:positionH>
                <wp:positionV relativeFrom="paragraph">
                  <wp:posOffset>512390</wp:posOffset>
                </wp:positionV>
                <wp:extent cx="3384550" cy="1416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16050"/>
                        </a:xfrm>
                        <a:prstGeom prst="rect">
                          <a:avLst/>
                        </a:prstGeom>
                        <a:noFill/>
                        <a:ln w="9525">
                          <a:noFill/>
                          <a:miter lim="800000"/>
                          <a:headEnd/>
                          <a:tailEnd/>
                        </a:ln>
                      </wps:spPr>
                      <wps:txbx>
                        <w:txbxContent>
                          <w:p w14:paraId="7C774146" w14:textId="1167AA7C" w:rsidR="008C1854" w:rsidRPr="00060577" w:rsidRDefault="009C190E">
                            <w:pPr>
                              <w:rPr>
                                <w:rFonts w:ascii="Arial" w:hAnsi="Arial" w:cs="Arial"/>
                                <w:b/>
                                <w:sz w:val="24"/>
                                <w:szCs w:val="24"/>
                              </w:rPr>
                            </w:pPr>
                            <w:r>
                              <w:rPr>
                                <w:rFonts w:ascii="Arial" w:hAnsi="Arial" w:cs="Arial"/>
                                <w:b/>
                                <w:sz w:val="24"/>
                                <w:szCs w:val="24"/>
                              </w:rPr>
                              <w:t>Strategic DSL</w:t>
                            </w:r>
                          </w:p>
                          <w:p w14:paraId="06101BE9" w14:textId="77777777" w:rsidR="008C1854" w:rsidRDefault="008C1854">
                            <w:pPr>
                              <w:rPr>
                                <w:rFonts w:ascii="Arial" w:hAnsi="Arial" w:cs="Arial"/>
                              </w:rPr>
                            </w:pPr>
                          </w:p>
                          <w:p w14:paraId="330B6853" w14:textId="22D232DF" w:rsidR="008C1854" w:rsidRPr="00060577" w:rsidRDefault="008C1854">
                            <w:pPr>
                              <w:rPr>
                                <w:rFonts w:ascii="Arial" w:hAnsi="Arial" w:cs="Arial"/>
                                <w:b/>
                              </w:rPr>
                            </w:pPr>
                            <w:r w:rsidRPr="00060577">
                              <w:rPr>
                                <w:rFonts w:ascii="Arial" w:hAnsi="Arial" w:cs="Arial"/>
                                <w:b/>
                              </w:rPr>
                              <w:t xml:space="preserve">Name: </w:t>
                            </w:r>
                            <w:r w:rsidR="00716521">
                              <w:rPr>
                                <w:rFonts w:ascii="Arial" w:hAnsi="Arial" w:cs="Arial"/>
                                <w:b/>
                              </w:rPr>
                              <w:t>P Donnellon</w:t>
                            </w:r>
                          </w:p>
                          <w:p w14:paraId="57AE1836" w14:textId="2FAA1A96"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4CE3A436" w14:textId="43BDE355"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scarroll@moricetownprimary.co.uk</w:t>
                            </w:r>
                          </w:p>
                          <w:p w14:paraId="541F883A" w14:textId="77777777" w:rsidR="008C1854" w:rsidRDefault="008C1854">
                            <w:pPr>
                              <w:rPr>
                                <w:rFonts w:ascii="Arial" w:hAnsi="Arial" w:cs="Arial"/>
                              </w:rPr>
                            </w:pPr>
                          </w:p>
                          <w:p w14:paraId="58BA0664" w14:textId="77777777" w:rsidR="008C1854" w:rsidRPr="004765CF" w:rsidRDefault="008C1854">
                            <w:pPr>
                              <w:rPr>
                                <w:rFonts w:ascii="Arial" w:hAnsi="Arial" w:cs="Arial"/>
                              </w:rPr>
                            </w:pPr>
                            <w:r>
                              <w:rPr>
                                <w:rFonts w:ascii="Arial" w:hAnsi="Arial" w:cs="Arial"/>
                              </w:rPr>
                              <w:t xml:space="preserve">Contact the DSL if you have a concern about a child or young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248E" id="_x0000_s1027" type="#_x0000_t202" style="position:absolute;left:0;text-align:left;margin-left:162.6pt;margin-top:40.35pt;width:266.5pt;height:1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TJDQIAAPw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" filled="f" stroked="f">
                <v:textbox>
                  <w:txbxContent>
                    <w:p w14:paraId="7C774146" w14:textId="1167AA7C" w:rsidR="008C1854" w:rsidRPr="00060577" w:rsidRDefault="009C190E">
                      <w:pPr>
                        <w:rPr>
                          <w:rFonts w:ascii="Arial" w:hAnsi="Arial" w:cs="Arial"/>
                          <w:b/>
                          <w:sz w:val="24"/>
                          <w:szCs w:val="24"/>
                        </w:rPr>
                      </w:pPr>
                      <w:r>
                        <w:rPr>
                          <w:rFonts w:ascii="Arial" w:hAnsi="Arial" w:cs="Arial"/>
                          <w:b/>
                          <w:sz w:val="24"/>
                          <w:szCs w:val="24"/>
                        </w:rPr>
                        <w:t>Strategic DSL</w:t>
                      </w:r>
                    </w:p>
                    <w:p w14:paraId="06101BE9" w14:textId="77777777" w:rsidR="008C1854" w:rsidRDefault="008C1854">
                      <w:pPr>
                        <w:rPr>
                          <w:rFonts w:ascii="Arial" w:hAnsi="Arial" w:cs="Arial"/>
                        </w:rPr>
                      </w:pPr>
                    </w:p>
                    <w:p w14:paraId="330B6853" w14:textId="22D232DF" w:rsidR="008C1854" w:rsidRPr="00060577" w:rsidRDefault="008C1854">
                      <w:pPr>
                        <w:rPr>
                          <w:rFonts w:ascii="Arial" w:hAnsi="Arial" w:cs="Arial"/>
                          <w:b/>
                        </w:rPr>
                      </w:pPr>
                      <w:r w:rsidRPr="00060577">
                        <w:rPr>
                          <w:rFonts w:ascii="Arial" w:hAnsi="Arial" w:cs="Arial"/>
                          <w:b/>
                        </w:rPr>
                        <w:t xml:space="preserve">Name: </w:t>
                      </w:r>
                      <w:r w:rsidR="00716521">
                        <w:rPr>
                          <w:rFonts w:ascii="Arial" w:hAnsi="Arial" w:cs="Arial"/>
                          <w:b/>
                        </w:rPr>
                        <w:t>P Donnellon</w:t>
                      </w:r>
                    </w:p>
                    <w:p w14:paraId="57AE1836" w14:textId="2FAA1A96"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4CE3A436" w14:textId="43BDE355"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scarroll</w:t>
                      </w:r>
                      <w:r w:rsidR="00716521">
                        <w:rPr>
                          <w:rFonts w:ascii="Arial" w:hAnsi="Arial" w:cs="Arial"/>
                          <w:b/>
                        </w:rPr>
                        <w:t>@moricetownprimary.co.uk</w:t>
                      </w:r>
                    </w:p>
                    <w:p w14:paraId="541F883A" w14:textId="77777777" w:rsidR="008C1854" w:rsidRDefault="008C1854">
                      <w:pPr>
                        <w:rPr>
                          <w:rFonts w:ascii="Arial" w:hAnsi="Arial" w:cs="Arial"/>
                        </w:rPr>
                      </w:pPr>
                    </w:p>
                    <w:p w14:paraId="58BA0664" w14:textId="77777777" w:rsidR="008C1854" w:rsidRPr="004765CF" w:rsidRDefault="008C1854">
                      <w:pPr>
                        <w:rPr>
                          <w:rFonts w:ascii="Arial" w:hAnsi="Arial" w:cs="Arial"/>
                        </w:rPr>
                      </w:pPr>
                      <w:r>
                        <w:rPr>
                          <w:rFonts w:ascii="Arial" w:hAnsi="Arial" w:cs="Arial"/>
                        </w:rPr>
                        <w:t xml:space="preserve">Contact the DSL if you have a concern about a child or young person </w:t>
                      </w:r>
                    </w:p>
                  </w:txbxContent>
                </v:textbox>
                <w10:wrap type="square"/>
              </v:shape>
            </w:pict>
          </mc:Fallback>
        </mc:AlternateContent>
      </w:r>
      <w:r w:rsidR="00685499" w:rsidRPr="00133160">
        <w:rPr>
          <w:rFonts w:ascii="Arial" w:hAnsi="Arial" w:cs="Arial"/>
          <w:w w:val="105"/>
          <w:sz w:val="22"/>
          <w:szCs w:val="22"/>
        </w:rPr>
        <w:t xml:space="preserve">The </w:t>
      </w:r>
      <w:r w:rsidR="004765CF" w:rsidRPr="00133160">
        <w:rPr>
          <w:rFonts w:ascii="Arial" w:hAnsi="Arial" w:cs="Arial"/>
          <w:w w:val="105"/>
          <w:sz w:val="22"/>
          <w:szCs w:val="22"/>
        </w:rPr>
        <w:t xml:space="preserve">Safeguarding Team </w:t>
      </w:r>
    </w:p>
    <w:p w14:paraId="1CC5C706" w14:textId="2192853C" w:rsidR="00F105B3" w:rsidRPr="00133160" w:rsidRDefault="00206881" w:rsidP="00F105B3">
      <w:pPr>
        <w:pStyle w:val="ListParagraph"/>
        <w:tabs>
          <w:tab w:val="left" w:pos="1541"/>
          <w:tab w:val="left" w:pos="1542"/>
        </w:tabs>
        <w:spacing w:before="201" w:line="252" w:lineRule="auto"/>
        <w:ind w:left="821" w:right="674" w:firstLine="0"/>
        <w:rPr>
          <w:rFonts w:ascii="Arial" w:hAnsi="Arial" w:cs="Arial"/>
        </w:rPr>
      </w:pPr>
      <w:r>
        <w:rPr>
          <w:noProof/>
          <w:lang w:val="en-GB" w:eastAsia="en-GB"/>
        </w:rPr>
        <w:drawing>
          <wp:anchor distT="0" distB="0" distL="114300" distR="114300" simplePos="0" relativeHeight="251702272" behindDoc="1" locked="0" layoutInCell="1" allowOverlap="1" wp14:anchorId="72922683" wp14:editId="5B1F53A6">
            <wp:simplePos x="0" y="0"/>
            <wp:positionH relativeFrom="column">
              <wp:posOffset>590219</wp:posOffset>
            </wp:positionH>
            <wp:positionV relativeFrom="paragraph">
              <wp:posOffset>2147128</wp:posOffset>
            </wp:positionV>
            <wp:extent cx="1136844" cy="1160311"/>
            <wp:effectExtent l="0" t="0" r="6350" b="1905"/>
            <wp:wrapTight wrapText="bothSides">
              <wp:wrapPolygon edited="0">
                <wp:start x="0" y="0"/>
                <wp:lineTo x="0" y="21281"/>
                <wp:lineTo x="21359" y="21281"/>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990" t="59507" r="58817" b="23801"/>
                    <a:stretch/>
                  </pic:blipFill>
                  <pic:spPr bwMode="auto">
                    <a:xfrm>
                      <a:off x="0" y="0"/>
                      <a:ext cx="1136844" cy="1160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lang w:val="en-GB" w:eastAsia="en-GB"/>
        </w:rPr>
        <mc:AlternateContent>
          <mc:Choice Requires="wps">
            <w:drawing>
              <wp:anchor distT="0" distB="0" distL="114300" distR="114300" simplePos="0" relativeHeight="251700224" behindDoc="0" locked="0" layoutInCell="1" allowOverlap="1" wp14:anchorId="44F529B9" wp14:editId="691AC2FE">
                <wp:simplePos x="0" y="0"/>
                <wp:positionH relativeFrom="column">
                  <wp:posOffset>505460</wp:posOffset>
                </wp:positionH>
                <wp:positionV relativeFrom="paragraph">
                  <wp:posOffset>2000802</wp:posOffset>
                </wp:positionV>
                <wp:extent cx="1384935" cy="1384935"/>
                <wp:effectExtent l="0" t="0" r="24765" b="24765"/>
                <wp:wrapNone/>
                <wp:docPr id="29" name="Rounded Rectangle 29"/>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5FD57" id="Rounded Rectangle 29" o:spid="_x0000_s1026" style="position:absolute;margin-left:39.8pt;margin-top:157.55pt;width:109.05pt;height:10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" fillcolor="white [3212]" strokecolor="#8db3e2 [1311]"/>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701248" behindDoc="0" locked="0" layoutInCell="1" allowOverlap="1" wp14:anchorId="3A6FA0A8" wp14:editId="68E39B79">
                <wp:simplePos x="0" y="0"/>
                <wp:positionH relativeFrom="column">
                  <wp:posOffset>2085588</wp:posOffset>
                </wp:positionH>
                <wp:positionV relativeFrom="paragraph">
                  <wp:posOffset>1927087</wp:posOffset>
                </wp:positionV>
                <wp:extent cx="3594100" cy="14573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457325"/>
                        </a:xfrm>
                        <a:prstGeom prst="rect">
                          <a:avLst/>
                        </a:prstGeom>
                        <a:noFill/>
                        <a:ln w="9525">
                          <a:noFill/>
                          <a:miter lim="800000"/>
                          <a:headEnd/>
                          <a:tailEnd/>
                        </a:ln>
                      </wps:spPr>
                      <wps:txbx>
                        <w:txbxContent>
                          <w:p w14:paraId="1084D664" w14:textId="11DE3917" w:rsidR="008C1854" w:rsidRPr="00060577" w:rsidRDefault="009C190E">
                            <w:pPr>
                              <w:rPr>
                                <w:rFonts w:ascii="Arial" w:hAnsi="Arial" w:cs="Arial"/>
                                <w:b/>
                                <w:sz w:val="24"/>
                                <w:szCs w:val="24"/>
                              </w:rPr>
                            </w:pPr>
                            <w:r>
                              <w:rPr>
                                <w:rFonts w:ascii="Arial" w:hAnsi="Arial" w:cs="Arial"/>
                                <w:b/>
                                <w:sz w:val="24"/>
                                <w:szCs w:val="24"/>
                              </w:rPr>
                              <w:t xml:space="preserve">Operational DSL </w:t>
                            </w:r>
                            <w:r w:rsidR="00206881">
                              <w:rPr>
                                <w:rFonts w:ascii="Arial" w:hAnsi="Arial" w:cs="Arial"/>
                                <w:b/>
                                <w:sz w:val="24"/>
                                <w:szCs w:val="24"/>
                              </w:rPr>
                              <w:t xml:space="preserve"> Head of School</w:t>
                            </w:r>
                          </w:p>
                          <w:p w14:paraId="532176F2" w14:textId="77777777" w:rsidR="008C1854" w:rsidRDefault="008C1854">
                            <w:pPr>
                              <w:rPr>
                                <w:rFonts w:ascii="Arial" w:hAnsi="Arial" w:cs="Arial"/>
                              </w:rPr>
                            </w:pPr>
                          </w:p>
                          <w:p w14:paraId="45DCF9BB" w14:textId="141C146D" w:rsidR="008C1854" w:rsidRPr="00060577" w:rsidRDefault="00D574D3">
                            <w:pPr>
                              <w:rPr>
                                <w:rFonts w:ascii="Arial" w:hAnsi="Arial" w:cs="Arial"/>
                                <w:b/>
                              </w:rPr>
                            </w:pPr>
                            <w:r w:rsidRPr="00060577">
                              <w:rPr>
                                <w:rFonts w:ascii="Arial" w:hAnsi="Arial" w:cs="Arial"/>
                                <w:b/>
                              </w:rPr>
                              <w:t>Name: Susie</w:t>
                            </w:r>
                            <w:r w:rsidR="00716521">
                              <w:rPr>
                                <w:rFonts w:ascii="Arial" w:hAnsi="Arial" w:cs="Arial"/>
                                <w:b/>
                              </w:rPr>
                              <w:t xml:space="preserve"> Carroll</w:t>
                            </w:r>
                          </w:p>
                          <w:p w14:paraId="49655047" w14:textId="251E7A47"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716521">
                              <w:rPr>
                                <w:rFonts w:ascii="Arial" w:hAnsi="Arial" w:cs="Arial"/>
                                <w:b/>
                              </w:rPr>
                              <w:t xml:space="preserve"> 01752 567609</w:t>
                            </w:r>
                          </w:p>
                          <w:p w14:paraId="4EC5895C" w14:textId="4E211BE1"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@moricetownprimary.co.uk</w:t>
                            </w:r>
                          </w:p>
                          <w:p w14:paraId="0B3378E6" w14:textId="77777777" w:rsidR="008C1854" w:rsidRDefault="008C1854">
                            <w:pPr>
                              <w:rPr>
                                <w:rFonts w:ascii="Arial" w:hAnsi="Arial" w:cs="Arial"/>
                              </w:rPr>
                            </w:pPr>
                          </w:p>
                          <w:p w14:paraId="50B1C74D" w14:textId="0E84E805" w:rsidR="008C1854" w:rsidRPr="004765CF" w:rsidRDefault="009C190E">
                            <w:pPr>
                              <w:rPr>
                                <w:rFonts w:ascii="Arial" w:hAnsi="Arial" w:cs="Arial"/>
                              </w:rPr>
                            </w:pPr>
                            <w:r>
                              <w:rPr>
                                <w:rFonts w:ascii="Arial" w:hAnsi="Arial" w:cs="Arial"/>
                              </w:rPr>
                              <w:t>Contact the Operational DSL if you have</w:t>
                            </w:r>
                            <w:r w:rsidR="008C1854" w:rsidRPr="009D7E3D">
                              <w:rPr>
                                <w:rFonts w:ascii="Arial" w:hAnsi="Arial" w:cs="Arial"/>
                              </w:rPr>
                              <w:t xml:space="preserve"> a concern about a child or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A0A8" id="_x0000_s1028" type="#_x0000_t202" style="position:absolute;left:0;text-align:left;margin-left:164.2pt;margin-top:151.75pt;width:283pt;height:11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" filled="f" stroked="f">
                <v:textbox>
                  <w:txbxContent>
                    <w:p w14:paraId="1084D664" w14:textId="11DE3917" w:rsidR="008C1854" w:rsidRPr="00060577" w:rsidRDefault="009C190E">
                      <w:pPr>
                        <w:rPr>
                          <w:rFonts w:ascii="Arial" w:hAnsi="Arial" w:cs="Arial"/>
                          <w:b/>
                          <w:sz w:val="24"/>
                          <w:szCs w:val="24"/>
                        </w:rPr>
                      </w:pPr>
                      <w:r>
                        <w:rPr>
                          <w:rFonts w:ascii="Arial" w:hAnsi="Arial" w:cs="Arial"/>
                          <w:b/>
                          <w:sz w:val="24"/>
                          <w:szCs w:val="24"/>
                        </w:rPr>
                        <w:t xml:space="preserve">Operational DSL </w:t>
                      </w:r>
                      <w:r w:rsidR="00206881">
                        <w:rPr>
                          <w:rFonts w:ascii="Arial" w:hAnsi="Arial" w:cs="Arial"/>
                          <w:b/>
                          <w:sz w:val="24"/>
                          <w:szCs w:val="24"/>
                        </w:rPr>
                        <w:t xml:space="preserve"> Head of School</w:t>
                      </w:r>
                    </w:p>
                    <w:p w14:paraId="532176F2" w14:textId="77777777" w:rsidR="008C1854" w:rsidRDefault="008C1854">
                      <w:pPr>
                        <w:rPr>
                          <w:rFonts w:ascii="Arial" w:hAnsi="Arial" w:cs="Arial"/>
                        </w:rPr>
                      </w:pPr>
                    </w:p>
                    <w:p w14:paraId="45DCF9BB" w14:textId="141C146D" w:rsidR="008C1854" w:rsidRPr="00060577" w:rsidRDefault="00D574D3">
                      <w:pPr>
                        <w:rPr>
                          <w:rFonts w:ascii="Arial" w:hAnsi="Arial" w:cs="Arial"/>
                          <w:b/>
                        </w:rPr>
                      </w:pPr>
                      <w:r w:rsidRPr="00060577">
                        <w:rPr>
                          <w:rFonts w:ascii="Arial" w:hAnsi="Arial" w:cs="Arial"/>
                          <w:b/>
                        </w:rPr>
                        <w:t>Name: Susie</w:t>
                      </w:r>
                      <w:r w:rsidR="00716521">
                        <w:rPr>
                          <w:rFonts w:ascii="Arial" w:hAnsi="Arial" w:cs="Arial"/>
                          <w:b/>
                        </w:rPr>
                        <w:t xml:space="preserve"> Carroll</w:t>
                      </w:r>
                    </w:p>
                    <w:p w14:paraId="49655047" w14:textId="251E7A47"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716521">
                        <w:rPr>
                          <w:rFonts w:ascii="Arial" w:hAnsi="Arial" w:cs="Arial"/>
                          <w:b/>
                        </w:rPr>
                        <w:t xml:space="preserve"> 01752 567609</w:t>
                      </w:r>
                    </w:p>
                    <w:p w14:paraId="4EC5895C" w14:textId="4E211BE1"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@moricetownprimary.co.uk</w:t>
                      </w:r>
                    </w:p>
                    <w:p w14:paraId="0B3378E6" w14:textId="77777777" w:rsidR="008C1854" w:rsidRDefault="008C1854">
                      <w:pPr>
                        <w:rPr>
                          <w:rFonts w:ascii="Arial" w:hAnsi="Arial" w:cs="Arial"/>
                        </w:rPr>
                      </w:pPr>
                    </w:p>
                    <w:p w14:paraId="50B1C74D" w14:textId="0E84E805" w:rsidR="008C1854" w:rsidRPr="004765CF" w:rsidRDefault="009C190E">
                      <w:pPr>
                        <w:rPr>
                          <w:rFonts w:ascii="Arial" w:hAnsi="Arial" w:cs="Arial"/>
                        </w:rPr>
                      </w:pPr>
                      <w:r>
                        <w:rPr>
                          <w:rFonts w:ascii="Arial" w:hAnsi="Arial" w:cs="Arial"/>
                        </w:rPr>
                        <w:t>Contact the Operational DSL if you have</w:t>
                      </w:r>
                      <w:r w:rsidR="008C1854" w:rsidRPr="009D7E3D">
                        <w:rPr>
                          <w:rFonts w:ascii="Arial" w:hAnsi="Arial" w:cs="Arial"/>
                        </w:rPr>
                        <w:t xml:space="preserve"> a concern about a child or young person</w:t>
                      </w:r>
                    </w:p>
                  </w:txbxContent>
                </v:textbox>
                <w10:wrap type="square"/>
              </v:shape>
            </w:pict>
          </mc:Fallback>
        </mc:AlternateContent>
      </w:r>
      <w:r w:rsidRPr="00133160">
        <w:rPr>
          <w:rFonts w:ascii="Arial" w:hAnsi="Arial" w:cs="Arial"/>
          <w:noProof/>
          <w:lang w:val="en-GB" w:eastAsia="en-GB"/>
        </w:rPr>
        <mc:AlternateContent>
          <mc:Choice Requires="wps">
            <w:drawing>
              <wp:anchor distT="0" distB="0" distL="114300" distR="114300" simplePos="0" relativeHeight="251699200" behindDoc="0" locked="0" layoutInCell="1" allowOverlap="1" wp14:anchorId="64CAC145" wp14:editId="175432CB">
                <wp:simplePos x="0" y="0"/>
                <wp:positionH relativeFrom="margin">
                  <wp:posOffset>347594</wp:posOffset>
                </wp:positionH>
                <wp:positionV relativeFrom="paragraph">
                  <wp:posOffset>1899202</wp:posOffset>
                </wp:positionV>
                <wp:extent cx="5480050" cy="1524000"/>
                <wp:effectExtent l="57150" t="38100" r="82550" b="95250"/>
                <wp:wrapNone/>
                <wp:docPr id="20" name="Rounded Rectangle 20"/>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05626" id="Rounded Rectangle 20" o:spid="_x0000_s1026" style="position:absolute;margin-left:27.35pt;margin-top:149.55pt;width:431.5pt;height:120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r w:rsidRPr="00133160">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6C542B00" wp14:editId="0A9F7C8A">
                <wp:simplePos x="0" y="0"/>
                <wp:positionH relativeFrom="column">
                  <wp:posOffset>459712</wp:posOffset>
                </wp:positionH>
                <wp:positionV relativeFrom="paragraph">
                  <wp:posOffset>233928</wp:posOffset>
                </wp:positionV>
                <wp:extent cx="1385181" cy="1385181"/>
                <wp:effectExtent l="0" t="0" r="24765" b="24765"/>
                <wp:wrapNone/>
                <wp:docPr id="7" name="Rounded Rectangle 7"/>
                <wp:cNvGraphicFramePr/>
                <a:graphic xmlns:a="http://schemas.openxmlformats.org/drawingml/2006/main">
                  <a:graphicData uri="http://schemas.microsoft.com/office/word/2010/wordprocessingShape">
                    <wps:wsp>
                      <wps:cNvSpPr/>
                      <wps:spPr>
                        <a:xfrm>
                          <a:off x="0" y="0"/>
                          <a:ext cx="1385181" cy="1385181"/>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3C7CE" id="Rounded Rectangle 7" o:spid="_x0000_s1026" style="position:absolute;margin-left:36.2pt;margin-top:18.4pt;width:109.05pt;height:10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" fillcolor="white [3212]" strokecolor="#8db3e2 [1311]"/>
            </w:pict>
          </mc:Fallback>
        </mc:AlternateContent>
      </w:r>
      <w:r>
        <w:rPr>
          <w:noProof/>
          <w:lang w:val="en-GB" w:eastAsia="en-GB"/>
        </w:rPr>
        <w:drawing>
          <wp:anchor distT="0" distB="0" distL="114300" distR="114300" simplePos="0" relativeHeight="251705344" behindDoc="1" locked="0" layoutInCell="1" allowOverlap="1" wp14:anchorId="30F333FB" wp14:editId="28FE444A">
            <wp:simplePos x="0" y="0"/>
            <wp:positionH relativeFrom="column">
              <wp:posOffset>523323</wp:posOffset>
            </wp:positionH>
            <wp:positionV relativeFrom="paragraph">
              <wp:posOffset>258914</wp:posOffset>
            </wp:positionV>
            <wp:extent cx="1258570" cy="1224915"/>
            <wp:effectExtent l="0" t="0" r="0" b="0"/>
            <wp:wrapTight wrapText="bothSides">
              <wp:wrapPolygon edited="0">
                <wp:start x="0" y="0"/>
                <wp:lineTo x="0" y="21163"/>
                <wp:lineTo x="21251" y="21163"/>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407" t="50394" r="58706" b="32495"/>
                    <a:stretch/>
                  </pic:blipFill>
                  <pic:spPr bwMode="auto">
                    <a:xfrm>
                      <a:off x="0" y="0"/>
                      <a:ext cx="1258570"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F6C59AC" wp14:editId="22402004">
                <wp:simplePos x="0" y="0"/>
                <wp:positionH relativeFrom="column">
                  <wp:posOffset>368190</wp:posOffset>
                </wp:positionH>
                <wp:positionV relativeFrom="paragraph">
                  <wp:posOffset>172030</wp:posOffset>
                </wp:positionV>
                <wp:extent cx="5480050" cy="1524000"/>
                <wp:effectExtent l="57150" t="38100" r="82550" b="95250"/>
                <wp:wrapNone/>
                <wp:docPr id="2" name="Rounded Rectangle 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C1DEA4" id="Rounded Rectangle 2" o:spid="_x0000_s1026" style="position:absolute;margin-left:29pt;margin-top:13.55pt;width:431.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" fillcolor="#a5d5e2 [1624]" strokecolor="#40a7c2 [3048]">
                <v:fill color2="#e4f2f6 [504]" rotate="t" angle="180" colors="0 #9eeaff;22938f #bbefff;1 #e4f9ff" focus="100%" type="gradient"/>
                <v:shadow on="t" color="black" opacity="24903f" origin=",.5" offset="0,.55556mm"/>
              </v:roundrect>
            </w:pict>
          </mc:Fallback>
        </mc:AlternateContent>
      </w:r>
    </w:p>
    <w:p w14:paraId="6A70E7A6" w14:textId="08A44909" w:rsidR="004765CF" w:rsidRPr="00133160" w:rsidRDefault="004765CF" w:rsidP="00F105B3">
      <w:pPr>
        <w:pStyle w:val="ListParagraph"/>
        <w:tabs>
          <w:tab w:val="left" w:pos="1541"/>
          <w:tab w:val="left" w:pos="1542"/>
        </w:tabs>
        <w:spacing w:before="201" w:line="252" w:lineRule="auto"/>
        <w:ind w:left="821" w:right="674" w:firstLine="0"/>
        <w:rPr>
          <w:rFonts w:ascii="Arial" w:hAnsi="Arial" w:cs="Arial"/>
        </w:rPr>
      </w:pPr>
    </w:p>
    <w:p w14:paraId="0873CD89" w14:textId="3F771575" w:rsidR="004765CF" w:rsidRPr="00133160" w:rsidRDefault="00206881" w:rsidP="00F105B3">
      <w:pPr>
        <w:pStyle w:val="ListParagraph"/>
        <w:tabs>
          <w:tab w:val="left" w:pos="1541"/>
          <w:tab w:val="left" w:pos="1542"/>
        </w:tabs>
        <w:spacing w:before="201" w:line="252" w:lineRule="auto"/>
        <w:ind w:left="821" w:right="674" w:firstLine="0"/>
        <w:rPr>
          <w:rFonts w:ascii="Arial" w:hAnsi="Arial" w:cs="Arial"/>
        </w:rPr>
      </w:pPr>
      <w:r w:rsidRPr="00133160">
        <w:rPr>
          <w:rFonts w:ascii="Arial" w:hAnsi="Arial" w:cs="Arial"/>
          <w:noProof/>
          <w:lang w:val="en-GB" w:eastAsia="en-GB"/>
        </w:rPr>
        <mc:AlternateContent>
          <mc:Choice Requires="wps">
            <w:drawing>
              <wp:anchor distT="0" distB="0" distL="114300" distR="114300" simplePos="0" relativeHeight="251712512" behindDoc="0" locked="0" layoutInCell="1" allowOverlap="1" wp14:anchorId="29D2C934" wp14:editId="61D29716">
                <wp:simplePos x="0" y="0"/>
                <wp:positionH relativeFrom="column">
                  <wp:posOffset>481689</wp:posOffset>
                </wp:positionH>
                <wp:positionV relativeFrom="paragraph">
                  <wp:posOffset>281664</wp:posOffset>
                </wp:positionV>
                <wp:extent cx="1296063" cy="1208599"/>
                <wp:effectExtent l="0" t="0" r="18415" b="10795"/>
                <wp:wrapNone/>
                <wp:docPr id="11" name="Rounded Rectangle 11"/>
                <wp:cNvGraphicFramePr/>
                <a:graphic xmlns:a="http://schemas.openxmlformats.org/drawingml/2006/main">
                  <a:graphicData uri="http://schemas.microsoft.com/office/word/2010/wordprocessingShape">
                    <wps:wsp>
                      <wps:cNvSpPr/>
                      <wps:spPr>
                        <a:xfrm>
                          <a:off x="0" y="0"/>
                          <a:ext cx="1296063" cy="1208599"/>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BD7AB" id="Rounded Rectangle 11" o:spid="_x0000_s1026" style="position:absolute;margin-left:37.95pt;margin-top:22.2pt;width:102.05pt;height:9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" fillcolor="white [3212]" strokecolor="#8db3e2 [1311]"/>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713536" behindDoc="0" locked="0" layoutInCell="1" allowOverlap="1" wp14:anchorId="77CB6B70" wp14:editId="524E6B99">
                <wp:simplePos x="0" y="0"/>
                <wp:positionH relativeFrom="column">
                  <wp:posOffset>2212975</wp:posOffset>
                </wp:positionH>
                <wp:positionV relativeFrom="paragraph">
                  <wp:posOffset>198120</wp:posOffset>
                </wp:positionV>
                <wp:extent cx="3561715" cy="14547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54785"/>
                        </a:xfrm>
                        <a:prstGeom prst="rect">
                          <a:avLst/>
                        </a:prstGeom>
                        <a:noFill/>
                        <a:ln w="9525">
                          <a:noFill/>
                          <a:miter lim="800000"/>
                          <a:headEnd/>
                          <a:tailEnd/>
                        </a:ln>
                      </wps:spPr>
                      <wps:txbx>
                        <w:txbxContent>
                          <w:p w14:paraId="43C79395" w14:textId="77777777" w:rsidR="007B5D8A" w:rsidRPr="00060577" w:rsidRDefault="007B5D8A" w:rsidP="007B5D8A">
                            <w:pPr>
                              <w:rPr>
                                <w:rFonts w:ascii="Arial" w:hAnsi="Arial" w:cs="Arial"/>
                                <w:b/>
                                <w:sz w:val="24"/>
                                <w:szCs w:val="24"/>
                              </w:rPr>
                            </w:pPr>
                            <w:r>
                              <w:rPr>
                                <w:rFonts w:ascii="Arial" w:hAnsi="Arial" w:cs="Arial"/>
                                <w:b/>
                                <w:sz w:val="24"/>
                                <w:szCs w:val="24"/>
                              </w:rPr>
                              <w:t xml:space="preserve">Operational DSL </w:t>
                            </w:r>
                          </w:p>
                          <w:p w14:paraId="5A75A18E" w14:textId="77777777" w:rsidR="007B5D8A" w:rsidRDefault="007B5D8A" w:rsidP="007B5D8A">
                            <w:pPr>
                              <w:rPr>
                                <w:rFonts w:ascii="Arial" w:hAnsi="Arial" w:cs="Arial"/>
                              </w:rPr>
                            </w:pPr>
                          </w:p>
                          <w:p w14:paraId="6DC3AA09" w14:textId="53D637F0" w:rsidR="007B5D8A" w:rsidRPr="00060577" w:rsidRDefault="00D574D3" w:rsidP="007B5D8A">
                            <w:pPr>
                              <w:rPr>
                                <w:rFonts w:ascii="Arial" w:hAnsi="Arial" w:cs="Arial"/>
                                <w:b/>
                              </w:rPr>
                            </w:pPr>
                            <w:r w:rsidRPr="00060577">
                              <w:rPr>
                                <w:rFonts w:ascii="Arial" w:hAnsi="Arial" w:cs="Arial"/>
                                <w:b/>
                              </w:rPr>
                              <w:t>Name: Julie</w:t>
                            </w:r>
                            <w:r w:rsidR="003A0641">
                              <w:rPr>
                                <w:rFonts w:ascii="Arial" w:hAnsi="Arial" w:cs="Arial"/>
                                <w:b/>
                              </w:rPr>
                              <w:t xml:space="preserve"> Partington</w:t>
                            </w:r>
                          </w:p>
                          <w:p w14:paraId="065F193A" w14:textId="651BE13F" w:rsidR="007B5D8A" w:rsidRPr="00060577" w:rsidRDefault="007B5D8A" w:rsidP="007B5D8A">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Pr>
                                <w:rFonts w:ascii="Arial" w:hAnsi="Arial" w:cs="Arial"/>
                                <w:b/>
                              </w:rPr>
                              <w:t xml:space="preserve"> 01752 567609</w:t>
                            </w:r>
                          </w:p>
                          <w:p w14:paraId="09578696" w14:textId="10794D22" w:rsidR="007B5D8A" w:rsidRPr="00060577" w:rsidRDefault="00D574D3" w:rsidP="007B5D8A">
                            <w:pPr>
                              <w:rPr>
                                <w:rFonts w:ascii="Arial" w:hAnsi="Arial" w:cs="Arial"/>
                                <w:b/>
                              </w:rPr>
                            </w:pPr>
                            <w:r w:rsidRPr="00060577">
                              <w:rPr>
                                <w:rFonts w:ascii="Arial" w:hAnsi="Arial" w:cs="Arial"/>
                                <w:b/>
                              </w:rPr>
                              <w:t>Email:</w:t>
                            </w:r>
                            <w:r w:rsidR="007B5D8A" w:rsidRPr="00716521">
                              <w:rPr>
                                <w:rFonts w:ascii="Arial" w:hAnsi="Arial" w:cs="Arial"/>
                                <w:b/>
                              </w:rPr>
                              <w:t xml:space="preserve"> </w:t>
                            </w:r>
                            <w:r w:rsidR="003A0641">
                              <w:rPr>
                                <w:rFonts w:ascii="Arial" w:hAnsi="Arial" w:cs="Arial"/>
                                <w:b/>
                              </w:rPr>
                              <w:t>jpartington</w:t>
                            </w:r>
                            <w:r w:rsidR="007B5D8A">
                              <w:rPr>
                                <w:rFonts w:ascii="Arial" w:hAnsi="Arial" w:cs="Arial"/>
                                <w:b/>
                              </w:rPr>
                              <w:t>@moricetownprimary.co.uk</w:t>
                            </w:r>
                          </w:p>
                          <w:p w14:paraId="7DD2EB06" w14:textId="77777777" w:rsidR="007B5D8A" w:rsidRDefault="007B5D8A" w:rsidP="007B5D8A">
                            <w:pPr>
                              <w:rPr>
                                <w:rFonts w:ascii="Arial" w:hAnsi="Arial" w:cs="Arial"/>
                              </w:rPr>
                            </w:pPr>
                          </w:p>
                          <w:p w14:paraId="1F8F50C6" w14:textId="77777777" w:rsidR="007B5D8A" w:rsidRPr="004765CF" w:rsidRDefault="007B5D8A" w:rsidP="007B5D8A">
                            <w:pPr>
                              <w:rPr>
                                <w:rFonts w:ascii="Arial" w:hAnsi="Arial" w:cs="Arial"/>
                              </w:rPr>
                            </w:pPr>
                            <w:r>
                              <w:rPr>
                                <w:rFonts w:ascii="Arial" w:hAnsi="Arial" w:cs="Arial"/>
                              </w:rPr>
                              <w:t>Contact the Operational DSL if you have</w:t>
                            </w:r>
                            <w:r w:rsidRPr="009D7E3D">
                              <w:rPr>
                                <w:rFonts w:ascii="Arial" w:hAnsi="Arial" w:cs="Arial"/>
                              </w:rPr>
                              <w:t xml:space="preserve"> a concern about a child or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6B70" id="_x0000_s1029" type="#_x0000_t202" style="position:absolute;left:0;text-align:left;margin-left:174.25pt;margin-top:15.6pt;width:280.45pt;height:114.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" filled="f" stroked="f">
                <v:textbox>
                  <w:txbxContent>
                    <w:p w14:paraId="43C79395" w14:textId="77777777" w:rsidR="007B5D8A" w:rsidRPr="00060577" w:rsidRDefault="007B5D8A" w:rsidP="007B5D8A">
                      <w:pPr>
                        <w:rPr>
                          <w:rFonts w:ascii="Arial" w:hAnsi="Arial" w:cs="Arial"/>
                          <w:b/>
                          <w:sz w:val="24"/>
                          <w:szCs w:val="24"/>
                        </w:rPr>
                      </w:pPr>
                      <w:r>
                        <w:rPr>
                          <w:rFonts w:ascii="Arial" w:hAnsi="Arial" w:cs="Arial"/>
                          <w:b/>
                          <w:sz w:val="24"/>
                          <w:szCs w:val="24"/>
                        </w:rPr>
                        <w:t xml:space="preserve">Operational DSL </w:t>
                      </w:r>
                    </w:p>
                    <w:p w14:paraId="5A75A18E" w14:textId="77777777" w:rsidR="007B5D8A" w:rsidRDefault="007B5D8A" w:rsidP="007B5D8A">
                      <w:pPr>
                        <w:rPr>
                          <w:rFonts w:ascii="Arial" w:hAnsi="Arial" w:cs="Arial"/>
                        </w:rPr>
                      </w:pPr>
                    </w:p>
                    <w:p w14:paraId="6DC3AA09" w14:textId="53D637F0" w:rsidR="007B5D8A" w:rsidRPr="00060577" w:rsidRDefault="00D574D3" w:rsidP="007B5D8A">
                      <w:pPr>
                        <w:rPr>
                          <w:rFonts w:ascii="Arial" w:hAnsi="Arial" w:cs="Arial"/>
                          <w:b/>
                        </w:rPr>
                      </w:pPr>
                      <w:r w:rsidRPr="00060577">
                        <w:rPr>
                          <w:rFonts w:ascii="Arial" w:hAnsi="Arial" w:cs="Arial"/>
                          <w:b/>
                        </w:rPr>
                        <w:t>Name: Julie</w:t>
                      </w:r>
                      <w:r w:rsidR="003A0641">
                        <w:rPr>
                          <w:rFonts w:ascii="Arial" w:hAnsi="Arial" w:cs="Arial"/>
                          <w:b/>
                        </w:rPr>
                        <w:t xml:space="preserve"> Partington</w:t>
                      </w:r>
                    </w:p>
                    <w:p w14:paraId="065F193A" w14:textId="651BE13F" w:rsidR="007B5D8A" w:rsidRPr="00060577" w:rsidRDefault="007B5D8A" w:rsidP="007B5D8A">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Pr>
                          <w:rFonts w:ascii="Arial" w:hAnsi="Arial" w:cs="Arial"/>
                          <w:b/>
                        </w:rPr>
                        <w:t xml:space="preserve"> 01752 567609</w:t>
                      </w:r>
                    </w:p>
                    <w:p w14:paraId="09578696" w14:textId="10794D22" w:rsidR="007B5D8A" w:rsidRPr="00060577" w:rsidRDefault="00D574D3" w:rsidP="007B5D8A">
                      <w:pPr>
                        <w:rPr>
                          <w:rFonts w:ascii="Arial" w:hAnsi="Arial" w:cs="Arial"/>
                          <w:b/>
                        </w:rPr>
                      </w:pPr>
                      <w:r w:rsidRPr="00060577">
                        <w:rPr>
                          <w:rFonts w:ascii="Arial" w:hAnsi="Arial" w:cs="Arial"/>
                          <w:b/>
                        </w:rPr>
                        <w:t>Email:</w:t>
                      </w:r>
                      <w:r w:rsidR="007B5D8A" w:rsidRPr="00716521">
                        <w:rPr>
                          <w:rFonts w:ascii="Arial" w:hAnsi="Arial" w:cs="Arial"/>
                          <w:b/>
                        </w:rPr>
                        <w:t xml:space="preserve"> </w:t>
                      </w:r>
                      <w:r w:rsidR="003A0641">
                        <w:rPr>
                          <w:rFonts w:ascii="Arial" w:hAnsi="Arial" w:cs="Arial"/>
                          <w:b/>
                        </w:rPr>
                        <w:t>jpartington</w:t>
                      </w:r>
                      <w:r w:rsidR="007B5D8A">
                        <w:rPr>
                          <w:rFonts w:ascii="Arial" w:hAnsi="Arial" w:cs="Arial"/>
                          <w:b/>
                        </w:rPr>
                        <w:t>@moricetownprimary.co.uk</w:t>
                      </w:r>
                    </w:p>
                    <w:p w14:paraId="7DD2EB06" w14:textId="77777777" w:rsidR="007B5D8A" w:rsidRDefault="007B5D8A" w:rsidP="007B5D8A">
                      <w:pPr>
                        <w:rPr>
                          <w:rFonts w:ascii="Arial" w:hAnsi="Arial" w:cs="Arial"/>
                        </w:rPr>
                      </w:pPr>
                    </w:p>
                    <w:p w14:paraId="1F8F50C6" w14:textId="77777777" w:rsidR="007B5D8A" w:rsidRPr="004765CF" w:rsidRDefault="007B5D8A" w:rsidP="007B5D8A">
                      <w:pPr>
                        <w:rPr>
                          <w:rFonts w:ascii="Arial" w:hAnsi="Arial" w:cs="Arial"/>
                        </w:rPr>
                      </w:pPr>
                      <w:r>
                        <w:rPr>
                          <w:rFonts w:ascii="Arial" w:hAnsi="Arial" w:cs="Arial"/>
                        </w:rPr>
                        <w:t>Contact the Operational DSL if you have</w:t>
                      </w:r>
                      <w:r w:rsidRPr="009D7E3D">
                        <w:rPr>
                          <w:rFonts w:ascii="Arial" w:hAnsi="Arial" w:cs="Arial"/>
                        </w:rPr>
                        <w:t xml:space="preserve"> a concern about a child or young person</w:t>
                      </w:r>
                    </w:p>
                  </w:txbxContent>
                </v:textbox>
                <w10:wrap type="square"/>
              </v:shape>
            </w:pict>
          </mc:Fallback>
        </mc:AlternateContent>
      </w:r>
      <w:r w:rsidRPr="00133160">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68FA353F" wp14:editId="535D5A61">
                <wp:simplePos x="0" y="0"/>
                <wp:positionH relativeFrom="margin">
                  <wp:align>right</wp:align>
                </wp:positionH>
                <wp:positionV relativeFrom="paragraph">
                  <wp:posOffset>169986</wp:posOffset>
                </wp:positionV>
                <wp:extent cx="5480050" cy="1524000"/>
                <wp:effectExtent l="57150" t="38100" r="82550" b="95250"/>
                <wp:wrapNone/>
                <wp:docPr id="12" name="Rounded Rectangle 1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105B0" id="Rounded Rectangle 12" o:spid="_x0000_s1026" style="position:absolute;margin-left:380.3pt;margin-top:13.4pt;width:431.5pt;height:120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31F578DF" w14:textId="567F043E" w:rsidR="004765CF" w:rsidRPr="00133160" w:rsidRDefault="00206881" w:rsidP="004765CF">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14560" behindDoc="1" locked="0" layoutInCell="1" allowOverlap="1" wp14:anchorId="7921EFC3" wp14:editId="69955466">
            <wp:simplePos x="0" y="0"/>
            <wp:positionH relativeFrom="column">
              <wp:posOffset>605487</wp:posOffset>
            </wp:positionH>
            <wp:positionV relativeFrom="paragraph">
              <wp:posOffset>39508</wp:posOffset>
            </wp:positionV>
            <wp:extent cx="1089025" cy="1117600"/>
            <wp:effectExtent l="0" t="0" r="0" b="6350"/>
            <wp:wrapTight wrapText="bothSides">
              <wp:wrapPolygon edited="0">
                <wp:start x="0" y="0"/>
                <wp:lineTo x="0" y="21355"/>
                <wp:lineTo x="21159" y="21355"/>
                <wp:lineTo x="2115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653" t="19211" r="82883" b="58030"/>
                    <a:stretch/>
                  </pic:blipFill>
                  <pic:spPr bwMode="auto">
                    <a:xfrm>
                      <a:off x="0" y="0"/>
                      <a:ext cx="1089025" cy="11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C2B4" w14:textId="1B52B299" w:rsidR="004765CF" w:rsidRPr="00133160" w:rsidRDefault="004765CF" w:rsidP="004765CF">
      <w:pPr>
        <w:tabs>
          <w:tab w:val="left" w:pos="1541"/>
          <w:tab w:val="left" w:pos="1542"/>
        </w:tabs>
        <w:spacing w:before="209"/>
        <w:rPr>
          <w:rFonts w:ascii="Arial" w:hAnsi="Arial" w:cs="Arial"/>
          <w:w w:val="105"/>
        </w:rPr>
      </w:pPr>
    </w:p>
    <w:p w14:paraId="507C3600" w14:textId="4C76FB82" w:rsidR="004765CF" w:rsidRPr="00133160" w:rsidRDefault="004765CF" w:rsidP="004765CF">
      <w:pPr>
        <w:tabs>
          <w:tab w:val="left" w:pos="1541"/>
          <w:tab w:val="left" w:pos="1542"/>
        </w:tabs>
        <w:spacing w:before="209"/>
        <w:rPr>
          <w:rFonts w:ascii="Arial" w:hAnsi="Arial" w:cs="Arial"/>
          <w:w w:val="105"/>
        </w:rPr>
      </w:pPr>
    </w:p>
    <w:p w14:paraId="48308A32" w14:textId="3B7EB6D8" w:rsidR="004765CF" w:rsidRPr="00133160" w:rsidRDefault="004765CF" w:rsidP="004765CF">
      <w:pPr>
        <w:tabs>
          <w:tab w:val="left" w:pos="1541"/>
          <w:tab w:val="left" w:pos="1542"/>
        </w:tabs>
        <w:spacing w:before="209"/>
        <w:rPr>
          <w:rFonts w:ascii="Arial" w:hAnsi="Arial" w:cs="Arial"/>
          <w:w w:val="105"/>
        </w:rPr>
      </w:pPr>
    </w:p>
    <w:p w14:paraId="09328519" w14:textId="3F2481E9" w:rsidR="004765CF" w:rsidRPr="00133160" w:rsidRDefault="004765CF" w:rsidP="004765CF">
      <w:pPr>
        <w:tabs>
          <w:tab w:val="left" w:pos="1541"/>
          <w:tab w:val="left" w:pos="1542"/>
        </w:tabs>
        <w:spacing w:before="209"/>
        <w:rPr>
          <w:rFonts w:ascii="Arial" w:hAnsi="Arial" w:cs="Arial"/>
          <w:w w:val="105"/>
        </w:rPr>
      </w:pPr>
    </w:p>
    <w:p w14:paraId="7228B6E4" w14:textId="3243EE17" w:rsidR="004765CF" w:rsidRPr="00133160" w:rsidRDefault="00206881"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mc:AlternateContent>
          <mc:Choice Requires="wps">
            <w:drawing>
              <wp:anchor distT="0" distB="0" distL="114300" distR="114300" simplePos="0" relativeHeight="251704320" behindDoc="0" locked="0" layoutInCell="1" allowOverlap="1" wp14:anchorId="3659CE5A" wp14:editId="773D085A">
                <wp:simplePos x="0" y="0"/>
                <wp:positionH relativeFrom="column">
                  <wp:posOffset>464268</wp:posOffset>
                </wp:positionH>
                <wp:positionV relativeFrom="paragraph">
                  <wp:posOffset>288649</wp:posOffset>
                </wp:positionV>
                <wp:extent cx="1311937" cy="1296063"/>
                <wp:effectExtent l="0" t="0" r="21590" b="18415"/>
                <wp:wrapNone/>
                <wp:docPr id="4" name="Rounded Rectangle 4"/>
                <wp:cNvGraphicFramePr/>
                <a:graphic xmlns:a="http://schemas.openxmlformats.org/drawingml/2006/main">
                  <a:graphicData uri="http://schemas.microsoft.com/office/word/2010/wordprocessingShape">
                    <wps:wsp>
                      <wps:cNvSpPr/>
                      <wps:spPr>
                        <a:xfrm>
                          <a:off x="0" y="0"/>
                          <a:ext cx="1311937" cy="1296063"/>
                        </a:xfrm>
                        <a:prstGeom prst="roundRect">
                          <a:avLst/>
                        </a:prstGeom>
                        <a:solidFill>
                          <a:sysClr val="window" lastClr="FFFFFF"/>
                        </a:solidFill>
                        <a:ln w="9525"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14F40" id="Rounded Rectangle 4" o:spid="_x0000_s1026" style="position:absolute;margin-left:36.55pt;margin-top:22.75pt;width:103.3pt;height:10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" fillcolor="window" strokecolor="#8eb4e3"/>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673600" behindDoc="0" locked="0" layoutInCell="1" allowOverlap="1" wp14:anchorId="5E35FBE8" wp14:editId="13E60A5B">
                <wp:simplePos x="0" y="0"/>
                <wp:positionH relativeFrom="column">
                  <wp:posOffset>2173522</wp:posOffset>
                </wp:positionH>
                <wp:positionV relativeFrom="paragraph">
                  <wp:posOffset>245054</wp:posOffset>
                </wp:positionV>
                <wp:extent cx="3257550" cy="138303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83030"/>
                        </a:xfrm>
                        <a:prstGeom prst="rect">
                          <a:avLst/>
                        </a:prstGeom>
                        <a:noFill/>
                        <a:ln w="9525">
                          <a:noFill/>
                          <a:miter lim="800000"/>
                          <a:headEnd/>
                          <a:tailEnd/>
                        </a:ln>
                      </wps:spPr>
                      <wps:txbx>
                        <w:txbxContent>
                          <w:p w14:paraId="270929ED" w14:textId="2A1E9AA3" w:rsidR="008C1854" w:rsidRPr="00060577" w:rsidRDefault="00206881">
                            <w:pPr>
                              <w:rPr>
                                <w:rFonts w:ascii="Arial" w:hAnsi="Arial" w:cs="Arial"/>
                                <w:b/>
                                <w:sz w:val="24"/>
                                <w:szCs w:val="24"/>
                              </w:rPr>
                            </w:pPr>
                            <w:r>
                              <w:rPr>
                                <w:rFonts w:ascii="Arial" w:hAnsi="Arial" w:cs="Arial"/>
                                <w:b/>
                                <w:sz w:val="24"/>
                                <w:szCs w:val="24"/>
                              </w:rPr>
                              <w:t xml:space="preserve">Executive </w:t>
                            </w:r>
                            <w:r w:rsidR="008C1854" w:rsidRPr="00060577">
                              <w:rPr>
                                <w:rFonts w:ascii="Arial" w:hAnsi="Arial" w:cs="Arial"/>
                                <w:b/>
                                <w:sz w:val="24"/>
                                <w:szCs w:val="24"/>
                              </w:rPr>
                              <w:t>Head</w:t>
                            </w:r>
                            <w:r w:rsidR="008C1854">
                              <w:rPr>
                                <w:rFonts w:ascii="Arial" w:hAnsi="Arial" w:cs="Arial"/>
                                <w:b/>
                                <w:sz w:val="24"/>
                                <w:szCs w:val="24"/>
                              </w:rPr>
                              <w:t>t</w:t>
                            </w:r>
                            <w:r w:rsidR="008C1854" w:rsidRPr="00060577">
                              <w:rPr>
                                <w:rFonts w:ascii="Arial" w:hAnsi="Arial" w:cs="Arial"/>
                                <w:b/>
                                <w:sz w:val="24"/>
                                <w:szCs w:val="24"/>
                              </w:rPr>
                              <w:t xml:space="preserve">eacher </w:t>
                            </w:r>
                          </w:p>
                          <w:p w14:paraId="259A2651" w14:textId="77777777" w:rsidR="008C1854" w:rsidRPr="00914D67" w:rsidRDefault="008C1854">
                            <w:pPr>
                              <w:rPr>
                                <w:rFonts w:ascii="Arial" w:hAnsi="Arial" w:cs="Arial"/>
                              </w:rPr>
                            </w:pPr>
                          </w:p>
                          <w:p w14:paraId="25BCB444" w14:textId="44925444" w:rsidR="008C1854" w:rsidRPr="00060577" w:rsidRDefault="00D574D3">
                            <w:pPr>
                              <w:rPr>
                                <w:rFonts w:ascii="Arial" w:hAnsi="Arial" w:cs="Arial"/>
                                <w:b/>
                              </w:rPr>
                            </w:pPr>
                            <w:r w:rsidRPr="00060577">
                              <w:rPr>
                                <w:rFonts w:ascii="Arial" w:hAnsi="Arial" w:cs="Arial"/>
                                <w:b/>
                              </w:rPr>
                              <w:t>Name:</w:t>
                            </w:r>
                            <w:r w:rsidR="008C1854" w:rsidRPr="00060577">
                              <w:rPr>
                                <w:rFonts w:ascii="Arial" w:hAnsi="Arial" w:cs="Arial"/>
                                <w:b/>
                              </w:rPr>
                              <w:t xml:space="preserve"> </w:t>
                            </w:r>
                            <w:r w:rsidR="00716521">
                              <w:rPr>
                                <w:rFonts w:ascii="Arial" w:hAnsi="Arial" w:cs="Arial"/>
                                <w:b/>
                              </w:rPr>
                              <w:t>Joe Roberts</w:t>
                            </w:r>
                          </w:p>
                          <w:p w14:paraId="535C4914" w14:textId="67B0A93F"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166C5CD5" w14:textId="11F92D74"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jroberts@moricetownprimary.co.uk</w:t>
                            </w:r>
                          </w:p>
                          <w:p w14:paraId="563225AE" w14:textId="77777777" w:rsidR="008C1854" w:rsidRPr="00914D67" w:rsidRDefault="008C1854">
                            <w:pPr>
                              <w:rPr>
                                <w:rFonts w:ascii="Arial" w:hAnsi="Arial" w:cs="Arial"/>
                              </w:rPr>
                            </w:pPr>
                          </w:p>
                          <w:p w14:paraId="5CDC56EE" w14:textId="3544208B" w:rsidR="008C1854" w:rsidRPr="00914D67" w:rsidRDefault="008C1854">
                            <w:pPr>
                              <w:rPr>
                                <w:rFonts w:ascii="Arial" w:hAnsi="Arial" w:cs="Arial"/>
                              </w:rPr>
                            </w:pPr>
                            <w:r w:rsidRPr="00914D67">
                              <w:rPr>
                                <w:rFonts w:ascii="Arial" w:hAnsi="Arial" w:cs="Arial"/>
                              </w:rPr>
                              <w:t>Contact</w:t>
                            </w:r>
                            <w:r w:rsidR="009C190E">
                              <w:rPr>
                                <w:rFonts w:ascii="Arial" w:hAnsi="Arial" w:cs="Arial"/>
                              </w:rPr>
                              <w:t xml:space="preserve"> the Headt</w:t>
                            </w:r>
                            <w:r w:rsidRPr="00914D67">
                              <w:rPr>
                                <w:rFonts w:ascii="Arial" w:hAnsi="Arial" w:cs="Arial"/>
                              </w:rPr>
                              <w:t xml:space="preserve">eacher for allegations and/or concerns about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FBE8" id="_x0000_s1030" type="#_x0000_t202" style="position:absolute;margin-left:171.15pt;margin-top:19.3pt;width:256.5pt;height:108.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" filled="f" stroked="f">
                <v:textbox>
                  <w:txbxContent>
                    <w:p w14:paraId="270929ED" w14:textId="2A1E9AA3" w:rsidR="008C1854" w:rsidRPr="00060577" w:rsidRDefault="00206881">
                      <w:pPr>
                        <w:rPr>
                          <w:rFonts w:ascii="Arial" w:hAnsi="Arial" w:cs="Arial"/>
                          <w:b/>
                          <w:sz w:val="24"/>
                          <w:szCs w:val="24"/>
                        </w:rPr>
                      </w:pPr>
                      <w:r>
                        <w:rPr>
                          <w:rFonts w:ascii="Arial" w:hAnsi="Arial" w:cs="Arial"/>
                          <w:b/>
                          <w:sz w:val="24"/>
                          <w:szCs w:val="24"/>
                        </w:rPr>
                        <w:t xml:space="preserve">Executive </w:t>
                      </w:r>
                      <w:r w:rsidR="008C1854" w:rsidRPr="00060577">
                        <w:rPr>
                          <w:rFonts w:ascii="Arial" w:hAnsi="Arial" w:cs="Arial"/>
                          <w:b/>
                          <w:sz w:val="24"/>
                          <w:szCs w:val="24"/>
                        </w:rPr>
                        <w:t>Head</w:t>
                      </w:r>
                      <w:r w:rsidR="008C1854">
                        <w:rPr>
                          <w:rFonts w:ascii="Arial" w:hAnsi="Arial" w:cs="Arial"/>
                          <w:b/>
                          <w:sz w:val="24"/>
                          <w:szCs w:val="24"/>
                        </w:rPr>
                        <w:t>t</w:t>
                      </w:r>
                      <w:r w:rsidR="008C1854" w:rsidRPr="00060577">
                        <w:rPr>
                          <w:rFonts w:ascii="Arial" w:hAnsi="Arial" w:cs="Arial"/>
                          <w:b/>
                          <w:sz w:val="24"/>
                          <w:szCs w:val="24"/>
                        </w:rPr>
                        <w:t xml:space="preserve">eacher </w:t>
                      </w:r>
                    </w:p>
                    <w:p w14:paraId="259A2651" w14:textId="77777777" w:rsidR="008C1854" w:rsidRPr="00914D67" w:rsidRDefault="008C1854">
                      <w:pPr>
                        <w:rPr>
                          <w:rFonts w:ascii="Arial" w:hAnsi="Arial" w:cs="Arial"/>
                        </w:rPr>
                      </w:pPr>
                    </w:p>
                    <w:p w14:paraId="25BCB444" w14:textId="44925444" w:rsidR="008C1854" w:rsidRPr="00060577" w:rsidRDefault="00D574D3">
                      <w:pPr>
                        <w:rPr>
                          <w:rFonts w:ascii="Arial" w:hAnsi="Arial" w:cs="Arial"/>
                          <w:b/>
                        </w:rPr>
                      </w:pPr>
                      <w:r w:rsidRPr="00060577">
                        <w:rPr>
                          <w:rFonts w:ascii="Arial" w:hAnsi="Arial" w:cs="Arial"/>
                          <w:b/>
                        </w:rPr>
                        <w:t>Name:</w:t>
                      </w:r>
                      <w:r w:rsidR="008C1854" w:rsidRPr="00060577">
                        <w:rPr>
                          <w:rFonts w:ascii="Arial" w:hAnsi="Arial" w:cs="Arial"/>
                          <w:b/>
                        </w:rPr>
                        <w:t xml:space="preserve"> </w:t>
                      </w:r>
                      <w:r w:rsidR="00716521">
                        <w:rPr>
                          <w:rFonts w:ascii="Arial" w:hAnsi="Arial" w:cs="Arial"/>
                          <w:b/>
                        </w:rPr>
                        <w:t>Joe Roberts</w:t>
                      </w:r>
                    </w:p>
                    <w:p w14:paraId="535C4914" w14:textId="67B0A93F"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166C5CD5" w14:textId="11F92D74"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jroberts@moricetownprimary.co.uk</w:t>
                      </w:r>
                    </w:p>
                    <w:p w14:paraId="563225AE" w14:textId="77777777" w:rsidR="008C1854" w:rsidRPr="00914D67" w:rsidRDefault="008C1854">
                      <w:pPr>
                        <w:rPr>
                          <w:rFonts w:ascii="Arial" w:hAnsi="Arial" w:cs="Arial"/>
                        </w:rPr>
                      </w:pPr>
                    </w:p>
                    <w:p w14:paraId="5CDC56EE" w14:textId="3544208B" w:rsidR="008C1854" w:rsidRPr="00914D67" w:rsidRDefault="008C1854">
                      <w:pPr>
                        <w:rPr>
                          <w:rFonts w:ascii="Arial" w:hAnsi="Arial" w:cs="Arial"/>
                        </w:rPr>
                      </w:pPr>
                      <w:r w:rsidRPr="00914D67">
                        <w:rPr>
                          <w:rFonts w:ascii="Arial" w:hAnsi="Arial" w:cs="Arial"/>
                        </w:rPr>
                        <w:t>Contact</w:t>
                      </w:r>
                      <w:r w:rsidR="009C190E">
                        <w:rPr>
                          <w:rFonts w:ascii="Arial" w:hAnsi="Arial" w:cs="Arial"/>
                        </w:rPr>
                        <w:t xml:space="preserve"> the Headt</w:t>
                      </w:r>
                      <w:r w:rsidRPr="00914D67">
                        <w:rPr>
                          <w:rFonts w:ascii="Arial" w:hAnsi="Arial" w:cs="Arial"/>
                        </w:rPr>
                        <w:t xml:space="preserve">eacher for allegations and/or concerns about staff. </w:t>
                      </w:r>
                    </w:p>
                  </w:txbxContent>
                </v:textbox>
                <w10:wrap type="square"/>
              </v:shape>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7215" behindDoc="0" locked="0" layoutInCell="1" allowOverlap="1" wp14:anchorId="272F1128" wp14:editId="53A03464">
                <wp:simplePos x="0" y="0"/>
                <wp:positionH relativeFrom="margin">
                  <wp:align>right</wp:align>
                </wp:positionH>
                <wp:positionV relativeFrom="paragraph">
                  <wp:posOffset>185033</wp:posOffset>
                </wp:positionV>
                <wp:extent cx="5480050" cy="1524000"/>
                <wp:effectExtent l="57150" t="38100" r="82550" b="95250"/>
                <wp:wrapNone/>
                <wp:docPr id="32" name="Rounded Rectangle 3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A306A" id="Rounded Rectangle 32" o:spid="_x0000_s1026" style="position:absolute;margin-left:380.3pt;margin-top:14.55pt;width:431.5pt;height:120pt;z-index:25165721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581A7EB1" w14:textId="0BA3456E" w:rsidR="007B5D8A" w:rsidRPr="00133160" w:rsidRDefault="00206881" w:rsidP="007B5D8A">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06368" behindDoc="1" locked="0" layoutInCell="1" allowOverlap="1" wp14:anchorId="1C953BC2" wp14:editId="6BA8351E">
            <wp:simplePos x="0" y="0"/>
            <wp:positionH relativeFrom="column">
              <wp:posOffset>549938</wp:posOffset>
            </wp:positionH>
            <wp:positionV relativeFrom="paragraph">
              <wp:posOffset>70098</wp:posOffset>
            </wp:positionV>
            <wp:extent cx="1176655" cy="1139825"/>
            <wp:effectExtent l="0" t="0" r="4445" b="3175"/>
            <wp:wrapTight wrapText="bothSides">
              <wp:wrapPolygon edited="0">
                <wp:start x="0" y="0"/>
                <wp:lineTo x="0" y="21299"/>
                <wp:lineTo x="21332" y="21299"/>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413" t="27851" r="57810" b="55899"/>
                    <a:stretch/>
                  </pic:blipFill>
                  <pic:spPr bwMode="auto">
                    <a:xfrm>
                      <a:off x="0" y="0"/>
                      <a:ext cx="117665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B2013" w14:textId="65CA330A" w:rsidR="007B5D8A" w:rsidRPr="00133160" w:rsidRDefault="007B5D8A" w:rsidP="007B5D8A">
      <w:pPr>
        <w:tabs>
          <w:tab w:val="left" w:pos="1541"/>
          <w:tab w:val="left" w:pos="1542"/>
        </w:tabs>
        <w:spacing w:before="209"/>
        <w:rPr>
          <w:rFonts w:ascii="Arial" w:hAnsi="Arial" w:cs="Arial"/>
          <w:w w:val="105"/>
        </w:rPr>
      </w:pPr>
    </w:p>
    <w:p w14:paraId="0D8A2F3B" w14:textId="53A394A2" w:rsidR="007B5D8A" w:rsidRPr="00133160" w:rsidRDefault="007B5D8A" w:rsidP="007B5D8A">
      <w:pPr>
        <w:tabs>
          <w:tab w:val="left" w:pos="1541"/>
          <w:tab w:val="left" w:pos="1542"/>
        </w:tabs>
        <w:spacing w:before="209"/>
        <w:rPr>
          <w:rFonts w:ascii="Arial" w:hAnsi="Arial" w:cs="Arial"/>
          <w:w w:val="105"/>
        </w:rPr>
      </w:pPr>
    </w:p>
    <w:p w14:paraId="1EFD4C7B" w14:textId="17E38EA0" w:rsidR="004765CF" w:rsidRPr="00133160" w:rsidRDefault="004765CF" w:rsidP="004765CF">
      <w:pPr>
        <w:tabs>
          <w:tab w:val="left" w:pos="1541"/>
          <w:tab w:val="left" w:pos="1542"/>
        </w:tabs>
        <w:spacing w:before="209"/>
        <w:rPr>
          <w:rFonts w:ascii="Arial" w:hAnsi="Arial" w:cs="Arial"/>
          <w:w w:val="105"/>
        </w:rPr>
      </w:pPr>
    </w:p>
    <w:p w14:paraId="766BC3B3" w14:textId="57EC2CD4" w:rsidR="004765CF" w:rsidRPr="00133160" w:rsidRDefault="004765CF" w:rsidP="004765CF">
      <w:pPr>
        <w:tabs>
          <w:tab w:val="left" w:pos="1541"/>
          <w:tab w:val="left" w:pos="1542"/>
        </w:tabs>
        <w:spacing w:before="209"/>
        <w:rPr>
          <w:rFonts w:ascii="Arial" w:hAnsi="Arial" w:cs="Arial"/>
          <w:w w:val="105"/>
        </w:rPr>
      </w:pPr>
    </w:p>
    <w:p w14:paraId="1F3FB300" w14:textId="58043B07" w:rsidR="004765CF" w:rsidRPr="00133160" w:rsidRDefault="004765CF" w:rsidP="004765CF">
      <w:pPr>
        <w:tabs>
          <w:tab w:val="left" w:pos="1541"/>
          <w:tab w:val="left" w:pos="1542"/>
        </w:tabs>
        <w:spacing w:before="209"/>
        <w:rPr>
          <w:rFonts w:ascii="Arial" w:hAnsi="Arial" w:cs="Arial"/>
          <w:w w:val="105"/>
        </w:rPr>
      </w:pPr>
    </w:p>
    <w:p w14:paraId="69C2BBF9" w14:textId="1AB5305E" w:rsidR="004765CF" w:rsidRPr="00133160" w:rsidRDefault="004765CF" w:rsidP="004765CF">
      <w:pPr>
        <w:tabs>
          <w:tab w:val="left" w:pos="1541"/>
          <w:tab w:val="left" w:pos="1542"/>
        </w:tabs>
        <w:spacing w:before="209"/>
        <w:rPr>
          <w:rFonts w:ascii="Arial" w:hAnsi="Arial" w:cs="Arial"/>
          <w:w w:val="105"/>
        </w:rPr>
      </w:pPr>
    </w:p>
    <w:p w14:paraId="6EB22967" w14:textId="2334D42A" w:rsidR="004765CF" w:rsidRPr="00133160" w:rsidRDefault="004765CF" w:rsidP="004765CF">
      <w:pPr>
        <w:tabs>
          <w:tab w:val="left" w:pos="1541"/>
          <w:tab w:val="left" w:pos="1542"/>
        </w:tabs>
        <w:spacing w:before="209"/>
        <w:rPr>
          <w:rFonts w:ascii="Arial" w:hAnsi="Arial" w:cs="Arial"/>
          <w:w w:val="105"/>
        </w:rPr>
      </w:pPr>
    </w:p>
    <w:p w14:paraId="43EB4E7A" w14:textId="2C4B3596" w:rsidR="004765CF" w:rsidRPr="00133160" w:rsidRDefault="004765CF" w:rsidP="004765CF">
      <w:pPr>
        <w:tabs>
          <w:tab w:val="left" w:pos="1541"/>
          <w:tab w:val="left" w:pos="1542"/>
        </w:tabs>
        <w:spacing w:before="209"/>
        <w:rPr>
          <w:rFonts w:ascii="Arial" w:hAnsi="Arial" w:cs="Arial"/>
          <w:w w:val="105"/>
        </w:rPr>
      </w:pPr>
    </w:p>
    <w:p w14:paraId="352E741D" w14:textId="12D5B687" w:rsidR="004765CF" w:rsidRPr="00133160" w:rsidRDefault="00206881"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w:lastRenderedPageBreak/>
        <mc:AlternateContent>
          <mc:Choice Requires="wps">
            <w:drawing>
              <wp:anchor distT="45720" distB="45720" distL="114300" distR="114300" simplePos="0" relativeHeight="251696128" behindDoc="0" locked="0" layoutInCell="1" allowOverlap="1" wp14:anchorId="6C320576" wp14:editId="67E77C8B">
                <wp:simplePos x="0" y="0"/>
                <wp:positionH relativeFrom="column">
                  <wp:posOffset>2094147</wp:posOffset>
                </wp:positionH>
                <wp:positionV relativeFrom="paragraph">
                  <wp:posOffset>91550</wp:posOffset>
                </wp:positionV>
                <wp:extent cx="3708400" cy="145732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457325"/>
                        </a:xfrm>
                        <a:prstGeom prst="rect">
                          <a:avLst/>
                        </a:prstGeom>
                        <a:noFill/>
                        <a:ln w="9525">
                          <a:noFill/>
                          <a:miter lim="800000"/>
                          <a:headEnd/>
                          <a:tailEnd/>
                        </a:ln>
                      </wps:spPr>
                      <wps:txbx>
                        <w:txbxContent>
                          <w:p w14:paraId="70DBB277" w14:textId="77777777" w:rsidR="008C1854" w:rsidRPr="00060577" w:rsidRDefault="008C1854">
                            <w:pPr>
                              <w:rPr>
                                <w:rFonts w:ascii="Arial" w:hAnsi="Arial" w:cs="Arial"/>
                                <w:b/>
                                <w:sz w:val="24"/>
                                <w:szCs w:val="24"/>
                              </w:rPr>
                            </w:pPr>
                            <w:r w:rsidRPr="00060577">
                              <w:rPr>
                                <w:rFonts w:ascii="Arial" w:hAnsi="Arial" w:cs="Arial"/>
                                <w:b/>
                                <w:sz w:val="24"/>
                                <w:szCs w:val="24"/>
                              </w:rPr>
                              <w:t xml:space="preserve">Designated Teacher for Looked after Children (LAC) </w:t>
                            </w:r>
                          </w:p>
                          <w:p w14:paraId="375A7698" w14:textId="77777777" w:rsidR="008C1854" w:rsidRPr="001708A2" w:rsidRDefault="008C1854">
                            <w:pPr>
                              <w:rPr>
                                <w:rFonts w:ascii="Arial" w:hAnsi="Arial" w:cs="Arial"/>
                              </w:rPr>
                            </w:pPr>
                          </w:p>
                          <w:p w14:paraId="24846655" w14:textId="23D5BD4D" w:rsidR="008C1854" w:rsidRPr="00060577" w:rsidRDefault="00D574D3">
                            <w:pPr>
                              <w:rPr>
                                <w:rFonts w:ascii="Arial" w:hAnsi="Arial" w:cs="Arial"/>
                                <w:b/>
                              </w:rPr>
                            </w:pPr>
                            <w:r w:rsidRPr="00060577">
                              <w:rPr>
                                <w:rFonts w:ascii="Arial" w:hAnsi="Arial" w:cs="Arial"/>
                                <w:b/>
                              </w:rPr>
                              <w:t>Name:</w:t>
                            </w:r>
                            <w:r w:rsidR="00716521">
                              <w:rPr>
                                <w:rFonts w:ascii="Arial" w:hAnsi="Arial" w:cs="Arial"/>
                                <w:b/>
                              </w:rPr>
                              <w:t xml:space="preserve"> Pauline Donnellon</w:t>
                            </w:r>
                          </w:p>
                          <w:p w14:paraId="06569ECD" w14:textId="1494119E" w:rsidR="008C1854" w:rsidRPr="00060577" w:rsidRDefault="00D574D3">
                            <w:pPr>
                              <w:rPr>
                                <w:rFonts w:ascii="Arial" w:hAnsi="Arial" w:cs="Arial"/>
                                <w:b/>
                              </w:rPr>
                            </w:pPr>
                            <w:r w:rsidRPr="00060577">
                              <w:rPr>
                                <w:rFonts w:ascii="Arial" w:hAnsi="Arial" w:cs="Arial"/>
                                <w:b/>
                              </w:rPr>
                              <w:t>Contact:</w:t>
                            </w:r>
                            <w:r w:rsidR="008C1854" w:rsidRPr="00060577">
                              <w:rPr>
                                <w:rFonts w:ascii="Arial" w:hAnsi="Arial" w:cs="Arial"/>
                                <w:b/>
                              </w:rPr>
                              <w:t xml:space="preserve"> </w:t>
                            </w:r>
                            <w:r w:rsidR="00716521">
                              <w:rPr>
                                <w:rFonts w:ascii="Arial" w:hAnsi="Arial" w:cs="Arial"/>
                                <w:b/>
                              </w:rPr>
                              <w:t>01752 567609</w:t>
                            </w:r>
                          </w:p>
                          <w:p w14:paraId="4416E2BB" w14:textId="1726DFDF"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pdonnellon@moricetownprimary.co.uk</w:t>
                            </w:r>
                          </w:p>
                          <w:p w14:paraId="3D050BFB" w14:textId="77777777" w:rsidR="008C1854" w:rsidRDefault="008C1854">
                            <w:pPr>
                              <w:rPr>
                                <w:rFonts w:ascii="Arial" w:hAnsi="Arial" w:cs="Arial"/>
                              </w:rPr>
                            </w:pPr>
                          </w:p>
                          <w:p w14:paraId="05A9732E" w14:textId="77777777" w:rsidR="008C1854" w:rsidRPr="001708A2" w:rsidRDefault="008C1854">
                            <w:pPr>
                              <w:rPr>
                                <w:rFonts w:ascii="Arial" w:hAnsi="Arial" w:cs="Arial"/>
                              </w:rPr>
                            </w:pPr>
                            <w:r>
                              <w:rPr>
                                <w:rFonts w:ascii="Arial" w:hAnsi="Arial" w:cs="Arial"/>
                              </w:rPr>
                              <w:t xml:space="preserve">For any concerns about LAC.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0576" id="_x0000_s1031" type="#_x0000_t202" style="position:absolute;margin-left:164.9pt;margin-top:7.2pt;width:292pt;height:11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" filled="f" stroked="f">
                <v:textbox>
                  <w:txbxContent>
                    <w:p w14:paraId="70DBB277" w14:textId="77777777" w:rsidR="008C1854" w:rsidRPr="00060577" w:rsidRDefault="008C1854">
                      <w:pPr>
                        <w:rPr>
                          <w:rFonts w:ascii="Arial" w:hAnsi="Arial" w:cs="Arial"/>
                          <w:b/>
                          <w:sz w:val="24"/>
                          <w:szCs w:val="24"/>
                        </w:rPr>
                      </w:pPr>
                      <w:r w:rsidRPr="00060577">
                        <w:rPr>
                          <w:rFonts w:ascii="Arial" w:hAnsi="Arial" w:cs="Arial"/>
                          <w:b/>
                          <w:sz w:val="24"/>
                          <w:szCs w:val="24"/>
                        </w:rPr>
                        <w:t xml:space="preserve">Designated Teacher for Looked after Children (LAC) </w:t>
                      </w:r>
                    </w:p>
                    <w:p w14:paraId="375A7698" w14:textId="77777777" w:rsidR="008C1854" w:rsidRPr="001708A2" w:rsidRDefault="008C1854">
                      <w:pPr>
                        <w:rPr>
                          <w:rFonts w:ascii="Arial" w:hAnsi="Arial" w:cs="Arial"/>
                        </w:rPr>
                      </w:pPr>
                    </w:p>
                    <w:p w14:paraId="24846655" w14:textId="23D5BD4D" w:rsidR="008C1854" w:rsidRPr="00060577" w:rsidRDefault="00D574D3">
                      <w:pPr>
                        <w:rPr>
                          <w:rFonts w:ascii="Arial" w:hAnsi="Arial" w:cs="Arial"/>
                          <w:b/>
                        </w:rPr>
                      </w:pPr>
                      <w:r w:rsidRPr="00060577">
                        <w:rPr>
                          <w:rFonts w:ascii="Arial" w:hAnsi="Arial" w:cs="Arial"/>
                          <w:b/>
                        </w:rPr>
                        <w:t>Name:</w:t>
                      </w:r>
                      <w:r w:rsidR="00716521">
                        <w:rPr>
                          <w:rFonts w:ascii="Arial" w:hAnsi="Arial" w:cs="Arial"/>
                          <w:b/>
                        </w:rPr>
                        <w:t xml:space="preserve"> Pauline Donnellon</w:t>
                      </w:r>
                    </w:p>
                    <w:p w14:paraId="06569ECD" w14:textId="1494119E" w:rsidR="008C1854" w:rsidRPr="00060577" w:rsidRDefault="00D574D3">
                      <w:pPr>
                        <w:rPr>
                          <w:rFonts w:ascii="Arial" w:hAnsi="Arial" w:cs="Arial"/>
                          <w:b/>
                        </w:rPr>
                      </w:pPr>
                      <w:r w:rsidRPr="00060577">
                        <w:rPr>
                          <w:rFonts w:ascii="Arial" w:hAnsi="Arial" w:cs="Arial"/>
                          <w:b/>
                        </w:rPr>
                        <w:t>Contact:</w:t>
                      </w:r>
                      <w:r w:rsidR="008C1854" w:rsidRPr="00060577">
                        <w:rPr>
                          <w:rFonts w:ascii="Arial" w:hAnsi="Arial" w:cs="Arial"/>
                          <w:b/>
                        </w:rPr>
                        <w:t xml:space="preserve"> </w:t>
                      </w:r>
                      <w:r w:rsidR="00716521">
                        <w:rPr>
                          <w:rFonts w:ascii="Arial" w:hAnsi="Arial" w:cs="Arial"/>
                          <w:b/>
                        </w:rPr>
                        <w:t>01752 567609</w:t>
                      </w:r>
                    </w:p>
                    <w:p w14:paraId="4416E2BB" w14:textId="1726DFDF"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pdonnellon@moricetownprimary.co.uk</w:t>
                      </w:r>
                    </w:p>
                    <w:p w14:paraId="3D050BFB" w14:textId="77777777" w:rsidR="008C1854" w:rsidRDefault="008C1854">
                      <w:pPr>
                        <w:rPr>
                          <w:rFonts w:ascii="Arial" w:hAnsi="Arial" w:cs="Arial"/>
                        </w:rPr>
                      </w:pPr>
                    </w:p>
                    <w:p w14:paraId="05A9732E" w14:textId="77777777" w:rsidR="008C1854" w:rsidRPr="001708A2" w:rsidRDefault="008C1854">
                      <w:pPr>
                        <w:rPr>
                          <w:rFonts w:ascii="Arial" w:hAnsi="Arial" w:cs="Arial"/>
                        </w:rPr>
                      </w:pPr>
                      <w:r>
                        <w:rPr>
                          <w:rFonts w:ascii="Arial" w:hAnsi="Arial" w:cs="Arial"/>
                        </w:rPr>
                        <w:t xml:space="preserve">For any concerns about LAC. </w:t>
                      </w:r>
                    </w:p>
                  </w:txbxContent>
                </v:textbox>
                <w10:wrap type="square"/>
              </v:shape>
            </w:pict>
          </mc:Fallback>
        </mc:AlternateContent>
      </w:r>
      <w:r>
        <w:rPr>
          <w:noProof/>
          <w:lang w:val="en-GB" w:eastAsia="en-GB"/>
        </w:rPr>
        <w:drawing>
          <wp:anchor distT="0" distB="0" distL="114300" distR="114300" simplePos="0" relativeHeight="251709440" behindDoc="1" locked="0" layoutInCell="1" allowOverlap="1" wp14:anchorId="4A75D161" wp14:editId="0ADD5453">
            <wp:simplePos x="0" y="0"/>
            <wp:positionH relativeFrom="column">
              <wp:posOffset>505598</wp:posOffset>
            </wp:positionH>
            <wp:positionV relativeFrom="paragraph">
              <wp:posOffset>93041</wp:posOffset>
            </wp:positionV>
            <wp:extent cx="1258570" cy="1224915"/>
            <wp:effectExtent l="0" t="0" r="0" b="0"/>
            <wp:wrapTight wrapText="bothSides">
              <wp:wrapPolygon edited="0">
                <wp:start x="0" y="0"/>
                <wp:lineTo x="0" y="21163"/>
                <wp:lineTo x="21251" y="21163"/>
                <wp:lineTo x="212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407" t="50394" r="58706" b="32495"/>
                    <a:stretch/>
                  </pic:blipFill>
                  <pic:spPr bwMode="auto">
                    <a:xfrm>
                      <a:off x="0" y="0"/>
                      <a:ext cx="1258570"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w w:val="105"/>
          <w:lang w:val="en-GB" w:eastAsia="en-GB"/>
        </w:rPr>
        <mc:AlternateContent>
          <mc:Choice Requires="wps">
            <w:drawing>
              <wp:anchor distT="0" distB="0" distL="114300" distR="114300" simplePos="0" relativeHeight="251656190" behindDoc="0" locked="0" layoutInCell="1" allowOverlap="1" wp14:anchorId="1DE9D284" wp14:editId="78B30E41">
                <wp:simplePos x="0" y="0"/>
                <wp:positionH relativeFrom="column">
                  <wp:posOffset>490220</wp:posOffset>
                </wp:positionH>
                <wp:positionV relativeFrom="paragraph">
                  <wp:posOffset>54997</wp:posOffset>
                </wp:positionV>
                <wp:extent cx="1384935" cy="1384935"/>
                <wp:effectExtent l="0" t="0" r="24765" b="24765"/>
                <wp:wrapNone/>
                <wp:docPr id="37" name="Rounded Rectangle 37"/>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48C96" id="Rounded Rectangle 37" o:spid="_x0000_s1026" style="position:absolute;margin-left:38.6pt;margin-top:4.35pt;width:109.05pt;height:109.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" fillcolor="white [3212]" strokecolor="#8db3e2 [1311]"/>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5166" behindDoc="0" locked="0" layoutInCell="1" allowOverlap="1" wp14:anchorId="12B7BF8B" wp14:editId="2A1C4037">
                <wp:simplePos x="0" y="0"/>
                <wp:positionH relativeFrom="margin">
                  <wp:align>right</wp:align>
                </wp:positionH>
                <wp:positionV relativeFrom="paragraph">
                  <wp:posOffset>33434</wp:posOffset>
                </wp:positionV>
                <wp:extent cx="5480050" cy="1524000"/>
                <wp:effectExtent l="57150" t="38100" r="82550" b="95250"/>
                <wp:wrapNone/>
                <wp:docPr id="36" name="Rounded Rectangle 36"/>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129E6" id="Rounded Rectangle 36" o:spid="_x0000_s1026" style="position:absolute;margin-left:380.3pt;margin-top:2.65pt;width:431.5pt;height:120pt;z-index:2516551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5229558D" w14:textId="4271A41E" w:rsidR="00713037" w:rsidRPr="00133160" w:rsidRDefault="00713037" w:rsidP="004765CF">
      <w:pPr>
        <w:tabs>
          <w:tab w:val="left" w:pos="1541"/>
          <w:tab w:val="left" w:pos="1542"/>
        </w:tabs>
        <w:spacing w:before="209"/>
        <w:rPr>
          <w:rFonts w:ascii="Arial" w:hAnsi="Arial" w:cs="Arial"/>
          <w:w w:val="105"/>
        </w:rPr>
      </w:pPr>
    </w:p>
    <w:p w14:paraId="16C3D3F9" w14:textId="75F12AB2" w:rsidR="00713037" w:rsidRPr="00133160" w:rsidRDefault="00713037" w:rsidP="004765CF">
      <w:pPr>
        <w:tabs>
          <w:tab w:val="left" w:pos="1541"/>
          <w:tab w:val="left" w:pos="1542"/>
        </w:tabs>
        <w:spacing w:before="209"/>
        <w:rPr>
          <w:rFonts w:ascii="Arial" w:hAnsi="Arial" w:cs="Arial"/>
          <w:w w:val="105"/>
        </w:rPr>
      </w:pPr>
    </w:p>
    <w:p w14:paraId="71A7B173" w14:textId="4BDAC132" w:rsidR="00713037" w:rsidRPr="00133160" w:rsidRDefault="00713037" w:rsidP="004765CF">
      <w:pPr>
        <w:tabs>
          <w:tab w:val="left" w:pos="1541"/>
          <w:tab w:val="left" w:pos="1542"/>
        </w:tabs>
        <w:spacing w:before="209"/>
        <w:rPr>
          <w:rFonts w:ascii="Arial" w:hAnsi="Arial" w:cs="Arial"/>
          <w:w w:val="105"/>
        </w:rPr>
      </w:pPr>
    </w:p>
    <w:p w14:paraId="494F793F" w14:textId="4C6C6DF5" w:rsidR="00713037" w:rsidRPr="00133160" w:rsidRDefault="00713037" w:rsidP="004765CF">
      <w:pPr>
        <w:tabs>
          <w:tab w:val="left" w:pos="1541"/>
          <w:tab w:val="left" w:pos="1542"/>
        </w:tabs>
        <w:spacing w:before="209"/>
        <w:rPr>
          <w:rFonts w:ascii="Arial" w:hAnsi="Arial" w:cs="Arial"/>
          <w:w w:val="105"/>
        </w:rPr>
      </w:pPr>
    </w:p>
    <w:p w14:paraId="08EB3218" w14:textId="04AC49B6" w:rsidR="00713037" w:rsidRPr="00133160" w:rsidRDefault="00713037" w:rsidP="004765CF">
      <w:pPr>
        <w:tabs>
          <w:tab w:val="left" w:pos="1541"/>
          <w:tab w:val="left" w:pos="1542"/>
        </w:tabs>
        <w:spacing w:before="209"/>
        <w:rPr>
          <w:rFonts w:ascii="Arial" w:hAnsi="Arial" w:cs="Arial"/>
          <w:w w:val="105"/>
        </w:rPr>
      </w:pPr>
    </w:p>
    <w:p w14:paraId="41ED6BC8" w14:textId="4305D3E1" w:rsidR="00713037" w:rsidRPr="00133160" w:rsidRDefault="00206881" w:rsidP="004765CF">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07392" behindDoc="1" locked="0" layoutInCell="1" allowOverlap="1" wp14:anchorId="63D16798" wp14:editId="4A389DFC">
            <wp:simplePos x="0" y="0"/>
            <wp:positionH relativeFrom="column">
              <wp:posOffset>622410</wp:posOffset>
            </wp:positionH>
            <wp:positionV relativeFrom="paragraph">
              <wp:posOffset>269268</wp:posOffset>
            </wp:positionV>
            <wp:extent cx="1143000" cy="1143000"/>
            <wp:effectExtent l="0" t="0" r="0" b="0"/>
            <wp:wrapTight wrapText="bothSides">
              <wp:wrapPolygon edited="0">
                <wp:start x="0" y="0"/>
                <wp:lineTo x="0" y="21240"/>
                <wp:lineTo x="21240" y="21240"/>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Pr="00133160">
        <w:rPr>
          <w:rFonts w:ascii="Arial" w:hAnsi="Arial" w:cs="Arial"/>
          <w:noProof/>
          <w:w w:val="105"/>
          <w:lang w:val="en-GB" w:eastAsia="en-GB"/>
        </w:rPr>
        <mc:AlternateContent>
          <mc:Choice Requires="wps">
            <w:drawing>
              <wp:anchor distT="0" distB="0" distL="114300" distR="114300" simplePos="0" relativeHeight="251705855" behindDoc="0" locked="0" layoutInCell="1" allowOverlap="1" wp14:anchorId="4A33D554" wp14:editId="794ACB9B">
                <wp:simplePos x="0" y="0"/>
                <wp:positionH relativeFrom="column">
                  <wp:posOffset>523240</wp:posOffset>
                </wp:positionH>
                <wp:positionV relativeFrom="paragraph">
                  <wp:posOffset>175674</wp:posOffset>
                </wp:positionV>
                <wp:extent cx="1384935" cy="1384935"/>
                <wp:effectExtent l="0" t="0" r="24765" b="24765"/>
                <wp:wrapNone/>
                <wp:docPr id="39" name="Rounded Rectangle 39"/>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468CC" id="Rounded Rectangle 39" o:spid="_x0000_s1026" style="position:absolute;margin-left:41.2pt;margin-top:13.85pt;width:109.05pt;height:109.05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" fillcolor="white [3212]" strokecolor="#8db3e2 [1311]"/>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3117" behindDoc="0" locked="0" layoutInCell="1" allowOverlap="1" wp14:anchorId="7C8096F7" wp14:editId="47CC9D9F">
                <wp:simplePos x="0" y="0"/>
                <wp:positionH relativeFrom="column">
                  <wp:posOffset>405765</wp:posOffset>
                </wp:positionH>
                <wp:positionV relativeFrom="paragraph">
                  <wp:posOffset>78188</wp:posOffset>
                </wp:positionV>
                <wp:extent cx="5480050" cy="1524000"/>
                <wp:effectExtent l="57150" t="38100" r="82550" b="95250"/>
                <wp:wrapNone/>
                <wp:docPr id="38" name="Rounded Rectangle 38"/>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ADAE9" id="Rounded Rectangle 38" o:spid="_x0000_s1026" style="position:absolute;margin-left:31.95pt;margin-top:6.15pt;width:431.5pt;height:120pt;z-index:251653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" fillcolor="#a5d5e2 [1624]" strokecolor="#40a7c2 [3048]">
                <v:fill color2="#e4f2f6 [504]" rotate="t" angle="180" colors="0 #9eeaff;22938f #bbefff;1 #e4f9ff" focus="100%" type="gradient"/>
                <v:shadow on="t" color="black" opacity="24903f" origin=",.5" offset="0,.55556mm"/>
              </v:roundrect>
            </w:pict>
          </mc:Fallback>
        </mc:AlternateContent>
      </w:r>
      <w:r w:rsidR="00060577" w:rsidRPr="00133160">
        <w:rPr>
          <w:rFonts w:ascii="Arial" w:hAnsi="Arial" w:cs="Arial"/>
          <w:noProof/>
          <w:w w:val="105"/>
          <w:lang w:val="en-GB" w:eastAsia="en-GB"/>
        </w:rPr>
        <mc:AlternateContent>
          <mc:Choice Requires="wps">
            <w:drawing>
              <wp:anchor distT="45720" distB="45720" distL="114300" distR="114300" simplePos="0" relativeHeight="251678720" behindDoc="0" locked="0" layoutInCell="1" allowOverlap="1" wp14:anchorId="2D80AF7F" wp14:editId="4160DD54">
                <wp:simplePos x="0" y="0"/>
                <wp:positionH relativeFrom="column">
                  <wp:posOffset>2155825</wp:posOffset>
                </wp:positionH>
                <wp:positionV relativeFrom="paragraph">
                  <wp:posOffset>154940</wp:posOffset>
                </wp:positionV>
                <wp:extent cx="3111500" cy="14478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447800"/>
                        </a:xfrm>
                        <a:prstGeom prst="rect">
                          <a:avLst/>
                        </a:prstGeom>
                        <a:noFill/>
                        <a:ln w="9525">
                          <a:noFill/>
                          <a:miter lim="800000"/>
                          <a:headEnd/>
                          <a:tailEnd/>
                        </a:ln>
                      </wps:spPr>
                      <wps:txbx>
                        <w:txbxContent>
                          <w:p w14:paraId="320AEDBE" w14:textId="77777777" w:rsidR="008C1854" w:rsidRPr="00060577" w:rsidRDefault="008C1854">
                            <w:pPr>
                              <w:rPr>
                                <w:rFonts w:ascii="Arial" w:hAnsi="Arial" w:cs="Arial"/>
                                <w:b/>
                                <w:sz w:val="24"/>
                                <w:szCs w:val="24"/>
                              </w:rPr>
                            </w:pPr>
                            <w:r w:rsidRPr="00060577">
                              <w:rPr>
                                <w:rFonts w:ascii="Arial" w:hAnsi="Arial" w:cs="Arial"/>
                                <w:b/>
                                <w:sz w:val="24"/>
                                <w:szCs w:val="24"/>
                              </w:rPr>
                              <w:t xml:space="preserve">Safeguarding Governor </w:t>
                            </w:r>
                          </w:p>
                          <w:p w14:paraId="684F5203" w14:textId="77777777" w:rsidR="008C1854" w:rsidRPr="00713037" w:rsidRDefault="008C1854">
                            <w:pPr>
                              <w:rPr>
                                <w:rFonts w:ascii="Arial" w:hAnsi="Arial" w:cs="Arial"/>
                              </w:rPr>
                            </w:pPr>
                          </w:p>
                          <w:p w14:paraId="460A1B93" w14:textId="56702551" w:rsidR="008C1854" w:rsidRPr="00060577" w:rsidRDefault="00D574D3">
                            <w:pPr>
                              <w:rPr>
                                <w:rFonts w:ascii="Arial" w:hAnsi="Arial" w:cs="Arial"/>
                                <w:b/>
                              </w:rPr>
                            </w:pPr>
                            <w:r>
                              <w:rPr>
                                <w:rFonts w:ascii="Arial" w:hAnsi="Arial" w:cs="Arial"/>
                                <w:b/>
                              </w:rPr>
                              <w:t>Name:</w:t>
                            </w:r>
                            <w:r w:rsidR="00BE71C3">
                              <w:rPr>
                                <w:rFonts w:ascii="Arial" w:hAnsi="Arial" w:cs="Arial"/>
                                <w:b/>
                              </w:rPr>
                              <w:t xml:space="preserve"> J Carr</w:t>
                            </w:r>
                          </w:p>
                          <w:p w14:paraId="0CD0B21E" w14:textId="5E1F67FC"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BE71C3">
                              <w:rPr>
                                <w:rFonts w:ascii="Arial" w:hAnsi="Arial" w:cs="Arial"/>
                                <w:b/>
                              </w:rPr>
                              <w:t xml:space="preserve"> 01752 567609</w:t>
                            </w:r>
                          </w:p>
                          <w:p w14:paraId="3D4DE8F6" w14:textId="4B0B24CE"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BE71C3">
                              <w:rPr>
                                <w:rFonts w:ascii="Arial" w:hAnsi="Arial" w:cs="Arial"/>
                                <w:b/>
                              </w:rPr>
                              <w:t>jcarr@moricetownprimary.co.uk</w:t>
                            </w:r>
                          </w:p>
                          <w:p w14:paraId="70EF0AD1" w14:textId="77777777" w:rsidR="008C1854" w:rsidRDefault="008C1854">
                            <w:pPr>
                              <w:rPr>
                                <w:rFonts w:ascii="Arial" w:hAnsi="Arial" w:cs="Arial"/>
                              </w:rPr>
                            </w:pPr>
                          </w:p>
                          <w:p w14:paraId="1D7EF1E2" w14:textId="77777777" w:rsidR="008C1854" w:rsidRPr="00713037" w:rsidRDefault="008C1854">
                            <w:pPr>
                              <w:rPr>
                                <w:rFonts w:ascii="Arial" w:hAnsi="Arial" w:cs="Arial"/>
                              </w:rPr>
                            </w:pPr>
                            <w:r>
                              <w:rPr>
                                <w:rFonts w:ascii="Arial" w:hAnsi="Arial" w:cs="Arial"/>
                              </w:rPr>
                              <w:t>Contact the Safeguarding Governor if you have any concerns about the Head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AF7F" id="_x0000_s1032" type="#_x0000_t202" style="position:absolute;margin-left:169.75pt;margin-top:12.2pt;width:245pt;height:1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" filled="f" stroked="f">
                <v:textbox>
                  <w:txbxContent>
                    <w:p w14:paraId="320AEDBE" w14:textId="77777777" w:rsidR="008C1854" w:rsidRPr="00060577" w:rsidRDefault="008C1854">
                      <w:pPr>
                        <w:rPr>
                          <w:rFonts w:ascii="Arial" w:hAnsi="Arial" w:cs="Arial"/>
                          <w:b/>
                          <w:sz w:val="24"/>
                          <w:szCs w:val="24"/>
                        </w:rPr>
                      </w:pPr>
                      <w:r w:rsidRPr="00060577">
                        <w:rPr>
                          <w:rFonts w:ascii="Arial" w:hAnsi="Arial" w:cs="Arial"/>
                          <w:b/>
                          <w:sz w:val="24"/>
                          <w:szCs w:val="24"/>
                        </w:rPr>
                        <w:t xml:space="preserve">Safeguarding Governor </w:t>
                      </w:r>
                    </w:p>
                    <w:p w14:paraId="684F5203" w14:textId="77777777" w:rsidR="008C1854" w:rsidRPr="00713037" w:rsidRDefault="008C1854">
                      <w:pPr>
                        <w:rPr>
                          <w:rFonts w:ascii="Arial" w:hAnsi="Arial" w:cs="Arial"/>
                        </w:rPr>
                      </w:pPr>
                    </w:p>
                    <w:p w14:paraId="460A1B93" w14:textId="56702551" w:rsidR="008C1854" w:rsidRPr="00060577" w:rsidRDefault="00D574D3">
                      <w:pPr>
                        <w:rPr>
                          <w:rFonts w:ascii="Arial" w:hAnsi="Arial" w:cs="Arial"/>
                          <w:b/>
                        </w:rPr>
                      </w:pPr>
                      <w:r>
                        <w:rPr>
                          <w:rFonts w:ascii="Arial" w:hAnsi="Arial" w:cs="Arial"/>
                          <w:b/>
                        </w:rPr>
                        <w:t>Name:</w:t>
                      </w:r>
                      <w:r w:rsidR="00BE71C3">
                        <w:rPr>
                          <w:rFonts w:ascii="Arial" w:hAnsi="Arial" w:cs="Arial"/>
                          <w:b/>
                        </w:rPr>
                        <w:t xml:space="preserve"> J Carr</w:t>
                      </w:r>
                    </w:p>
                    <w:p w14:paraId="0CD0B21E" w14:textId="5E1F67FC"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BE71C3">
                        <w:rPr>
                          <w:rFonts w:ascii="Arial" w:hAnsi="Arial" w:cs="Arial"/>
                          <w:b/>
                        </w:rPr>
                        <w:t xml:space="preserve"> 01752 567609</w:t>
                      </w:r>
                    </w:p>
                    <w:p w14:paraId="3D4DE8F6" w14:textId="4B0B24CE"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BE71C3">
                        <w:rPr>
                          <w:rFonts w:ascii="Arial" w:hAnsi="Arial" w:cs="Arial"/>
                          <w:b/>
                        </w:rPr>
                        <w:t>jcarr</w:t>
                      </w:r>
                      <w:r w:rsidR="00BE71C3">
                        <w:rPr>
                          <w:rFonts w:ascii="Arial" w:hAnsi="Arial" w:cs="Arial"/>
                          <w:b/>
                        </w:rPr>
                        <w:t>@moricetownprimary.co.uk</w:t>
                      </w:r>
                    </w:p>
                    <w:p w14:paraId="70EF0AD1" w14:textId="77777777" w:rsidR="008C1854" w:rsidRDefault="008C1854">
                      <w:pPr>
                        <w:rPr>
                          <w:rFonts w:ascii="Arial" w:hAnsi="Arial" w:cs="Arial"/>
                        </w:rPr>
                      </w:pPr>
                    </w:p>
                    <w:p w14:paraId="1D7EF1E2" w14:textId="77777777" w:rsidR="008C1854" w:rsidRPr="00713037" w:rsidRDefault="008C1854">
                      <w:pPr>
                        <w:rPr>
                          <w:rFonts w:ascii="Arial" w:hAnsi="Arial" w:cs="Arial"/>
                        </w:rPr>
                      </w:pPr>
                      <w:r>
                        <w:rPr>
                          <w:rFonts w:ascii="Arial" w:hAnsi="Arial" w:cs="Arial"/>
                        </w:rPr>
                        <w:t>Contact the Safeguarding Governor if you have any concerns about the Head Teacher.</w:t>
                      </w:r>
                    </w:p>
                  </w:txbxContent>
                </v:textbox>
                <w10:wrap type="square"/>
              </v:shape>
            </w:pict>
          </mc:Fallback>
        </mc:AlternateContent>
      </w:r>
    </w:p>
    <w:p w14:paraId="4C4C9FD0" w14:textId="376F470F" w:rsidR="00713037" w:rsidRPr="00133160" w:rsidRDefault="00713037" w:rsidP="004765CF">
      <w:pPr>
        <w:tabs>
          <w:tab w:val="left" w:pos="1541"/>
          <w:tab w:val="left" w:pos="1542"/>
        </w:tabs>
        <w:spacing w:before="209"/>
        <w:rPr>
          <w:rFonts w:ascii="Arial" w:hAnsi="Arial" w:cs="Arial"/>
          <w:w w:val="105"/>
        </w:rPr>
      </w:pPr>
    </w:p>
    <w:p w14:paraId="329BC555" w14:textId="19C09303" w:rsidR="00713037" w:rsidRPr="00133160" w:rsidRDefault="00713037" w:rsidP="004765CF">
      <w:pPr>
        <w:tabs>
          <w:tab w:val="left" w:pos="1541"/>
          <w:tab w:val="left" w:pos="1542"/>
        </w:tabs>
        <w:spacing w:before="209"/>
        <w:rPr>
          <w:rFonts w:ascii="Arial" w:hAnsi="Arial" w:cs="Arial"/>
          <w:w w:val="105"/>
        </w:rPr>
      </w:pPr>
    </w:p>
    <w:p w14:paraId="1CEE0E65" w14:textId="4E09B53B" w:rsidR="00713037" w:rsidRPr="00133160" w:rsidRDefault="00713037" w:rsidP="004765CF">
      <w:pPr>
        <w:tabs>
          <w:tab w:val="left" w:pos="1541"/>
          <w:tab w:val="left" w:pos="1542"/>
        </w:tabs>
        <w:spacing w:before="209"/>
        <w:rPr>
          <w:rFonts w:ascii="Arial" w:hAnsi="Arial" w:cs="Arial"/>
          <w:w w:val="105"/>
        </w:rPr>
      </w:pPr>
    </w:p>
    <w:p w14:paraId="73AAFB3A" w14:textId="1ADE115E" w:rsidR="00713037" w:rsidRPr="00133160" w:rsidRDefault="00713037" w:rsidP="004765CF">
      <w:pPr>
        <w:tabs>
          <w:tab w:val="left" w:pos="1541"/>
          <w:tab w:val="left" w:pos="1542"/>
        </w:tabs>
        <w:spacing w:before="209"/>
        <w:rPr>
          <w:rFonts w:ascii="Arial" w:hAnsi="Arial" w:cs="Arial"/>
          <w:w w:val="105"/>
        </w:rPr>
      </w:pPr>
    </w:p>
    <w:p w14:paraId="77C1DDBB" w14:textId="682BAAEF" w:rsidR="00713037" w:rsidRPr="00133160" w:rsidRDefault="00713037" w:rsidP="004765CF">
      <w:pPr>
        <w:tabs>
          <w:tab w:val="left" w:pos="1541"/>
          <w:tab w:val="left" w:pos="1542"/>
        </w:tabs>
        <w:spacing w:before="209"/>
        <w:rPr>
          <w:rFonts w:ascii="Arial" w:hAnsi="Arial" w:cs="Arial"/>
          <w:w w:val="105"/>
        </w:rPr>
      </w:pPr>
    </w:p>
    <w:p w14:paraId="63644911" w14:textId="6584B492" w:rsidR="00713037" w:rsidRPr="00133160" w:rsidRDefault="00B76E9D" w:rsidP="00B76E9D">
      <w:pPr>
        <w:tabs>
          <w:tab w:val="left" w:pos="1541"/>
          <w:tab w:val="left" w:pos="1542"/>
        </w:tabs>
        <w:spacing w:before="209"/>
        <w:jc w:val="center"/>
        <w:rPr>
          <w:rFonts w:ascii="Arial" w:hAnsi="Arial" w:cs="Arial"/>
          <w:b/>
          <w:w w:val="105"/>
        </w:rPr>
      </w:pPr>
      <w:r w:rsidRPr="00133160">
        <w:rPr>
          <w:rFonts w:ascii="Arial" w:hAnsi="Arial" w:cs="Arial"/>
          <w:noProof/>
          <w:w w:val="105"/>
          <w:lang w:val="en-GB" w:eastAsia="en-GB"/>
        </w:rPr>
        <mc:AlternateContent>
          <mc:Choice Requires="wps">
            <w:drawing>
              <wp:anchor distT="45720" distB="45720" distL="114300" distR="114300" simplePos="0" relativeHeight="251681792" behindDoc="0" locked="0" layoutInCell="1" allowOverlap="1" wp14:anchorId="770AF14E" wp14:editId="29711C66">
                <wp:simplePos x="0" y="0"/>
                <wp:positionH relativeFrom="column">
                  <wp:posOffset>1972310</wp:posOffset>
                </wp:positionH>
                <wp:positionV relativeFrom="paragraph">
                  <wp:posOffset>627380</wp:posOffset>
                </wp:positionV>
                <wp:extent cx="3657600" cy="17970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97050"/>
                        </a:xfrm>
                        <a:prstGeom prst="rect">
                          <a:avLst/>
                        </a:prstGeom>
                        <a:noFill/>
                        <a:ln w="9525">
                          <a:noFill/>
                          <a:miter lim="800000"/>
                          <a:headEnd/>
                          <a:tailEnd/>
                        </a:ln>
                      </wps:spPr>
                      <wps:txbx>
                        <w:txbxContent>
                          <w:p w14:paraId="16200EF0"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 xml:space="preserve">Local Authority Designated Officer                       </w:t>
                            </w:r>
                          </w:p>
                          <w:p w14:paraId="66E9CC0D"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(LADO)</w:t>
                            </w:r>
                          </w:p>
                          <w:p w14:paraId="3245F7C6" w14:textId="77777777" w:rsidR="008C1854" w:rsidRPr="00713037" w:rsidRDefault="008C1854" w:rsidP="00713037">
                            <w:pPr>
                              <w:jc w:val="center"/>
                              <w:rPr>
                                <w:rFonts w:ascii="Arial" w:hAnsi="Arial" w:cs="Arial"/>
                                <w:sz w:val="24"/>
                                <w:szCs w:val="24"/>
                              </w:rPr>
                            </w:pPr>
                          </w:p>
                          <w:p w14:paraId="413F33BB" w14:textId="226FF971" w:rsidR="008C1854" w:rsidRPr="00060577" w:rsidRDefault="00D574D3" w:rsidP="00713037">
                            <w:pPr>
                              <w:rPr>
                                <w:rFonts w:ascii="Arial" w:hAnsi="Arial" w:cs="Arial"/>
                                <w:b/>
                              </w:rPr>
                            </w:pPr>
                            <w:r w:rsidRPr="00060577">
                              <w:rPr>
                                <w:rFonts w:ascii="Arial" w:hAnsi="Arial" w:cs="Arial"/>
                                <w:b/>
                              </w:rPr>
                              <w:t>Name:</w:t>
                            </w:r>
                            <w:r w:rsidR="008C1854" w:rsidRPr="00060577">
                              <w:rPr>
                                <w:rFonts w:ascii="Arial" w:hAnsi="Arial" w:cs="Arial"/>
                                <w:b/>
                              </w:rPr>
                              <w:t xml:space="preserve"> </w:t>
                            </w:r>
                            <w:r w:rsidR="00BE71C3">
                              <w:rPr>
                                <w:rFonts w:ascii="Arial" w:hAnsi="Arial" w:cs="Arial"/>
                                <w:b/>
                              </w:rPr>
                              <w:t>Jane Parmiter</w:t>
                            </w:r>
                          </w:p>
                          <w:p w14:paraId="30B06DBE" w14:textId="2DBDD980" w:rsidR="008C1854" w:rsidRPr="00060577" w:rsidRDefault="008C1854" w:rsidP="00713037">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BE71C3">
                              <w:rPr>
                                <w:rFonts w:ascii="Arial" w:hAnsi="Arial" w:cs="Arial"/>
                                <w:b/>
                              </w:rPr>
                              <w:t>01752 306340</w:t>
                            </w:r>
                          </w:p>
                          <w:p w14:paraId="7B6EDF92" w14:textId="10E770B0" w:rsidR="008C1854" w:rsidRPr="00060577" w:rsidRDefault="00D574D3" w:rsidP="00713037">
                            <w:pPr>
                              <w:rPr>
                                <w:rFonts w:ascii="Arial" w:hAnsi="Arial" w:cs="Arial"/>
                              </w:rPr>
                            </w:pPr>
                            <w:r w:rsidRPr="00060577">
                              <w:rPr>
                                <w:rFonts w:ascii="Arial" w:hAnsi="Arial" w:cs="Arial"/>
                                <w:b/>
                              </w:rPr>
                              <w:t>Email</w:t>
                            </w:r>
                            <w:r w:rsidRPr="00060577">
                              <w:rPr>
                                <w:rFonts w:ascii="Arial" w:hAnsi="Arial" w:cs="Arial"/>
                              </w:rPr>
                              <w:t>:</w:t>
                            </w:r>
                            <w:r w:rsidR="008C1854" w:rsidRPr="00060577">
                              <w:rPr>
                                <w:rFonts w:ascii="Arial" w:hAnsi="Arial" w:cs="Arial"/>
                              </w:rPr>
                              <w:t xml:space="preserve"> </w:t>
                            </w:r>
                            <w:r w:rsidR="00BE71C3">
                              <w:rPr>
                                <w:rFonts w:ascii="Arial" w:hAnsi="Arial" w:cs="Arial"/>
                              </w:rPr>
                              <w:t>LADO@plymouth.gov.uk</w:t>
                            </w:r>
                          </w:p>
                          <w:p w14:paraId="6783E42A" w14:textId="77777777" w:rsidR="008C1854" w:rsidRDefault="008C1854" w:rsidP="00713037">
                            <w:pPr>
                              <w:rPr>
                                <w:rFonts w:ascii="Arial" w:hAnsi="Arial" w:cs="Arial"/>
                                <w:sz w:val="24"/>
                                <w:szCs w:val="24"/>
                              </w:rPr>
                            </w:pPr>
                          </w:p>
                          <w:p w14:paraId="49D51079" w14:textId="77777777" w:rsidR="008C1854" w:rsidRPr="00713037" w:rsidRDefault="008C1854" w:rsidP="00713037">
                            <w:pPr>
                              <w:rPr>
                                <w:rFonts w:ascii="Arial" w:hAnsi="Arial" w:cs="Arial"/>
                                <w:sz w:val="24"/>
                                <w:szCs w:val="24"/>
                              </w:rPr>
                            </w:pPr>
                            <w:r>
                              <w:rPr>
                                <w:rFonts w:ascii="Arial" w:hAnsi="Arial" w:cs="Arial"/>
                                <w:sz w:val="24"/>
                                <w:szCs w:val="24"/>
                              </w:rPr>
                              <w:t xml:space="preserve">You can contact the LADO directly to raise any concerns about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F14E" id="_x0000_s1033" type="#_x0000_t202" style="position:absolute;left:0;text-align:left;margin-left:155.3pt;margin-top:49.4pt;width:4in;height:14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" filled="f" stroked="f">
                <v:textbox>
                  <w:txbxContent>
                    <w:p w14:paraId="16200EF0"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 xml:space="preserve">Local Authority Designated Officer                       </w:t>
                      </w:r>
                    </w:p>
                    <w:p w14:paraId="66E9CC0D"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(LADO)</w:t>
                      </w:r>
                    </w:p>
                    <w:p w14:paraId="3245F7C6" w14:textId="77777777" w:rsidR="008C1854" w:rsidRPr="00713037" w:rsidRDefault="008C1854" w:rsidP="00713037">
                      <w:pPr>
                        <w:jc w:val="center"/>
                        <w:rPr>
                          <w:rFonts w:ascii="Arial" w:hAnsi="Arial" w:cs="Arial"/>
                          <w:sz w:val="24"/>
                          <w:szCs w:val="24"/>
                        </w:rPr>
                      </w:pPr>
                    </w:p>
                    <w:p w14:paraId="413F33BB" w14:textId="226FF971" w:rsidR="008C1854" w:rsidRPr="00060577" w:rsidRDefault="00D574D3" w:rsidP="00713037">
                      <w:pPr>
                        <w:rPr>
                          <w:rFonts w:ascii="Arial" w:hAnsi="Arial" w:cs="Arial"/>
                          <w:b/>
                        </w:rPr>
                      </w:pPr>
                      <w:r w:rsidRPr="00060577">
                        <w:rPr>
                          <w:rFonts w:ascii="Arial" w:hAnsi="Arial" w:cs="Arial"/>
                          <w:b/>
                        </w:rPr>
                        <w:t>Name:</w:t>
                      </w:r>
                      <w:r w:rsidR="008C1854" w:rsidRPr="00060577">
                        <w:rPr>
                          <w:rFonts w:ascii="Arial" w:hAnsi="Arial" w:cs="Arial"/>
                          <w:b/>
                        </w:rPr>
                        <w:t xml:space="preserve"> </w:t>
                      </w:r>
                      <w:r w:rsidR="00BE71C3">
                        <w:rPr>
                          <w:rFonts w:ascii="Arial" w:hAnsi="Arial" w:cs="Arial"/>
                          <w:b/>
                        </w:rPr>
                        <w:t>Jane Parmiter</w:t>
                      </w:r>
                    </w:p>
                    <w:p w14:paraId="30B06DBE" w14:textId="2DBDD980" w:rsidR="008C1854" w:rsidRPr="00060577" w:rsidRDefault="008C1854" w:rsidP="00713037">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BE71C3">
                        <w:rPr>
                          <w:rFonts w:ascii="Arial" w:hAnsi="Arial" w:cs="Arial"/>
                          <w:b/>
                        </w:rPr>
                        <w:t>01752 306340</w:t>
                      </w:r>
                    </w:p>
                    <w:p w14:paraId="7B6EDF92" w14:textId="10E770B0" w:rsidR="008C1854" w:rsidRPr="00060577" w:rsidRDefault="00D574D3" w:rsidP="00713037">
                      <w:pPr>
                        <w:rPr>
                          <w:rFonts w:ascii="Arial" w:hAnsi="Arial" w:cs="Arial"/>
                        </w:rPr>
                      </w:pPr>
                      <w:r w:rsidRPr="00060577">
                        <w:rPr>
                          <w:rFonts w:ascii="Arial" w:hAnsi="Arial" w:cs="Arial"/>
                          <w:b/>
                        </w:rPr>
                        <w:t>Email</w:t>
                      </w:r>
                      <w:r w:rsidRPr="00060577">
                        <w:rPr>
                          <w:rFonts w:ascii="Arial" w:hAnsi="Arial" w:cs="Arial"/>
                        </w:rPr>
                        <w:t>:</w:t>
                      </w:r>
                      <w:r w:rsidR="008C1854" w:rsidRPr="00060577">
                        <w:rPr>
                          <w:rFonts w:ascii="Arial" w:hAnsi="Arial" w:cs="Arial"/>
                        </w:rPr>
                        <w:t xml:space="preserve"> </w:t>
                      </w:r>
                      <w:r w:rsidR="00BE71C3">
                        <w:rPr>
                          <w:rFonts w:ascii="Arial" w:hAnsi="Arial" w:cs="Arial"/>
                        </w:rPr>
                        <w:t>LADO@plymouth.gov.uk</w:t>
                      </w:r>
                    </w:p>
                    <w:p w14:paraId="6783E42A" w14:textId="77777777" w:rsidR="008C1854" w:rsidRDefault="008C1854" w:rsidP="00713037">
                      <w:pPr>
                        <w:rPr>
                          <w:rFonts w:ascii="Arial" w:hAnsi="Arial" w:cs="Arial"/>
                          <w:sz w:val="24"/>
                          <w:szCs w:val="24"/>
                        </w:rPr>
                      </w:pPr>
                    </w:p>
                    <w:p w14:paraId="49D51079" w14:textId="77777777" w:rsidR="008C1854" w:rsidRPr="00713037" w:rsidRDefault="008C1854" w:rsidP="00713037">
                      <w:pPr>
                        <w:rPr>
                          <w:rFonts w:ascii="Arial" w:hAnsi="Arial" w:cs="Arial"/>
                          <w:sz w:val="24"/>
                          <w:szCs w:val="24"/>
                        </w:rPr>
                      </w:pPr>
                      <w:r>
                        <w:rPr>
                          <w:rFonts w:ascii="Arial" w:hAnsi="Arial" w:cs="Arial"/>
                          <w:sz w:val="24"/>
                          <w:szCs w:val="24"/>
                        </w:rPr>
                        <w:t xml:space="preserve">You can contact the LADO directly to raise any concerns about staff. </w:t>
                      </w:r>
                    </w:p>
                  </w:txbxContent>
                </v:textbox>
                <w10:wrap type="square"/>
              </v:shape>
            </w:pict>
          </mc:Fallback>
        </mc:AlternateContent>
      </w:r>
      <w:r w:rsidR="007B5D8A" w:rsidRPr="00133160">
        <w:rPr>
          <w:rFonts w:ascii="Arial" w:hAnsi="Arial" w:cs="Arial"/>
          <w:b/>
          <w:noProof/>
          <w:w w:val="105"/>
          <w:lang w:val="en-GB" w:eastAsia="en-GB"/>
        </w:rPr>
        <mc:AlternateContent>
          <mc:Choice Requires="wps">
            <w:drawing>
              <wp:anchor distT="45720" distB="45720" distL="114300" distR="114300" simplePos="0" relativeHeight="251683840" behindDoc="0" locked="0" layoutInCell="1" allowOverlap="1" wp14:anchorId="75D4FEDD" wp14:editId="03FAC73C">
                <wp:simplePos x="0" y="0"/>
                <wp:positionH relativeFrom="column">
                  <wp:posOffset>120650</wp:posOffset>
                </wp:positionH>
                <wp:positionV relativeFrom="paragraph">
                  <wp:posOffset>580390</wp:posOffset>
                </wp:positionV>
                <wp:extent cx="1911350" cy="1625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25600"/>
                        </a:xfrm>
                        <a:prstGeom prst="rect">
                          <a:avLst/>
                        </a:prstGeom>
                        <a:noFill/>
                        <a:ln w="9525">
                          <a:noFill/>
                          <a:miter lim="800000"/>
                          <a:headEnd/>
                          <a:tailEnd/>
                        </a:ln>
                      </wps:spPr>
                      <wps:txbx>
                        <w:txbxContent>
                          <w:p w14:paraId="466BA464" w14:textId="77777777" w:rsidR="008C1854" w:rsidRDefault="008C1854">
                            <w:r>
                              <w:rPr>
                                <w:noProof/>
                                <w:sz w:val="21"/>
                                <w:lang w:val="en-GB" w:eastAsia="en-GB"/>
                              </w:rPr>
                              <w:drawing>
                                <wp:inline distT="0" distB="0" distL="0" distR="0" wp14:anchorId="2997F091" wp14:editId="536A12FD">
                                  <wp:extent cx="1435100" cy="1447800"/>
                                  <wp:effectExtent l="0" t="0" r="1270" b="9525"/>
                                  <wp:docPr id="43" name="Picture 43" descr="C:\Users\johanna.hughes\AppData\Local\Microsoft\Windows\INetCache\Content.MSO\9F6CC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a.hughes\AppData\Local\Microsoft\Windows\INetCache\Content.MSO\9F6CCF9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4FEDD" id="_x0000_s1034" type="#_x0000_t202" style="position:absolute;left:0;text-align:left;margin-left:9.5pt;margin-top:45.7pt;width:150.5pt;height:1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" filled="f" stroked="f">
                <v:textbox>
                  <w:txbxContent>
                    <w:p w14:paraId="466BA464" w14:textId="77777777" w:rsidR="008C1854" w:rsidRDefault="008C1854">
                      <w:r>
                        <w:rPr>
                          <w:noProof/>
                          <w:sz w:val="21"/>
                          <w:lang w:val="en-GB" w:eastAsia="en-GB"/>
                        </w:rPr>
                        <w:drawing>
                          <wp:inline distT="0" distB="0" distL="0" distR="0" wp14:anchorId="2997F091" wp14:editId="536A12FD">
                            <wp:extent cx="1435100" cy="1447800"/>
                            <wp:effectExtent l="0" t="0" r="1270" b="9525"/>
                            <wp:docPr id="43" name="Picture 43" descr="C:\Users\johanna.hughes\AppData\Local\Microsoft\Windows\INetCache\Content.MSO\9F6CC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a.hughes\AppData\Local\Microsoft\Windows\INetCache\Content.MSO\9F6CCF9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inline>
                        </w:drawing>
                      </w:r>
                    </w:p>
                  </w:txbxContent>
                </v:textbox>
                <w10:wrap type="square"/>
              </v:shape>
            </w:pict>
          </mc:Fallback>
        </mc:AlternateContent>
      </w:r>
      <w:r w:rsidR="00713037" w:rsidRPr="00133160">
        <w:rPr>
          <w:rFonts w:ascii="Arial" w:hAnsi="Arial" w:cs="Arial"/>
          <w:b/>
          <w:w w:val="105"/>
        </w:rPr>
        <w:t>External and other contacts for safeguarding concerns</w:t>
      </w:r>
    </w:p>
    <w:p w14:paraId="1953F967" w14:textId="335C23D4" w:rsidR="00713037" w:rsidRPr="00133160" w:rsidRDefault="007B5D8A" w:rsidP="004765CF">
      <w:pPr>
        <w:tabs>
          <w:tab w:val="left" w:pos="1541"/>
          <w:tab w:val="left" w:pos="1542"/>
        </w:tabs>
        <w:spacing w:before="209"/>
        <w:rPr>
          <w:rFonts w:ascii="Arial" w:hAnsi="Arial" w:cs="Arial"/>
          <w:w w:val="105"/>
        </w:rPr>
      </w:pPr>
      <w:r w:rsidRPr="00133160">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15D446AA" wp14:editId="6CCA5351">
                <wp:simplePos x="0" y="0"/>
                <wp:positionH relativeFrom="column">
                  <wp:posOffset>25400</wp:posOffset>
                </wp:positionH>
                <wp:positionV relativeFrom="paragraph">
                  <wp:posOffset>141605</wp:posOffset>
                </wp:positionV>
                <wp:extent cx="5994400" cy="1905000"/>
                <wp:effectExtent l="57150" t="38100" r="82550" b="95250"/>
                <wp:wrapNone/>
                <wp:docPr id="18" name="Rounded Rectangle 18"/>
                <wp:cNvGraphicFramePr/>
                <a:graphic xmlns:a="http://schemas.openxmlformats.org/drawingml/2006/main">
                  <a:graphicData uri="http://schemas.microsoft.com/office/word/2010/wordprocessingShape">
                    <wps:wsp>
                      <wps:cNvSpPr/>
                      <wps:spPr>
                        <a:xfrm>
                          <a:off x="0" y="0"/>
                          <a:ext cx="5994400" cy="19050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6D022F" id="Rounded Rectangle 18" o:spid="_x0000_s1026" style="position:absolute;margin-left:2pt;margin-top:11.15pt;width:472pt;height:15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oundrect>
            </w:pict>
          </mc:Fallback>
        </mc:AlternateContent>
      </w:r>
    </w:p>
    <w:p w14:paraId="4593B14B" w14:textId="5319A769" w:rsidR="00713037" w:rsidRPr="00133160" w:rsidRDefault="00713037" w:rsidP="004765CF">
      <w:pPr>
        <w:tabs>
          <w:tab w:val="left" w:pos="1541"/>
          <w:tab w:val="left" w:pos="1542"/>
        </w:tabs>
        <w:spacing w:before="209"/>
        <w:rPr>
          <w:rFonts w:ascii="Arial" w:hAnsi="Arial" w:cs="Arial"/>
          <w:w w:val="105"/>
        </w:rPr>
      </w:pPr>
    </w:p>
    <w:p w14:paraId="4E057205" w14:textId="47C946BF" w:rsidR="00713037" w:rsidRPr="00133160" w:rsidRDefault="007B5D8A"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mc:AlternateContent>
          <mc:Choice Requires="wps">
            <w:drawing>
              <wp:anchor distT="45720" distB="45720" distL="114300" distR="114300" simplePos="0" relativeHeight="251686912" behindDoc="0" locked="0" layoutInCell="1" allowOverlap="1" wp14:anchorId="39D56921" wp14:editId="6234BF38">
                <wp:simplePos x="0" y="0"/>
                <wp:positionH relativeFrom="column">
                  <wp:posOffset>394335</wp:posOffset>
                </wp:positionH>
                <wp:positionV relativeFrom="paragraph">
                  <wp:posOffset>37465</wp:posOffset>
                </wp:positionV>
                <wp:extent cx="5492750" cy="16294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629410"/>
                        </a:xfrm>
                        <a:prstGeom prst="rect">
                          <a:avLst/>
                        </a:prstGeom>
                        <a:noFill/>
                        <a:ln w="9525">
                          <a:noFill/>
                          <a:miter lim="800000"/>
                          <a:headEnd/>
                          <a:tailEnd/>
                        </a:ln>
                      </wps:spPr>
                      <wps:txbx>
                        <w:txbxContent>
                          <w:p w14:paraId="3313363C" w14:textId="77777777" w:rsidR="008C1854" w:rsidRPr="00060577" w:rsidRDefault="008C1854" w:rsidP="00B76E9D">
                            <w:pPr>
                              <w:rPr>
                                <w:rFonts w:ascii="Arial" w:hAnsi="Arial" w:cs="Arial"/>
                                <w:b/>
                                <w:sz w:val="26"/>
                                <w:szCs w:val="26"/>
                              </w:rPr>
                            </w:pPr>
                            <w:r w:rsidRPr="00B76E9D">
                              <w:rPr>
                                <w:b/>
                              </w:rPr>
                              <w:t xml:space="preserve"> </w:t>
                            </w:r>
                            <w:r w:rsidRPr="00060577">
                              <w:rPr>
                                <w:rFonts w:ascii="Arial" w:hAnsi="Arial" w:cs="Arial"/>
                                <w:b/>
                                <w:sz w:val="26"/>
                                <w:szCs w:val="26"/>
                              </w:rPr>
                              <w:t>Worried About a Child?</w:t>
                            </w:r>
                          </w:p>
                          <w:p w14:paraId="031477F6" w14:textId="77777777" w:rsidR="008C1854" w:rsidRPr="00B76E9D" w:rsidRDefault="008C1854" w:rsidP="00B76E9D">
                            <w:pPr>
                              <w:rPr>
                                <w:rFonts w:ascii="Arial" w:hAnsi="Arial" w:cs="Arial"/>
                                <w:b/>
                              </w:rPr>
                            </w:pPr>
                          </w:p>
                          <w:p w14:paraId="434ADBE1" w14:textId="77777777" w:rsidR="008C1854" w:rsidRPr="00B76E9D" w:rsidRDefault="008C1854" w:rsidP="00B76E9D">
                            <w:pPr>
                              <w:rPr>
                                <w:rFonts w:ascii="Arial" w:hAnsi="Arial" w:cs="Arial"/>
                              </w:rPr>
                            </w:pPr>
                            <w:r w:rsidRPr="00B76E9D">
                              <w:rPr>
                                <w:rFonts w:ascii="Arial" w:hAnsi="Arial" w:cs="Arial"/>
                              </w:rPr>
                              <w:t>Call 999 if the child is in real danger now</w:t>
                            </w:r>
                          </w:p>
                          <w:p w14:paraId="29E21378" w14:textId="77777777" w:rsidR="008C1854" w:rsidRPr="00B76E9D" w:rsidRDefault="008C1854" w:rsidP="00B76E9D">
                            <w:pPr>
                              <w:rPr>
                                <w:rFonts w:ascii="Arial" w:hAnsi="Arial" w:cs="Arial"/>
                              </w:rPr>
                            </w:pPr>
                            <w:r w:rsidRPr="00B76E9D">
                              <w:rPr>
                                <w:rFonts w:ascii="Arial" w:hAnsi="Arial" w:cs="Arial"/>
                              </w:rPr>
                              <w:t>If you are worried about a child or young person, or think, they are being abused, even if you are unsure, please contact:</w:t>
                            </w:r>
                          </w:p>
                          <w:p w14:paraId="6111AD12" w14:textId="77777777" w:rsidR="008C1854" w:rsidRPr="00B76E9D" w:rsidRDefault="008C1854" w:rsidP="00B76E9D">
                            <w:pPr>
                              <w:rPr>
                                <w:rFonts w:ascii="Arial" w:hAnsi="Arial" w:cs="Arial"/>
                              </w:rPr>
                            </w:pPr>
                            <w:r w:rsidRPr="00B76E9D">
                              <w:rPr>
                                <w:rFonts w:ascii="Arial" w:hAnsi="Arial" w:cs="Arial"/>
                              </w:rPr>
                              <w:t>Plymouth Gateway Service</w:t>
                            </w:r>
                          </w:p>
                          <w:p w14:paraId="7E297A81" w14:textId="77777777" w:rsidR="008C1854" w:rsidRPr="00B76E9D" w:rsidRDefault="008C1854" w:rsidP="00B76E9D">
                            <w:pPr>
                              <w:rPr>
                                <w:rFonts w:ascii="Arial" w:hAnsi="Arial" w:cs="Arial"/>
                              </w:rPr>
                            </w:pPr>
                            <w:r w:rsidRPr="00B76E9D">
                              <w:rPr>
                                <w:rFonts w:ascii="Arial" w:hAnsi="Arial" w:cs="Arial"/>
                              </w:rPr>
                              <w:t>Tel: 01752 668000</w:t>
                            </w:r>
                          </w:p>
                          <w:p w14:paraId="184DA771" w14:textId="77777777" w:rsidR="008C1854" w:rsidRPr="00B76E9D" w:rsidRDefault="008C1854" w:rsidP="00B76E9D">
                            <w:pPr>
                              <w:rPr>
                                <w:rFonts w:ascii="Arial" w:hAnsi="Arial" w:cs="Arial"/>
                              </w:rPr>
                            </w:pPr>
                            <w:r w:rsidRPr="00B76E9D">
                              <w:rPr>
                                <w:rFonts w:ascii="Arial" w:hAnsi="Arial" w:cs="Arial"/>
                              </w:rPr>
                              <w:t>Select Children’s Services – Option 1</w:t>
                            </w:r>
                          </w:p>
                          <w:p w14:paraId="761D6833" w14:textId="77777777" w:rsidR="008C1854" w:rsidRPr="00B76E9D" w:rsidRDefault="008C1854" w:rsidP="00B76E9D">
                            <w:pPr>
                              <w:rPr>
                                <w:rFonts w:ascii="Arial" w:hAnsi="Arial" w:cs="Arial"/>
                              </w:rPr>
                            </w:pPr>
                            <w:r w:rsidRPr="00B76E9D">
                              <w:rPr>
                                <w:rFonts w:ascii="Arial" w:hAnsi="Arial" w:cs="Arial"/>
                              </w:rPr>
                              <w:t>Email: gateway@plymouth.gov.uk.</w:t>
                            </w:r>
                          </w:p>
                          <w:p w14:paraId="613357AC" w14:textId="77777777" w:rsidR="008C1854" w:rsidRPr="00B76E9D" w:rsidRDefault="008C1854" w:rsidP="00B76E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6921" id="_x0000_s1035" type="#_x0000_t202" style="position:absolute;margin-left:31.05pt;margin-top:2.95pt;width:432.5pt;height:128.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" filled="f" stroked="f">
                <v:textbox>
                  <w:txbxContent>
                    <w:p w14:paraId="3313363C" w14:textId="77777777" w:rsidR="008C1854" w:rsidRPr="00060577" w:rsidRDefault="008C1854" w:rsidP="00B76E9D">
                      <w:pPr>
                        <w:rPr>
                          <w:rFonts w:ascii="Arial" w:hAnsi="Arial" w:cs="Arial"/>
                          <w:b/>
                          <w:sz w:val="26"/>
                          <w:szCs w:val="26"/>
                        </w:rPr>
                      </w:pPr>
                      <w:r w:rsidRPr="00B76E9D">
                        <w:rPr>
                          <w:b/>
                        </w:rPr>
                        <w:t xml:space="preserve"> </w:t>
                      </w:r>
                      <w:r w:rsidRPr="00060577">
                        <w:rPr>
                          <w:rFonts w:ascii="Arial" w:hAnsi="Arial" w:cs="Arial"/>
                          <w:b/>
                          <w:sz w:val="26"/>
                          <w:szCs w:val="26"/>
                        </w:rPr>
                        <w:t>Worried About a Child?</w:t>
                      </w:r>
                    </w:p>
                    <w:p w14:paraId="031477F6" w14:textId="77777777" w:rsidR="008C1854" w:rsidRPr="00B76E9D" w:rsidRDefault="008C1854" w:rsidP="00B76E9D">
                      <w:pPr>
                        <w:rPr>
                          <w:rFonts w:ascii="Arial" w:hAnsi="Arial" w:cs="Arial"/>
                          <w:b/>
                        </w:rPr>
                      </w:pPr>
                    </w:p>
                    <w:p w14:paraId="434ADBE1" w14:textId="77777777" w:rsidR="008C1854" w:rsidRPr="00B76E9D" w:rsidRDefault="008C1854" w:rsidP="00B76E9D">
                      <w:pPr>
                        <w:rPr>
                          <w:rFonts w:ascii="Arial" w:hAnsi="Arial" w:cs="Arial"/>
                        </w:rPr>
                      </w:pPr>
                      <w:r w:rsidRPr="00B76E9D">
                        <w:rPr>
                          <w:rFonts w:ascii="Arial" w:hAnsi="Arial" w:cs="Arial"/>
                        </w:rPr>
                        <w:t>Call 999 if the child is in real danger now</w:t>
                      </w:r>
                    </w:p>
                    <w:p w14:paraId="29E21378" w14:textId="77777777" w:rsidR="008C1854" w:rsidRPr="00B76E9D" w:rsidRDefault="008C1854" w:rsidP="00B76E9D">
                      <w:pPr>
                        <w:rPr>
                          <w:rFonts w:ascii="Arial" w:hAnsi="Arial" w:cs="Arial"/>
                        </w:rPr>
                      </w:pPr>
                      <w:r w:rsidRPr="00B76E9D">
                        <w:rPr>
                          <w:rFonts w:ascii="Arial" w:hAnsi="Arial" w:cs="Arial"/>
                        </w:rPr>
                        <w:t>If you are worried about a child or young person, or think, they are being abused, even if you are unsure, please contact:</w:t>
                      </w:r>
                    </w:p>
                    <w:p w14:paraId="6111AD12" w14:textId="77777777" w:rsidR="008C1854" w:rsidRPr="00B76E9D" w:rsidRDefault="008C1854" w:rsidP="00B76E9D">
                      <w:pPr>
                        <w:rPr>
                          <w:rFonts w:ascii="Arial" w:hAnsi="Arial" w:cs="Arial"/>
                        </w:rPr>
                      </w:pPr>
                      <w:r w:rsidRPr="00B76E9D">
                        <w:rPr>
                          <w:rFonts w:ascii="Arial" w:hAnsi="Arial" w:cs="Arial"/>
                        </w:rPr>
                        <w:t>Plymouth Gateway Service</w:t>
                      </w:r>
                    </w:p>
                    <w:p w14:paraId="7E297A81" w14:textId="77777777" w:rsidR="008C1854" w:rsidRPr="00B76E9D" w:rsidRDefault="008C1854" w:rsidP="00B76E9D">
                      <w:pPr>
                        <w:rPr>
                          <w:rFonts w:ascii="Arial" w:hAnsi="Arial" w:cs="Arial"/>
                        </w:rPr>
                      </w:pPr>
                      <w:r w:rsidRPr="00B76E9D">
                        <w:rPr>
                          <w:rFonts w:ascii="Arial" w:hAnsi="Arial" w:cs="Arial"/>
                        </w:rPr>
                        <w:t>Tel: 01752 668000</w:t>
                      </w:r>
                    </w:p>
                    <w:p w14:paraId="184DA771" w14:textId="77777777" w:rsidR="008C1854" w:rsidRPr="00B76E9D" w:rsidRDefault="008C1854" w:rsidP="00B76E9D">
                      <w:pPr>
                        <w:rPr>
                          <w:rFonts w:ascii="Arial" w:hAnsi="Arial" w:cs="Arial"/>
                        </w:rPr>
                      </w:pPr>
                      <w:r w:rsidRPr="00B76E9D">
                        <w:rPr>
                          <w:rFonts w:ascii="Arial" w:hAnsi="Arial" w:cs="Arial"/>
                        </w:rPr>
                        <w:t>Select Children’s Services – Option 1</w:t>
                      </w:r>
                    </w:p>
                    <w:p w14:paraId="761D6833" w14:textId="77777777" w:rsidR="008C1854" w:rsidRPr="00B76E9D" w:rsidRDefault="008C1854" w:rsidP="00B76E9D">
                      <w:pPr>
                        <w:rPr>
                          <w:rFonts w:ascii="Arial" w:hAnsi="Arial" w:cs="Arial"/>
                        </w:rPr>
                      </w:pPr>
                      <w:r w:rsidRPr="00B76E9D">
                        <w:rPr>
                          <w:rFonts w:ascii="Arial" w:hAnsi="Arial" w:cs="Arial"/>
                        </w:rPr>
                        <w:t>Email: gateway@plymouth.gov.uk.</w:t>
                      </w:r>
                    </w:p>
                    <w:p w14:paraId="613357AC" w14:textId="77777777" w:rsidR="008C1854" w:rsidRPr="00B76E9D" w:rsidRDefault="008C1854" w:rsidP="00B76E9D">
                      <w:pPr>
                        <w:rPr>
                          <w:rFonts w:ascii="Arial" w:hAnsi="Arial" w:cs="Arial"/>
                        </w:rPr>
                      </w:pPr>
                    </w:p>
                  </w:txbxContent>
                </v:textbox>
                <w10:wrap type="square"/>
              </v:shape>
            </w:pict>
          </mc:Fallback>
        </mc:AlternateContent>
      </w:r>
    </w:p>
    <w:p w14:paraId="41F4199C" w14:textId="77777777" w:rsidR="00713037" w:rsidRPr="00133160" w:rsidRDefault="00713037" w:rsidP="004765CF">
      <w:pPr>
        <w:tabs>
          <w:tab w:val="left" w:pos="1541"/>
          <w:tab w:val="left" w:pos="1542"/>
        </w:tabs>
        <w:spacing w:before="209"/>
        <w:rPr>
          <w:rFonts w:ascii="Arial" w:hAnsi="Arial" w:cs="Arial"/>
          <w:w w:val="105"/>
        </w:rPr>
      </w:pPr>
    </w:p>
    <w:p w14:paraId="4C874FCF" w14:textId="77777777" w:rsidR="00713037" w:rsidRPr="00133160" w:rsidRDefault="00713037" w:rsidP="004765CF">
      <w:pPr>
        <w:tabs>
          <w:tab w:val="left" w:pos="1541"/>
          <w:tab w:val="left" w:pos="1542"/>
        </w:tabs>
        <w:spacing w:before="209"/>
        <w:rPr>
          <w:rFonts w:ascii="Arial" w:hAnsi="Arial" w:cs="Arial"/>
          <w:w w:val="105"/>
        </w:rPr>
      </w:pPr>
    </w:p>
    <w:p w14:paraId="7E0DA5BE" w14:textId="77777777" w:rsidR="00713037" w:rsidRPr="00133160" w:rsidRDefault="00713037" w:rsidP="004765CF">
      <w:pPr>
        <w:tabs>
          <w:tab w:val="left" w:pos="1541"/>
          <w:tab w:val="left" w:pos="1542"/>
        </w:tabs>
        <w:spacing w:before="209"/>
        <w:rPr>
          <w:rFonts w:ascii="Arial" w:hAnsi="Arial" w:cs="Arial"/>
          <w:w w:val="105"/>
        </w:rPr>
      </w:pPr>
    </w:p>
    <w:p w14:paraId="6C9C594A" w14:textId="77777777" w:rsidR="00713037" w:rsidRPr="00133160" w:rsidRDefault="00713037" w:rsidP="004765CF">
      <w:pPr>
        <w:tabs>
          <w:tab w:val="left" w:pos="1541"/>
          <w:tab w:val="left" w:pos="1542"/>
        </w:tabs>
        <w:spacing w:before="209"/>
        <w:rPr>
          <w:rFonts w:ascii="Arial" w:hAnsi="Arial" w:cs="Arial"/>
          <w:w w:val="105"/>
        </w:rPr>
      </w:pPr>
    </w:p>
    <w:p w14:paraId="451A620B" w14:textId="77777777" w:rsidR="00B76E9D" w:rsidRPr="00133160" w:rsidRDefault="00B76E9D" w:rsidP="004765CF">
      <w:pPr>
        <w:tabs>
          <w:tab w:val="left" w:pos="1541"/>
          <w:tab w:val="left" w:pos="1542"/>
        </w:tabs>
        <w:spacing w:before="209"/>
        <w:rPr>
          <w:rFonts w:ascii="Arial" w:hAnsi="Arial" w:cs="Arial"/>
          <w:w w:val="105"/>
        </w:rPr>
      </w:pPr>
    </w:p>
    <w:p w14:paraId="20302B12" w14:textId="77777777" w:rsidR="00B76E9D" w:rsidRPr="00133160" w:rsidRDefault="004E2CB2" w:rsidP="004E2CB2">
      <w:pPr>
        <w:tabs>
          <w:tab w:val="left" w:pos="1541"/>
          <w:tab w:val="left" w:pos="1542"/>
        </w:tabs>
        <w:spacing w:before="209"/>
        <w:jc w:val="center"/>
        <w:rPr>
          <w:rFonts w:ascii="Arial" w:hAnsi="Arial" w:cs="Arial"/>
          <w:w w:val="105"/>
        </w:rPr>
      </w:pPr>
      <w:r w:rsidRPr="00133160">
        <w:rPr>
          <w:rFonts w:ascii="Arial" w:hAnsi="Arial" w:cs="Arial"/>
          <w:noProof/>
          <w:lang w:val="en-GB" w:eastAsia="en-GB"/>
        </w:rPr>
        <w:lastRenderedPageBreak/>
        <mc:AlternateContent>
          <mc:Choice Requires="wps">
            <w:drawing>
              <wp:anchor distT="0" distB="0" distL="114300" distR="114300" simplePos="0" relativeHeight="251687936" behindDoc="0" locked="0" layoutInCell="1" allowOverlap="1" wp14:anchorId="645DD53A" wp14:editId="7EC9FE90">
                <wp:simplePos x="0" y="0"/>
                <wp:positionH relativeFrom="margin">
                  <wp:posOffset>-234950</wp:posOffset>
                </wp:positionH>
                <wp:positionV relativeFrom="paragraph">
                  <wp:posOffset>139700</wp:posOffset>
                </wp:positionV>
                <wp:extent cx="6235700" cy="205740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6235700" cy="2057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3B2FD91" id="Rounded Rectangle 25" o:spid="_x0000_s1026" style="position:absolute;margin-left:-18.5pt;margin-top:11pt;width:491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" filled="f" stroked="f" strokeweight="2pt">
                <w10:wrap anchorx="margin"/>
              </v:roundrect>
            </w:pict>
          </mc:Fallback>
        </mc:AlternateContent>
      </w:r>
      <w:r w:rsidRPr="00133160">
        <w:rPr>
          <w:rFonts w:ascii="Arial" w:hAnsi="Arial" w:cs="Arial"/>
          <w:noProof/>
          <w:lang w:val="en-GB" w:eastAsia="en-GB"/>
        </w:rPr>
        <w:drawing>
          <wp:inline distT="0" distB="0" distL="0" distR="0" wp14:anchorId="2637DB1E" wp14:editId="47DDCAAA">
            <wp:extent cx="3479367" cy="2165350"/>
            <wp:effectExtent l="0" t="0" r="6985" b="6350"/>
            <wp:docPr id="26" name="Picture 26" descr="NSPCC helpline always available - Norfolk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PCC helpline always available - Norfolk Safeguarding Children Partnersh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8403" cy="2214537"/>
                    </a:xfrm>
                    <a:prstGeom prst="rect">
                      <a:avLst/>
                    </a:prstGeom>
                    <a:noFill/>
                    <a:ln>
                      <a:noFill/>
                    </a:ln>
                  </pic:spPr>
                </pic:pic>
              </a:graphicData>
            </a:graphic>
          </wp:inline>
        </w:drawing>
      </w:r>
    </w:p>
    <w:p w14:paraId="72F11AAB" w14:textId="77777777" w:rsidR="00B76E9D" w:rsidRPr="00133160" w:rsidRDefault="004E2CB2" w:rsidP="004E2CB2">
      <w:pPr>
        <w:tabs>
          <w:tab w:val="left" w:pos="1541"/>
          <w:tab w:val="left" w:pos="1542"/>
        </w:tabs>
        <w:spacing w:before="209"/>
        <w:jc w:val="center"/>
        <w:rPr>
          <w:rFonts w:ascii="Arial" w:hAnsi="Arial" w:cs="Arial"/>
          <w:w w:val="105"/>
        </w:rPr>
      </w:pPr>
      <w:r w:rsidRPr="00133160">
        <w:rPr>
          <w:rFonts w:ascii="Arial" w:hAnsi="Arial" w:cs="Arial"/>
          <w:noProof/>
          <w:w w:val="105"/>
          <w:lang w:val="en-GB" w:eastAsia="en-GB"/>
        </w:rPr>
        <w:drawing>
          <wp:inline distT="0" distB="0" distL="0" distR="0" wp14:anchorId="22B4C183" wp14:editId="0B708BB2">
            <wp:extent cx="3403600" cy="1593850"/>
            <wp:effectExtent l="0" t="0" r="6350" b="6350"/>
            <wp:docPr id="27" name="Picture 27" descr="C:\Users\johanna.hughes\AppData\Local\Microsoft\Windows\INetCache\Content.MSO\470887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anna.hughes\AppData\Local\Microsoft\Windows\INetCache\Content.MSO\4708871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1593850"/>
                    </a:xfrm>
                    <a:prstGeom prst="rect">
                      <a:avLst/>
                    </a:prstGeom>
                    <a:noFill/>
                    <a:ln>
                      <a:noFill/>
                    </a:ln>
                  </pic:spPr>
                </pic:pic>
              </a:graphicData>
            </a:graphic>
          </wp:inline>
        </w:drawing>
      </w:r>
    </w:p>
    <w:p w14:paraId="2698F6C0" w14:textId="77777777" w:rsidR="00133160" w:rsidRDefault="00133160">
      <w:pPr>
        <w:rPr>
          <w:rFonts w:ascii="Arial" w:hAnsi="Arial" w:cs="Arial"/>
          <w:b/>
          <w:bCs/>
        </w:rPr>
      </w:pPr>
      <w:r>
        <w:rPr>
          <w:rFonts w:ascii="Arial" w:hAnsi="Arial" w:cs="Arial"/>
        </w:rPr>
        <w:br w:type="page"/>
      </w:r>
    </w:p>
    <w:p w14:paraId="553EFB7D" w14:textId="77777777" w:rsidR="00133160" w:rsidRDefault="00133160" w:rsidP="00FD06D8">
      <w:pPr>
        <w:pStyle w:val="Heading1"/>
        <w:tabs>
          <w:tab w:val="left" w:pos="1541"/>
        </w:tabs>
        <w:rPr>
          <w:rFonts w:ascii="Arial" w:hAnsi="Arial" w:cs="Arial"/>
          <w:sz w:val="22"/>
          <w:szCs w:val="22"/>
        </w:rPr>
      </w:pPr>
    </w:p>
    <w:p w14:paraId="6C42DF25" w14:textId="37F7ABA7" w:rsidR="00FD06D8" w:rsidRPr="00133160" w:rsidRDefault="00133160" w:rsidP="00FD06D8">
      <w:pPr>
        <w:pStyle w:val="Heading1"/>
        <w:tabs>
          <w:tab w:val="left" w:pos="1541"/>
        </w:tabs>
        <w:rPr>
          <w:rFonts w:ascii="Arial" w:hAnsi="Arial" w:cs="Arial"/>
          <w:sz w:val="22"/>
          <w:szCs w:val="22"/>
        </w:rPr>
      </w:pPr>
      <w:r>
        <w:rPr>
          <w:rFonts w:ascii="Arial" w:hAnsi="Arial" w:cs="Arial"/>
          <w:sz w:val="22"/>
          <w:szCs w:val="22"/>
        </w:rPr>
        <w:t>A</w:t>
      </w:r>
      <w:r w:rsidR="00FD06D8" w:rsidRPr="00133160">
        <w:rPr>
          <w:rFonts w:ascii="Arial" w:hAnsi="Arial" w:cs="Arial"/>
          <w:sz w:val="22"/>
          <w:szCs w:val="22"/>
        </w:rPr>
        <w:t>ppendix</w:t>
      </w:r>
      <w:r w:rsidR="00FD06D8" w:rsidRPr="00133160">
        <w:rPr>
          <w:rFonts w:ascii="Arial" w:hAnsi="Arial" w:cs="Arial"/>
          <w:spacing w:val="-1"/>
          <w:sz w:val="22"/>
          <w:szCs w:val="22"/>
        </w:rPr>
        <w:t xml:space="preserve"> </w:t>
      </w:r>
      <w:r w:rsidR="00FD06D8" w:rsidRPr="00133160">
        <w:rPr>
          <w:rFonts w:ascii="Arial" w:hAnsi="Arial" w:cs="Arial"/>
          <w:sz w:val="22"/>
          <w:szCs w:val="22"/>
        </w:rPr>
        <w:t>1</w:t>
      </w:r>
      <w:r w:rsidR="00FD06D8" w:rsidRPr="00133160">
        <w:rPr>
          <w:rFonts w:ascii="Arial" w:hAnsi="Arial" w:cs="Arial"/>
          <w:sz w:val="22"/>
          <w:szCs w:val="22"/>
        </w:rPr>
        <w:tab/>
        <w:t xml:space="preserve">Role of the </w:t>
      </w:r>
      <w:r w:rsidR="00F06AB5">
        <w:rPr>
          <w:rFonts w:ascii="Arial" w:hAnsi="Arial" w:cs="Arial"/>
          <w:sz w:val="22"/>
          <w:szCs w:val="22"/>
        </w:rPr>
        <w:t>DSL</w:t>
      </w:r>
    </w:p>
    <w:p w14:paraId="5C778E7E" w14:textId="1940B92E" w:rsidR="00FD06D8" w:rsidRPr="00133160" w:rsidRDefault="00FD06D8" w:rsidP="00FD06D8">
      <w:pPr>
        <w:pStyle w:val="ListParagraph"/>
        <w:numPr>
          <w:ilvl w:val="0"/>
          <w:numId w:val="6"/>
        </w:numPr>
        <w:tabs>
          <w:tab w:val="left" w:pos="821"/>
          <w:tab w:val="left" w:pos="822"/>
        </w:tabs>
        <w:spacing w:before="211"/>
        <w:rPr>
          <w:rFonts w:ascii="Arial" w:hAnsi="Arial" w:cs="Arial"/>
        </w:rPr>
      </w:pPr>
      <w:r w:rsidRPr="00133160">
        <w:rPr>
          <w:rFonts w:ascii="Arial" w:hAnsi="Arial" w:cs="Arial"/>
          <w:w w:val="105"/>
        </w:rPr>
        <w:t xml:space="preserve">The main responsibilities of the </w:t>
      </w:r>
      <w:r w:rsidR="00F06AB5">
        <w:rPr>
          <w:rFonts w:ascii="Arial" w:hAnsi="Arial" w:cs="Arial"/>
          <w:w w:val="105"/>
        </w:rPr>
        <w:t>DSL</w:t>
      </w:r>
      <w:r w:rsidRPr="00133160">
        <w:rPr>
          <w:rFonts w:ascii="Arial" w:hAnsi="Arial" w:cs="Arial"/>
          <w:spacing w:val="5"/>
          <w:w w:val="105"/>
        </w:rPr>
        <w:t xml:space="preserve"> </w:t>
      </w:r>
      <w:r w:rsidRPr="00133160">
        <w:rPr>
          <w:rFonts w:ascii="Arial" w:hAnsi="Arial" w:cs="Arial"/>
          <w:w w:val="105"/>
        </w:rPr>
        <w:t>are:</w:t>
      </w:r>
    </w:p>
    <w:p w14:paraId="71A261F2" w14:textId="77777777" w:rsidR="00FD06D8" w:rsidRPr="00133160" w:rsidRDefault="00FD06D8" w:rsidP="00FD06D8">
      <w:pPr>
        <w:pStyle w:val="ListParagraph"/>
        <w:numPr>
          <w:ilvl w:val="1"/>
          <w:numId w:val="6"/>
        </w:numPr>
        <w:tabs>
          <w:tab w:val="left" w:pos="1541"/>
          <w:tab w:val="left" w:pos="1542"/>
        </w:tabs>
        <w:spacing w:line="247" w:lineRule="auto"/>
        <w:ind w:right="513"/>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first</w:t>
      </w:r>
      <w:r w:rsidRPr="00133160">
        <w:rPr>
          <w:rFonts w:ascii="Arial" w:hAnsi="Arial" w:cs="Arial"/>
          <w:spacing w:val="-4"/>
          <w:w w:val="105"/>
        </w:rPr>
        <w:t xml:space="preserve"> </w:t>
      </w:r>
      <w:r w:rsidRPr="00133160">
        <w:rPr>
          <w:rFonts w:ascii="Arial" w:hAnsi="Arial" w:cs="Arial"/>
          <w:w w:val="105"/>
        </w:rPr>
        <w:t>point</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contact</w:t>
      </w:r>
      <w:r w:rsidRPr="00133160">
        <w:rPr>
          <w:rFonts w:ascii="Arial" w:hAnsi="Arial" w:cs="Arial"/>
          <w:spacing w:val="-3"/>
          <w:w w:val="105"/>
        </w:rPr>
        <w:t xml:space="preserve"> </w:t>
      </w:r>
      <w:r w:rsidRPr="00133160">
        <w:rPr>
          <w:rFonts w:ascii="Arial" w:hAnsi="Arial" w:cs="Arial"/>
          <w:w w:val="105"/>
        </w:rPr>
        <w:t>for</w:t>
      </w:r>
      <w:r w:rsidRPr="00133160">
        <w:rPr>
          <w:rFonts w:ascii="Arial" w:hAnsi="Arial" w:cs="Arial"/>
          <w:spacing w:val="-4"/>
          <w:w w:val="105"/>
        </w:rPr>
        <w:t xml:space="preserve"> </w:t>
      </w:r>
      <w:r w:rsidR="005C116C" w:rsidRPr="00133160">
        <w:rPr>
          <w:rFonts w:ascii="Arial" w:hAnsi="Arial" w:cs="Arial"/>
          <w:spacing w:val="-4"/>
          <w:w w:val="105"/>
        </w:rPr>
        <w:t xml:space="preserve">children and young people, </w:t>
      </w:r>
      <w:r w:rsidRPr="00133160">
        <w:rPr>
          <w:rFonts w:ascii="Arial" w:hAnsi="Arial" w:cs="Arial"/>
          <w:w w:val="105"/>
        </w:rPr>
        <w:t>parents,</w:t>
      </w:r>
      <w:r w:rsidRPr="00133160">
        <w:rPr>
          <w:rFonts w:ascii="Arial" w:hAnsi="Arial" w:cs="Arial"/>
          <w:spacing w:val="-4"/>
          <w:w w:val="105"/>
        </w:rPr>
        <w:t xml:space="preserve"> </w:t>
      </w:r>
      <w:r w:rsidR="005C116C" w:rsidRPr="00133160">
        <w:rPr>
          <w:rFonts w:ascii="Arial" w:hAnsi="Arial" w:cs="Arial"/>
          <w:w w:val="105"/>
        </w:rPr>
        <w:t>staff</w:t>
      </w:r>
      <w:r w:rsidRPr="00133160">
        <w:rPr>
          <w:rFonts w:ascii="Arial" w:hAnsi="Arial" w:cs="Arial"/>
          <w:w w:val="105"/>
        </w:rPr>
        <w:t xml:space="preserve"> and ex</w:t>
      </w:r>
      <w:r w:rsidR="005C116C" w:rsidRPr="00133160">
        <w:rPr>
          <w:rFonts w:ascii="Arial" w:hAnsi="Arial" w:cs="Arial"/>
          <w:w w:val="105"/>
        </w:rPr>
        <w:t>ternal agencies in all matters of safeguarding and</w:t>
      </w:r>
      <w:r w:rsidRPr="00133160">
        <w:rPr>
          <w:rFonts w:ascii="Arial" w:hAnsi="Arial" w:cs="Arial"/>
          <w:w w:val="105"/>
        </w:rPr>
        <w:t xml:space="preserve"> child</w:t>
      </w:r>
      <w:r w:rsidRPr="00133160">
        <w:rPr>
          <w:rFonts w:ascii="Arial" w:hAnsi="Arial" w:cs="Arial"/>
          <w:spacing w:val="2"/>
          <w:w w:val="105"/>
        </w:rPr>
        <w:t xml:space="preserve"> </w:t>
      </w:r>
      <w:r w:rsidRPr="00133160">
        <w:rPr>
          <w:rFonts w:ascii="Arial" w:hAnsi="Arial" w:cs="Arial"/>
          <w:w w:val="105"/>
        </w:rPr>
        <w:t>protection;</w:t>
      </w:r>
    </w:p>
    <w:p w14:paraId="7D946983" w14:textId="77777777" w:rsidR="00FD06D8" w:rsidRPr="00133160" w:rsidRDefault="00FD06D8" w:rsidP="00FD06D8">
      <w:pPr>
        <w:pStyle w:val="ListParagraph"/>
        <w:numPr>
          <w:ilvl w:val="1"/>
          <w:numId w:val="6"/>
        </w:numPr>
        <w:tabs>
          <w:tab w:val="left" w:pos="1541"/>
          <w:tab w:val="left" w:pos="1542"/>
        </w:tabs>
        <w:spacing w:before="206"/>
        <w:rPr>
          <w:rFonts w:ascii="Arial" w:hAnsi="Arial" w:cs="Arial"/>
        </w:rPr>
      </w:pPr>
      <w:r w:rsidRPr="00133160">
        <w:rPr>
          <w:rFonts w:ascii="Arial" w:hAnsi="Arial" w:cs="Arial"/>
          <w:w w:val="105"/>
        </w:rPr>
        <w:t>to co-ordinate the</w:t>
      </w:r>
      <w:r w:rsidR="005C116C" w:rsidRPr="00133160">
        <w:rPr>
          <w:rFonts w:ascii="Arial" w:hAnsi="Arial" w:cs="Arial"/>
          <w:w w:val="105"/>
        </w:rPr>
        <w:t xml:space="preserve"> safeguarding and</w:t>
      </w:r>
      <w:r w:rsidRPr="00133160">
        <w:rPr>
          <w:rFonts w:ascii="Arial" w:hAnsi="Arial" w:cs="Arial"/>
          <w:w w:val="105"/>
        </w:rPr>
        <w:t xml:space="preserve"> child protection procedures in the</w:t>
      </w:r>
      <w:r w:rsidRPr="00133160">
        <w:rPr>
          <w:rFonts w:ascii="Arial" w:hAnsi="Arial" w:cs="Arial"/>
          <w:spacing w:val="5"/>
          <w:w w:val="105"/>
        </w:rPr>
        <w:t xml:space="preserve"> </w:t>
      </w:r>
      <w:r w:rsidRPr="00133160">
        <w:rPr>
          <w:rFonts w:ascii="Arial" w:hAnsi="Arial" w:cs="Arial"/>
          <w:w w:val="105"/>
        </w:rPr>
        <w:t>Academy;</w:t>
      </w:r>
    </w:p>
    <w:p w14:paraId="41A0B64F" w14:textId="77777777" w:rsidR="00FD06D8" w:rsidRPr="00133160" w:rsidRDefault="00FD06D8" w:rsidP="00FD06D8">
      <w:pPr>
        <w:pStyle w:val="ListParagraph"/>
        <w:numPr>
          <w:ilvl w:val="1"/>
          <w:numId w:val="6"/>
        </w:numPr>
        <w:tabs>
          <w:tab w:val="left" w:pos="1541"/>
          <w:tab w:val="left" w:pos="1542"/>
        </w:tabs>
        <w:spacing w:line="252" w:lineRule="auto"/>
        <w:ind w:right="429"/>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3"/>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members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volunteers</w:t>
      </w:r>
      <w:r w:rsidRPr="00133160">
        <w:rPr>
          <w:rFonts w:ascii="Arial" w:hAnsi="Arial" w:cs="Arial"/>
          <w:spacing w:val="-4"/>
          <w:w w:val="105"/>
        </w:rPr>
        <w:t xml:space="preserve"> </w:t>
      </w:r>
      <w:r w:rsidRPr="00133160">
        <w:rPr>
          <w:rFonts w:ascii="Arial" w:hAnsi="Arial" w:cs="Arial"/>
          <w:w w:val="105"/>
        </w:rPr>
        <w:t>receive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appropriate</w:t>
      </w:r>
      <w:r w:rsidRPr="00133160">
        <w:rPr>
          <w:rFonts w:ascii="Arial" w:hAnsi="Arial" w:cs="Arial"/>
          <w:spacing w:val="-3"/>
          <w:w w:val="105"/>
        </w:rPr>
        <w:t xml:space="preserve"> </w:t>
      </w:r>
      <w:r w:rsidRPr="00133160">
        <w:rPr>
          <w:rFonts w:ascii="Arial" w:hAnsi="Arial" w:cs="Arial"/>
          <w:w w:val="105"/>
        </w:rPr>
        <w:t>training on child protection and safer recruitment procedure and to keep and maintain records of this</w:t>
      </w:r>
      <w:r w:rsidRPr="00133160">
        <w:rPr>
          <w:rFonts w:ascii="Arial" w:hAnsi="Arial" w:cs="Arial"/>
          <w:spacing w:val="1"/>
          <w:w w:val="105"/>
        </w:rPr>
        <w:t xml:space="preserve"> </w:t>
      </w:r>
      <w:r w:rsidRPr="00133160">
        <w:rPr>
          <w:rFonts w:ascii="Arial" w:hAnsi="Arial" w:cs="Arial"/>
          <w:w w:val="105"/>
        </w:rPr>
        <w:t>training;</w:t>
      </w:r>
    </w:p>
    <w:p w14:paraId="4D7EC7F2" w14:textId="5ADD72B5" w:rsidR="00FD06D8" w:rsidRPr="00133160" w:rsidRDefault="00FD06D8" w:rsidP="00FD06D8">
      <w:pPr>
        <w:pStyle w:val="ListParagraph"/>
        <w:numPr>
          <w:ilvl w:val="1"/>
          <w:numId w:val="6"/>
        </w:numPr>
        <w:tabs>
          <w:tab w:val="left" w:pos="1541"/>
          <w:tab w:val="left" w:pos="1542"/>
        </w:tabs>
        <w:spacing w:before="196" w:line="252" w:lineRule="auto"/>
        <w:ind w:right="917"/>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advise</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act</w:t>
      </w:r>
      <w:r w:rsidRPr="00133160">
        <w:rPr>
          <w:rFonts w:ascii="Arial" w:hAnsi="Arial" w:cs="Arial"/>
          <w:spacing w:val="-3"/>
          <w:w w:val="105"/>
        </w:rPr>
        <w:t xml:space="preserve"> </w:t>
      </w:r>
      <w:r w:rsidRPr="00133160">
        <w:rPr>
          <w:rFonts w:ascii="Arial" w:hAnsi="Arial" w:cs="Arial"/>
          <w:w w:val="105"/>
        </w:rPr>
        <w:t>upon</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belief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evidence</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reported</w:t>
      </w:r>
      <w:r w:rsidRPr="00133160">
        <w:rPr>
          <w:rFonts w:ascii="Arial" w:hAnsi="Arial" w:cs="Arial"/>
          <w:spacing w:val="-2"/>
          <w:w w:val="105"/>
        </w:rPr>
        <w:t xml:space="preserve"> </w:t>
      </w:r>
      <w:r w:rsidRPr="00133160">
        <w:rPr>
          <w:rFonts w:ascii="Arial" w:hAnsi="Arial" w:cs="Arial"/>
          <w:w w:val="105"/>
        </w:rPr>
        <w:t>to</w:t>
      </w:r>
      <w:r w:rsidR="00D11A94">
        <w:rPr>
          <w:rFonts w:ascii="Arial" w:hAnsi="Arial" w:cs="Arial"/>
          <w:w w:val="105"/>
        </w:rPr>
        <w:t xml:space="preserve"> </w:t>
      </w:r>
      <w:r w:rsidR="00D11A94" w:rsidRPr="008A6694">
        <w:rPr>
          <w:rFonts w:ascii="Arial" w:hAnsi="Arial" w:cs="Arial"/>
          <w:w w:val="105"/>
        </w:rPr>
        <w:t>them</w:t>
      </w:r>
      <w:r w:rsidRPr="008A6694">
        <w:rPr>
          <w:rFonts w:ascii="Arial" w:hAnsi="Arial" w:cs="Arial"/>
          <w:w w:val="105"/>
        </w:rPr>
        <w:t>;</w:t>
      </w:r>
    </w:p>
    <w:p w14:paraId="13C96130" w14:textId="3A1C1B5B" w:rsidR="00FD06D8" w:rsidRPr="00133160" w:rsidRDefault="00FD06D8" w:rsidP="00FD06D8">
      <w:pPr>
        <w:pStyle w:val="ListParagraph"/>
        <w:numPr>
          <w:ilvl w:val="1"/>
          <w:numId w:val="6"/>
        </w:numPr>
        <w:tabs>
          <w:tab w:val="left" w:pos="1541"/>
          <w:tab w:val="left" w:pos="1542"/>
        </w:tabs>
        <w:spacing w:before="201" w:line="252" w:lineRule="auto"/>
        <w:ind w:right="979"/>
        <w:rPr>
          <w:rFonts w:ascii="Arial" w:hAnsi="Arial" w:cs="Arial"/>
        </w:rPr>
      </w:pP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liaise</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00327A6E">
        <w:rPr>
          <w:rFonts w:ascii="Arial" w:hAnsi="Arial" w:cs="Arial"/>
          <w:spacing w:val="-4"/>
          <w:w w:val="105"/>
        </w:rPr>
        <w:t>l</w:t>
      </w:r>
      <w:r w:rsidR="008A6694">
        <w:rPr>
          <w:rFonts w:ascii="Arial" w:hAnsi="Arial" w:cs="Arial"/>
          <w:spacing w:val="-4"/>
          <w:w w:val="105"/>
        </w:rPr>
        <w:t xml:space="preserve">ocal </w:t>
      </w:r>
      <w:r w:rsidR="00327A6E">
        <w:rPr>
          <w:rFonts w:ascii="Arial" w:hAnsi="Arial" w:cs="Arial"/>
          <w:spacing w:val="-4"/>
          <w:w w:val="105"/>
        </w:rPr>
        <w:t>a</w:t>
      </w:r>
      <w:r w:rsidR="008A6694">
        <w:rPr>
          <w:rFonts w:ascii="Arial" w:hAnsi="Arial" w:cs="Arial"/>
          <w:spacing w:val="-4"/>
          <w:w w:val="105"/>
        </w:rPr>
        <w:t xml:space="preserve">uthority </w:t>
      </w:r>
      <w:r w:rsidR="00327A6E">
        <w:rPr>
          <w:rFonts w:ascii="Arial" w:hAnsi="Arial" w:cs="Arial"/>
          <w:spacing w:val="-4"/>
          <w:w w:val="105"/>
        </w:rPr>
        <w:t>d</w:t>
      </w:r>
      <w:r w:rsidR="008A6694">
        <w:rPr>
          <w:rFonts w:ascii="Arial" w:hAnsi="Arial" w:cs="Arial"/>
          <w:spacing w:val="-4"/>
          <w:w w:val="105"/>
        </w:rPr>
        <w:t xml:space="preserve">esignated </w:t>
      </w:r>
      <w:r w:rsidR="00327A6E">
        <w:rPr>
          <w:rFonts w:ascii="Arial" w:hAnsi="Arial" w:cs="Arial"/>
          <w:spacing w:val="-4"/>
          <w:w w:val="105"/>
        </w:rPr>
        <w:t>o</w:t>
      </w:r>
      <w:r w:rsidRPr="00133160">
        <w:rPr>
          <w:rFonts w:ascii="Arial" w:hAnsi="Arial" w:cs="Arial"/>
          <w:w w:val="105"/>
        </w:rPr>
        <w:t>fficer,</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local</w:t>
      </w:r>
      <w:r w:rsidRPr="00133160">
        <w:rPr>
          <w:rFonts w:ascii="Arial" w:hAnsi="Arial" w:cs="Arial"/>
          <w:spacing w:val="-5"/>
          <w:w w:val="105"/>
        </w:rPr>
        <w:t xml:space="preserve"> </w:t>
      </w:r>
      <w:r w:rsidRPr="00133160">
        <w:rPr>
          <w:rFonts w:ascii="Arial" w:hAnsi="Arial" w:cs="Arial"/>
          <w:w w:val="105"/>
        </w:rPr>
        <w:t>authority</w:t>
      </w:r>
      <w:r w:rsidRPr="00133160">
        <w:rPr>
          <w:rFonts w:ascii="Arial" w:hAnsi="Arial" w:cs="Arial"/>
          <w:spacing w:val="-4"/>
          <w:w w:val="105"/>
        </w:rPr>
        <w:t xml:space="preserve"> </w:t>
      </w:r>
      <w:r w:rsidRPr="00133160">
        <w:rPr>
          <w:rFonts w:ascii="Arial" w:hAnsi="Arial" w:cs="Arial"/>
          <w:w w:val="105"/>
        </w:rPr>
        <w:t>children's</w:t>
      </w:r>
      <w:r w:rsidRPr="00133160">
        <w:rPr>
          <w:rFonts w:ascii="Arial" w:hAnsi="Arial" w:cs="Arial"/>
          <w:spacing w:val="-4"/>
          <w:w w:val="105"/>
        </w:rPr>
        <w:t xml:space="preserve"> </w:t>
      </w:r>
      <w:r w:rsidRPr="00133160">
        <w:rPr>
          <w:rFonts w:ascii="Arial" w:hAnsi="Arial" w:cs="Arial"/>
          <w:w w:val="105"/>
        </w:rPr>
        <w:t>social</w:t>
      </w:r>
      <w:r w:rsidRPr="00133160">
        <w:rPr>
          <w:rFonts w:ascii="Arial" w:hAnsi="Arial" w:cs="Arial"/>
          <w:spacing w:val="-5"/>
          <w:w w:val="105"/>
        </w:rPr>
        <w:t xml:space="preserve"> </w:t>
      </w:r>
      <w:r w:rsidRPr="00133160">
        <w:rPr>
          <w:rFonts w:ascii="Arial" w:hAnsi="Arial" w:cs="Arial"/>
          <w:w w:val="105"/>
        </w:rPr>
        <w:t>care services and other external agencies on behalf of the</w:t>
      </w:r>
      <w:r w:rsidRPr="00133160">
        <w:rPr>
          <w:rFonts w:ascii="Arial" w:hAnsi="Arial" w:cs="Arial"/>
          <w:spacing w:val="-6"/>
          <w:w w:val="105"/>
        </w:rPr>
        <w:t xml:space="preserve"> </w:t>
      </w:r>
      <w:r w:rsidRPr="00133160">
        <w:rPr>
          <w:rFonts w:ascii="Arial" w:hAnsi="Arial" w:cs="Arial"/>
          <w:w w:val="105"/>
        </w:rPr>
        <w:t>Academy;</w:t>
      </w:r>
    </w:p>
    <w:p w14:paraId="2FA232D9" w14:textId="5424E58D" w:rsidR="00FD06D8" w:rsidRPr="00FE23DE" w:rsidRDefault="00FD06D8" w:rsidP="00FD06D8">
      <w:pPr>
        <w:pStyle w:val="ListParagraph"/>
        <w:numPr>
          <w:ilvl w:val="1"/>
          <w:numId w:val="6"/>
        </w:numPr>
        <w:tabs>
          <w:tab w:val="left" w:pos="1541"/>
          <w:tab w:val="left" w:pos="1542"/>
        </w:tabs>
        <w:spacing w:before="196" w:line="252" w:lineRule="auto"/>
        <w:ind w:right="563"/>
        <w:rPr>
          <w:rFonts w:ascii="Arial" w:hAnsi="Arial" w:cs="Arial"/>
        </w:rPr>
      </w:pPr>
      <w:r w:rsidRPr="00FE23DE">
        <w:rPr>
          <w:rFonts w:ascii="Arial" w:hAnsi="Arial" w:cs="Arial"/>
          <w:w w:val="105"/>
        </w:rPr>
        <w:t xml:space="preserve">keep the </w:t>
      </w:r>
      <w:r w:rsidR="00657AD7" w:rsidRPr="00FE23DE">
        <w:rPr>
          <w:rFonts w:ascii="Arial" w:hAnsi="Arial" w:cs="Arial"/>
          <w:w w:val="105"/>
        </w:rPr>
        <w:t xml:space="preserve">Headteacher </w:t>
      </w:r>
      <w:r w:rsidRPr="00FE23DE">
        <w:rPr>
          <w:rFonts w:ascii="Arial" w:hAnsi="Arial" w:cs="Arial"/>
          <w:w w:val="105"/>
        </w:rPr>
        <w:t xml:space="preserve">informed of all actions unless the </w:t>
      </w:r>
      <w:r w:rsidR="00657AD7" w:rsidRPr="00FE23DE">
        <w:rPr>
          <w:rFonts w:ascii="Arial" w:hAnsi="Arial" w:cs="Arial"/>
          <w:w w:val="105"/>
        </w:rPr>
        <w:t xml:space="preserve">Headteacher </w:t>
      </w:r>
      <w:r w:rsidRPr="00FE23DE">
        <w:rPr>
          <w:rFonts w:ascii="Arial" w:hAnsi="Arial" w:cs="Arial"/>
          <w:w w:val="105"/>
        </w:rPr>
        <w:t>is the subject of a complaint</w:t>
      </w:r>
      <w:r w:rsidR="00FE23DE">
        <w:rPr>
          <w:rFonts w:ascii="Arial" w:hAnsi="Arial" w:cs="Arial"/>
          <w:spacing w:val="-5"/>
          <w:w w:val="105"/>
        </w:rPr>
        <w:t>;</w:t>
      </w:r>
    </w:p>
    <w:p w14:paraId="7C858273" w14:textId="3E8E1711" w:rsidR="00FD06D8" w:rsidRPr="00327A6E" w:rsidRDefault="005A31A8" w:rsidP="00FD06D8">
      <w:pPr>
        <w:pStyle w:val="ListParagraph"/>
        <w:numPr>
          <w:ilvl w:val="1"/>
          <w:numId w:val="6"/>
        </w:numPr>
        <w:tabs>
          <w:tab w:val="left" w:pos="1541"/>
          <w:tab w:val="left" w:pos="1542"/>
        </w:tabs>
        <w:spacing w:before="200" w:line="252" w:lineRule="auto"/>
        <w:ind w:right="624"/>
        <w:rPr>
          <w:rFonts w:ascii="Arial" w:hAnsi="Arial" w:cs="Arial"/>
        </w:rPr>
      </w:pPr>
      <w:r w:rsidRPr="00133160">
        <w:rPr>
          <w:rFonts w:ascii="Arial" w:hAnsi="Arial" w:cs="Arial"/>
          <w:w w:val="105"/>
        </w:rPr>
        <w:t>To</w:t>
      </w:r>
      <w:r w:rsidR="00FD06D8" w:rsidRPr="00133160">
        <w:rPr>
          <w:rFonts w:ascii="Arial" w:hAnsi="Arial" w:cs="Arial"/>
          <w:spacing w:val="-4"/>
          <w:w w:val="105"/>
        </w:rPr>
        <w:t xml:space="preserve"> </w:t>
      </w:r>
      <w:r w:rsidR="00FD06D8" w:rsidRPr="00133160">
        <w:rPr>
          <w:rFonts w:ascii="Arial" w:hAnsi="Arial" w:cs="Arial"/>
          <w:w w:val="105"/>
        </w:rPr>
        <w:t>monitor</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3"/>
          <w:w w:val="105"/>
        </w:rPr>
        <w:t xml:space="preserve"> </w:t>
      </w:r>
      <w:r w:rsidR="00FD06D8" w:rsidRPr="00133160">
        <w:rPr>
          <w:rFonts w:ascii="Arial" w:hAnsi="Arial" w:cs="Arial"/>
          <w:w w:val="105"/>
        </w:rPr>
        <w:t>keeping,</w:t>
      </w:r>
      <w:r w:rsidR="00FD06D8" w:rsidRPr="00133160">
        <w:rPr>
          <w:rFonts w:ascii="Arial" w:hAnsi="Arial" w:cs="Arial"/>
          <w:spacing w:val="-5"/>
          <w:w w:val="105"/>
        </w:rPr>
        <w:t xml:space="preserve"> </w:t>
      </w:r>
      <w:r w:rsidR="00FD06D8" w:rsidRPr="00133160">
        <w:rPr>
          <w:rFonts w:ascii="Arial" w:hAnsi="Arial" w:cs="Arial"/>
          <w:w w:val="105"/>
        </w:rPr>
        <w:t>confidentiality</w:t>
      </w:r>
      <w:r w:rsidR="00FD06D8" w:rsidRPr="00133160">
        <w:rPr>
          <w:rFonts w:ascii="Arial" w:hAnsi="Arial" w:cs="Arial"/>
          <w:spacing w:val="-3"/>
          <w:w w:val="105"/>
        </w:rPr>
        <w:t xml:space="preserve"> </w:t>
      </w:r>
      <w:r w:rsidR="00FD06D8" w:rsidRPr="00133160">
        <w:rPr>
          <w:rFonts w:ascii="Arial" w:hAnsi="Arial" w:cs="Arial"/>
          <w:w w:val="105"/>
        </w:rPr>
        <w:t>and</w:t>
      </w:r>
      <w:r w:rsidR="00FD06D8" w:rsidRPr="00133160">
        <w:rPr>
          <w:rFonts w:ascii="Arial" w:hAnsi="Arial" w:cs="Arial"/>
          <w:spacing w:val="-3"/>
          <w:w w:val="105"/>
        </w:rPr>
        <w:t xml:space="preserve"> </w:t>
      </w:r>
      <w:r w:rsidR="00FD06D8" w:rsidRPr="00133160">
        <w:rPr>
          <w:rFonts w:ascii="Arial" w:hAnsi="Arial" w:cs="Arial"/>
          <w:w w:val="105"/>
        </w:rPr>
        <w:t>storage</w:t>
      </w:r>
      <w:r w:rsidR="00FD06D8" w:rsidRPr="00133160">
        <w:rPr>
          <w:rFonts w:ascii="Arial" w:hAnsi="Arial" w:cs="Arial"/>
          <w:spacing w:val="-4"/>
          <w:w w:val="105"/>
        </w:rPr>
        <w:t xml:space="preserve"> </w:t>
      </w:r>
      <w:r w:rsidR="00FD06D8" w:rsidRPr="00133160">
        <w:rPr>
          <w:rFonts w:ascii="Arial" w:hAnsi="Arial" w:cs="Arial"/>
          <w:w w:val="105"/>
        </w:rPr>
        <w:t>of</w:t>
      </w:r>
      <w:r w:rsidR="00FD06D8" w:rsidRPr="00133160">
        <w:rPr>
          <w:rFonts w:ascii="Arial" w:hAnsi="Arial" w:cs="Arial"/>
          <w:spacing w:val="-4"/>
          <w:w w:val="105"/>
        </w:rPr>
        <w:t xml:space="preserve"> </w:t>
      </w:r>
      <w:r w:rsidR="00FD06D8" w:rsidRPr="00133160">
        <w:rPr>
          <w:rFonts w:ascii="Arial" w:hAnsi="Arial" w:cs="Arial"/>
          <w:w w:val="105"/>
        </w:rPr>
        <w:t>records</w:t>
      </w:r>
      <w:r w:rsidR="00FD06D8" w:rsidRPr="00133160">
        <w:rPr>
          <w:rFonts w:ascii="Arial" w:hAnsi="Arial" w:cs="Arial"/>
          <w:spacing w:val="-4"/>
          <w:w w:val="105"/>
        </w:rPr>
        <w:t xml:space="preserve"> </w:t>
      </w:r>
      <w:r w:rsidR="00FD06D8" w:rsidRPr="00133160">
        <w:rPr>
          <w:rFonts w:ascii="Arial" w:hAnsi="Arial" w:cs="Arial"/>
          <w:w w:val="105"/>
        </w:rPr>
        <w:t>in</w:t>
      </w:r>
      <w:r w:rsidR="00FD06D8" w:rsidRPr="00133160">
        <w:rPr>
          <w:rFonts w:ascii="Arial" w:hAnsi="Arial" w:cs="Arial"/>
          <w:spacing w:val="-4"/>
          <w:w w:val="105"/>
        </w:rPr>
        <w:t xml:space="preserve"> </w:t>
      </w:r>
      <w:r w:rsidR="00FD06D8" w:rsidRPr="00133160">
        <w:rPr>
          <w:rFonts w:ascii="Arial" w:hAnsi="Arial" w:cs="Arial"/>
          <w:w w:val="105"/>
        </w:rPr>
        <w:t>relation</w:t>
      </w:r>
      <w:r w:rsidR="00FD06D8" w:rsidRPr="00133160">
        <w:rPr>
          <w:rFonts w:ascii="Arial" w:hAnsi="Arial" w:cs="Arial"/>
          <w:spacing w:val="-3"/>
          <w:w w:val="105"/>
        </w:rPr>
        <w:t xml:space="preserve"> </w:t>
      </w:r>
      <w:r w:rsidR="00FD06D8" w:rsidRPr="00133160">
        <w:rPr>
          <w:rFonts w:ascii="Arial" w:hAnsi="Arial" w:cs="Arial"/>
          <w:w w:val="105"/>
        </w:rPr>
        <w:t>to</w:t>
      </w:r>
      <w:r w:rsidR="00FD06D8" w:rsidRPr="00133160">
        <w:rPr>
          <w:rFonts w:ascii="Arial" w:hAnsi="Arial" w:cs="Arial"/>
          <w:spacing w:val="-3"/>
          <w:w w:val="105"/>
        </w:rPr>
        <w:t xml:space="preserve"> </w:t>
      </w:r>
      <w:r w:rsidR="00FD06D8" w:rsidRPr="00133160">
        <w:rPr>
          <w:rFonts w:ascii="Arial" w:hAnsi="Arial" w:cs="Arial"/>
          <w:w w:val="105"/>
        </w:rPr>
        <w:t>child protection</w:t>
      </w:r>
      <w:r w:rsidR="00747A0A">
        <w:rPr>
          <w:rFonts w:ascii="Arial" w:hAnsi="Arial" w:cs="Arial"/>
          <w:w w:val="105"/>
        </w:rPr>
        <w:t xml:space="preserve">. To ensure that any child protection file </w:t>
      </w:r>
      <w:r w:rsidR="00FE23DE">
        <w:rPr>
          <w:rFonts w:ascii="Arial" w:hAnsi="Arial" w:cs="Arial"/>
          <w:w w:val="105"/>
        </w:rPr>
        <w:t>is t</w:t>
      </w:r>
      <w:r w:rsidR="00747A0A">
        <w:rPr>
          <w:rFonts w:ascii="Arial" w:hAnsi="Arial" w:cs="Arial"/>
          <w:w w:val="105"/>
        </w:rPr>
        <w:t>ransferred</w:t>
      </w:r>
      <w:r w:rsidR="00FE23DE">
        <w:rPr>
          <w:rFonts w:ascii="Arial" w:hAnsi="Arial" w:cs="Arial"/>
          <w:w w:val="105"/>
        </w:rPr>
        <w:t xml:space="preserve"> to the child new school within 5 days</w:t>
      </w:r>
      <w:r w:rsidR="00FD06D8" w:rsidRPr="00133160">
        <w:rPr>
          <w:rFonts w:ascii="Arial" w:hAnsi="Arial" w:cs="Arial"/>
          <w:w w:val="105"/>
        </w:rPr>
        <w:t>;</w:t>
      </w:r>
    </w:p>
    <w:p w14:paraId="09F7F7A0" w14:textId="1136ECE8" w:rsidR="00327A6E" w:rsidRPr="00133160" w:rsidRDefault="005A31A8" w:rsidP="00FD06D8">
      <w:pPr>
        <w:pStyle w:val="ListParagraph"/>
        <w:numPr>
          <w:ilvl w:val="1"/>
          <w:numId w:val="6"/>
        </w:numPr>
        <w:tabs>
          <w:tab w:val="left" w:pos="1541"/>
          <w:tab w:val="left" w:pos="1542"/>
        </w:tabs>
        <w:spacing w:before="200" w:line="252" w:lineRule="auto"/>
        <w:ind w:right="624"/>
        <w:rPr>
          <w:rFonts w:ascii="Arial" w:hAnsi="Arial" w:cs="Arial"/>
        </w:rPr>
      </w:pPr>
      <w:r>
        <w:rPr>
          <w:rFonts w:ascii="Arial" w:hAnsi="Arial" w:cs="Arial"/>
          <w:w w:val="105"/>
        </w:rPr>
        <w:t>Ensure</w:t>
      </w:r>
      <w:r w:rsidR="00327A6E">
        <w:rPr>
          <w:rFonts w:ascii="Arial" w:hAnsi="Arial" w:cs="Arial"/>
          <w:w w:val="105"/>
        </w:rPr>
        <w:t xml:space="preserve"> that clear records are kept with a comprehensive summary of concerns and how these were followed up. Ensure actions are clearly documented, with a rationale of decisions reached and the outcomes for the child or young person. </w:t>
      </w:r>
    </w:p>
    <w:p w14:paraId="28EA6AE4" w14:textId="77777777" w:rsidR="00FD06D8" w:rsidRPr="00133160" w:rsidRDefault="00FD06D8" w:rsidP="00FD06D8">
      <w:pPr>
        <w:pStyle w:val="ListParagraph"/>
        <w:numPr>
          <w:ilvl w:val="1"/>
          <w:numId w:val="6"/>
        </w:numPr>
        <w:tabs>
          <w:tab w:val="left" w:pos="1541"/>
          <w:tab w:val="left" w:pos="1542"/>
        </w:tabs>
        <w:spacing w:before="196" w:line="252" w:lineRule="auto"/>
        <w:ind w:right="544"/>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monitor</w:t>
      </w:r>
      <w:r w:rsidRPr="00133160">
        <w:rPr>
          <w:rFonts w:ascii="Arial" w:hAnsi="Arial" w:cs="Arial"/>
          <w:spacing w:val="-4"/>
          <w:w w:val="105"/>
        </w:rPr>
        <w:t xml:space="preserve"> </w:t>
      </w:r>
      <w:r w:rsidRPr="00133160">
        <w:rPr>
          <w:rFonts w:ascii="Arial" w:hAnsi="Arial" w:cs="Arial"/>
          <w:w w:val="105"/>
        </w:rPr>
        <w:t>records</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00FF7BBC" w:rsidRPr="00133160">
        <w:rPr>
          <w:rFonts w:ascii="Arial" w:hAnsi="Arial" w:cs="Arial"/>
          <w:w w:val="105"/>
        </w:rPr>
        <w:t>children and young people</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who</w:t>
      </w:r>
      <w:r w:rsidRPr="00133160">
        <w:rPr>
          <w:rFonts w:ascii="Arial" w:hAnsi="Arial" w:cs="Arial"/>
          <w:spacing w:val="-2"/>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subject</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child</w:t>
      </w:r>
      <w:r w:rsidRPr="00133160">
        <w:rPr>
          <w:rFonts w:ascii="Arial" w:hAnsi="Arial" w:cs="Arial"/>
          <w:spacing w:val="-2"/>
          <w:w w:val="105"/>
        </w:rPr>
        <w:t xml:space="preserve"> </w:t>
      </w:r>
      <w:r w:rsidRPr="00133160">
        <w:rPr>
          <w:rFonts w:ascii="Arial" w:hAnsi="Arial" w:cs="Arial"/>
          <w:w w:val="105"/>
        </w:rPr>
        <w:t>protection plan to ensure that this is maintained and updated as notification is</w:t>
      </w:r>
      <w:r w:rsidRPr="00133160">
        <w:rPr>
          <w:rFonts w:ascii="Arial" w:hAnsi="Arial" w:cs="Arial"/>
          <w:spacing w:val="-21"/>
          <w:w w:val="105"/>
        </w:rPr>
        <w:t xml:space="preserve"> </w:t>
      </w:r>
      <w:r w:rsidRPr="00133160">
        <w:rPr>
          <w:rFonts w:ascii="Arial" w:hAnsi="Arial" w:cs="Arial"/>
          <w:w w:val="105"/>
        </w:rPr>
        <w:t>received;</w:t>
      </w:r>
    </w:p>
    <w:p w14:paraId="44138312" w14:textId="42BFB43D" w:rsidR="00FD06D8" w:rsidRPr="00613C12" w:rsidRDefault="00FD06D8" w:rsidP="00FD06D8">
      <w:pPr>
        <w:pStyle w:val="ListParagraph"/>
        <w:numPr>
          <w:ilvl w:val="1"/>
          <w:numId w:val="6"/>
        </w:numPr>
        <w:tabs>
          <w:tab w:val="left" w:pos="1541"/>
          <w:tab w:val="left" w:pos="1542"/>
        </w:tabs>
        <w:spacing w:before="201" w:line="252" w:lineRule="auto"/>
        <w:ind w:right="626"/>
        <w:rPr>
          <w:rFonts w:ascii="Arial" w:hAnsi="Arial" w:cs="Arial"/>
        </w:rPr>
      </w:pP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liaise</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professionals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3"/>
          <w:w w:val="105"/>
        </w:rPr>
        <w:t xml:space="preserve"> </w:t>
      </w:r>
      <w:r w:rsidRPr="00133160">
        <w:rPr>
          <w:rFonts w:ascii="Arial" w:hAnsi="Arial" w:cs="Arial"/>
          <w:w w:val="105"/>
        </w:rPr>
        <w:t>who</w:t>
      </w:r>
      <w:r w:rsidRPr="00133160">
        <w:rPr>
          <w:rFonts w:ascii="Arial" w:hAnsi="Arial" w:cs="Arial"/>
          <w:spacing w:val="-4"/>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subject</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child protection plans are monitored and, where appropriate, to take part in child protection conferences or</w:t>
      </w:r>
      <w:r w:rsidRPr="00133160">
        <w:rPr>
          <w:rFonts w:ascii="Arial" w:hAnsi="Arial" w:cs="Arial"/>
          <w:spacing w:val="2"/>
          <w:w w:val="105"/>
        </w:rPr>
        <w:t xml:space="preserve"> </w:t>
      </w:r>
      <w:r w:rsidRPr="00133160">
        <w:rPr>
          <w:rFonts w:ascii="Arial" w:hAnsi="Arial" w:cs="Arial"/>
          <w:w w:val="105"/>
        </w:rPr>
        <w:t>reviews.</w:t>
      </w:r>
    </w:p>
    <w:p w14:paraId="4F726C7D" w14:textId="6A561DE4" w:rsidR="00613C12" w:rsidRPr="00133160" w:rsidRDefault="00613C12" w:rsidP="00FD06D8">
      <w:pPr>
        <w:pStyle w:val="ListParagraph"/>
        <w:numPr>
          <w:ilvl w:val="1"/>
          <w:numId w:val="6"/>
        </w:numPr>
        <w:tabs>
          <w:tab w:val="left" w:pos="1541"/>
          <w:tab w:val="left" w:pos="1542"/>
        </w:tabs>
        <w:spacing w:before="201" w:line="252" w:lineRule="auto"/>
        <w:ind w:right="626"/>
        <w:rPr>
          <w:rFonts w:ascii="Arial" w:hAnsi="Arial" w:cs="Arial"/>
        </w:rPr>
      </w:pPr>
      <w:r>
        <w:rPr>
          <w:rFonts w:ascii="Arial" w:hAnsi="Arial" w:cs="Arial"/>
          <w:w w:val="105"/>
        </w:rPr>
        <w:t xml:space="preserve">To foster a positive safeguarding culture of listening and reducing barriers </w:t>
      </w:r>
      <w:r w:rsidR="001F660C">
        <w:rPr>
          <w:rFonts w:ascii="Arial" w:hAnsi="Arial" w:cs="Arial"/>
          <w:w w:val="105"/>
        </w:rPr>
        <w:t xml:space="preserve">to disclosures. </w:t>
      </w:r>
    </w:p>
    <w:p w14:paraId="3B982600" w14:textId="044506E7" w:rsidR="00FD06D8" w:rsidRPr="00133160" w:rsidRDefault="00FD06D8" w:rsidP="00FD06D8">
      <w:pPr>
        <w:pStyle w:val="ListParagraph"/>
        <w:numPr>
          <w:ilvl w:val="1"/>
          <w:numId w:val="6"/>
        </w:numPr>
        <w:tabs>
          <w:tab w:val="left" w:pos="1541"/>
          <w:tab w:val="left" w:pos="1542"/>
        </w:tabs>
        <w:spacing w:before="196" w:line="252" w:lineRule="auto"/>
        <w:ind w:right="446"/>
        <w:rPr>
          <w:rFonts w:ascii="Arial" w:hAnsi="Arial" w:cs="Arial"/>
        </w:rPr>
      </w:pP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accordance</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Duty</w:t>
      </w:r>
      <w:r w:rsidRPr="00133160">
        <w:rPr>
          <w:rFonts w:ascii="Arial" w:hAnsi="Arial" w:cs="Arial"/>
          <w:spacing w:val="-4"/>
          <w:w w:val="105"/>
        </w:rPr>
        <w:t xml:space="preserve"> </w:t>
      </w:r>
      <w:r w:rsidRPr="00133160">
        <w:rPr>
          <w:rFonts w:ascii="Arial" w:hAnsi="Arial" w:cs="Arial"/>
          <w:w w:val="105"/>
        </w:rPr>
        <w:t>Guidance</w:t>
      </w:r>
      <w:r w:rsidRPr="00133160">
        <w:rPr>
          <w:rFonts w:ascii="Arial" w:hAnsi="Arial" w:cs="Arial"/>
          <w:spacing w:val="-3"/>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England</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Wales</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 xml:space="preserve">Channel Duty Guidance: Protecting vulnerable people from being drawn into terrorism (2015) the </w:t>
      </w:r>
      <w:r w:rsidR="00F06AB5">
        <w:rPr>
          <w:rFonts w:ascii="Arial" w:hAnsi="Arial" w:cs="Arial"/>
          <w:w w:val="105"/>
        </w:rPr>
        <w:t>DSL</w:t>
      </w:r>
      <w:r w:rsidRPr="00133160">
        <w:rPr>
          <w:rFonts w:ascii="Arial" w:hAnsi="Arial" w:cs="Arial"/>
          <w:w w:val="105"/>
        </w:rPr>
        <w:t xml:space="preserve"> has, in addition, the following responsibilities:</w:t>
      </w:r>
    </w:p>
    <w:p w14:paraId="56F6AD62" w14:textId="77777777" w:rsidR="00FD06D8" w:rsidRPr="00133160" w:rsidRDefault="00FD06D8" w:rsidP="00FD06D8">
      <w:pPr>
        <w:pStyle w:val="ListParagraph"/>
        <w:numPr>
          <w:ilvl w:val="2"/>
          <w:numId w:val="6"/>
        </w:numPr>
        <w:tabs>
          <w:tab w:val="left" w:pos="2262"/>
        </w:tabs>
        <w:spacing w:before="200" w:line="252" w:lineRule="auto"/>
        <w:ind w:right="598"/>
        <w:rPr>
          <w:rFonts w:ascii="Arial" w:hAnsi="Arial" w:cs="Arial"/>
        </w:rPr>
      </w:pPr>
      <w:r w:rsidRPr="00133160">
        <w:rPr>
          <w:rFonts w:ascii="Arial" w:hAnsi="Arial" w:cs="Arial"/>
          <w:w w:val="105"/>
        </w:rPr>
        <w:t>Acting as the first poin</w:t>
      </w:r>
      <w:r w:rsidR="00B0235E" w:rsidRPr="00133160">
        <w:rPr>
          <w:rFonts w:ascii="Arial" w:hAnsi="Arial" w:cs="Arial"/>
          <w:w w:val="105"/>
        </w:rPr>
        <w:t>t of contact for parents, children and young people</w:t>
      </w:r>
      <w:r w:rsidRPr="00133160">
        <w:rPr>
          <w:rFonts w:ascii="Arial" w:hAnsi="Arial" w:cs="Arial"/>
          <w:w w:val="105"/>
        </w:rPr>
        <w:t>, teaching and non- teaching</w:t>
      </w:r>
      <w:r w:rsidRPr="00133160">
        <w:rPr>
          <w:rFonts w:ascii="Arial" w:hAnsi="Arial" w:cs="Arial"/>
          <w:spacing w:val="-4"/>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external</w:t>
      </w:r>
      <w:r w:rsidRPr="00133160">
        <w:rPr>
          <w:rFonts w:ascii="Arial" w:hAnsi="Arial" w:cs="Arial"/>
          <w:spacing w:val="-4"/>
          <w:w w:val="105"/>
        </w:rPr>
        <w:t xml:space="preserve"> </w:t>
      </w:r>
      <w:r w:rsidRPr="00133160">
        <w:rPr>
          <w:rFonts w:ascii="Arial" w:hAnsi="Arial" w:cs="Arial"/>
          <w:w w:val="105"/>
        </w:rPr>
        <w:t>agencies</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matters</w:t>
      </w:r>
      <w:r w:rsidRPr="00133160">
        <w:rPr>
          <w:rFonts w:ascii="Arial" w:hAnsi="Arial" w:cs="Arial"/>
          <w:spacing w:val="-4"/>
          <w:w w:val="105"/>
        </w:rPr>
        <w:t xml:space="preserve"> </w:t>
      </w:r>
      <w:r w:rsidRPr="00133160">
        <w:rPr>
          <w:rFonts w:ascii="Arial" w:hAnsi="Arial" w:cs="Arial"/>
          <w:w w:val="105"/>
        </w:rPr>
        <w:t>relating</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Prevent duty;</w:t>
      </w:r>
    </w:p>
    <w:p w14:paraId="50666B35" w14:textId="77777777" w:rsidR="00FD06D8" w:rsidRPr="00133160" w:rsidRDefault="00FD06D8" w:rsidP="00FD06D8">
      <w:pPr>
        <w:pStyle w:val="ListParagraph"/>
        <w:numPr>
          <w:ilvl w:val="2"/>
          <w:numId w:val="6"/>
        </w:numPr>
        <w:tabs>
          <w:tab w:val="left" w:pos="2262"/>
        </w:tabs>
        <w:spacing w:before="196"/>
        <w:rPr>
          <w:rFonts w:ascii="Arial" w:hAnsi="Arial" w:cs="Arial"/>
        </w:rPr>
      </w:pPr>
      <w:r w:rsidRPr="00133160">
        <w:rPr>
          <w:rFonts w:ascii="Arial" w:hAnsi="Arial" w:cs="Arial"/>
          <w:w w:val="105"/>
        </w:rPr>
        <w:t>Co-ordinating Prevent duty procedures in the</w:t>
      </w:r>
      <w:r w:rsidRPr="00133160">
        <w:rPr>
          <w:rFonts w:ascii="Arial" w:hAnsi="Arial" w:cs="Arial"/>
          <w:spacing w:val="3"/>
          <w:w w:val="105"/>
        </w:rPr>
        <w:t xml:space="preserve"> </w:t>
      </w:r>
      <w:r w:rsidRPr="00133160">
        <w:rPr>
          <w:rFonts w:ascii="Arial" w:hAnsi="Arial" w:cs="Arial"/>
          <w:w w:val="105"/>
        </w:rPr>
        <w:t>school;</w:t>
      </w:r>
    </w:p>
    <w:p w14:paraId="042BAB98" w14:textId="77777777" w:rsidR="00FD06D8" w:rsidRPr="00133160" w:rsidRDefault="00FD06D8" w:rsidP="00FD06D8">
      <w:pPr>
        <w:pStyle w:val="ListParagraph"/>
        <w:numPr>
          <w:ilvl w:val="2"/>
          <w:numId w:val="6"/>
        </w:numPr>
        <w:tabs>
          <w:tab w:val="left" w:pos="2262"/>
        </w:tabs>
        <w:spacing w:line="252" w:lineRule="auto"/>
        <w:ind w:right="281"/>
        <w:rPr>
          <w:rFonts w:ascii="Arial" w:hAnsi="Arial" w:cs="Arial"/>
        </w:rPr>
      </w:pPr>
      <w:r w:rsidRPr="00133160">
        <w:rPr>
          <w:rFonts w:ascii="Arial" w:hAnsi="Arial" w:cs="Arial"/>
          <w:w w:val="105"/>
        </w:rPr>
        <w:lastRenderedPageBreak/>
        <w:t>Liaising</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local</w:t>
      </w:r>
      <w:r w:rsidRPr="00133160">
        <w:rPr>
          <w:rFonts w:ascii="Arial" w:hAnsi="Arial" w:cs="Arial"/>
          <w:spacing w:val="-4"/>
          <w:w w:val="105"/>
        </w:rPr>
        <w:t xml:space="preserve"> </w:t>
      </w:r>
      <w:r w:rsidRPr="00133160">
        <w:rPr>
          <w:rFonts w:ascii="Arial" w:hAnsi="Arial" w:cs="Arial"/>
          <w:w w:val="105"/>
        </w:rPr>
        <w:t>Prevent</w:t>
      </w:r>
      <w:r w:rsidRPr="00133160">
        <w:rPr>
          <w:rFonts w:ascii="Arial" w:hAnsi="Arial" w:cs="Arial"/>
          <w:spacing w:val="-5"/>
          <w:w w:val="105"/>
        </w:rPr>
        <w:t xml:space="preserve"> </w:t>
      </w:r>
      <w:r w:rsidRPr="00133160">
        <w:rPr>
          <w:rFonts w:ascii="Arial" w:hAnsi="Arial" w:cs="Arial"/>
          <w:w w:val="105"/>
        </w:rPr>
        <w:t>co-ordinators,</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police</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local</w:t>
      </w:r>
      <w:r w:rsidRPr="00133160">
        <w:rPr>
          <w:rFonts w:ascii="Arial" w:hAnsi="Arial" w:cs="Arial"/>
          <w:spacing w:val="-4"/>
          <w:w w:val="105"/>
        </w:rPr>
        <w:t xml:space="preserve"> </w:t>
      </w:r>
      <w:r w:rsidRPr="00133160">
        <w:rPr>
          <w:rFonts w:ascii="Arial" w:hAnsi="Arial" w:cs="Arial"/>
          <w:w w:val="105"/>
        </w:rPr>
        <w:t>authorities</w:t>
      </w:r>
      <w:r w:rsidRPr="00133160">
        <w:rPr>
          <w:rFonts w:ascii="Arial" w:hAnsi="Arial" w:cs="Arial"/>
          <w:spacing w:val="-4"/>
          <w:w w:val="105"/>
        </w:rPr>
        <w:t xml:space="preserve"> </w:t>
      </w:r>
      <w:r w:rsidRPr="00133160">
        <w:rPr>
          <w:rFonts w:ascii="Arial" w:hAnsi="Arial" w:cs="Arial"/>
          <w:w w:val="105"/>
        </w:rPr>
        <w:t>and through existing multi-agency forums, including referrals to the Channel Police Practitioner and/or the police where</w:t>
      </w:r>
      <w:r w:rsidRPr="00133160">
        <w:rPr>
          <w:rFonts w:ascii="Arial" w:hAnsi="Arial" w:cs="Arial"/>
          <w:spacing w:val="2"/>
          <w:w w:val="105"/>
        </w:rPr>
        <w:t xml:space="preserve"> </w:t>
      </w:r>
      <w:r w:rsidRPr="00133160">
        <w:rPr>
          <w:rFonts w:ascii="Arial" w:hAnsi="Arial" w:cs="Arial"/>
          <w:w w:val="105"/>
        </w:rPr>
        <w:t>indicated;</w:t>
      </w:r>
    </w:p>
    <w:p w14:paraId="1A62A9CF" w14:textId="1D4A5B71" w:rsidR="00FD06D8" w:rsidRPr="00133160" w:rsidRDefault="00747A0A" w:rsidP="00FD06D8">
      <w:pPr>
        <w:pStyle w:val="ListParagraph"/>
        <w:numPr>
          <w:ilvl w:val="2"/>
          <w:numId w:val="6"/>
        </w:numPr>
        <w:tabs>
          <w:tab w:val="left" w:pos="2262"/>
        </w:tabs>
        <w:spacing w:before="200"/>
        <w:rPr>
          <w:rFonts w:ascii="Arial" w:hAnsi="Arial" w:cs="Arial"/>
        </w:rPr>
      </w:pPr>
      <w:r>
        <w:rPr>
          <w:rFonts w:ascii="Arial" w:hAnsi="Arial" w:cs="Arial"/>
          <w:w w:val="105"/>
        </w:rPr>
        <w:t>Attend appropriate training to enhance their knowledge of wider safeguarding issues</w:t>
      </w:r>
      <w:r w:rsidR="00FD06D8" w:rsidRPr="00133160">
        <w:rPr>
          <w:rFonts w:ascii="Arial" w:hAnsi="Arial" w:cs="Arial"/>
          <w:w w:val="105"/>
        </w:rPr>
        <w:t>;</w:t>
      </w:r>
    </w:p>
    <w:p w14:paraId="56191788" w14:textId="1E989C9E" w:rsidR="00FD06D8" w:rsidRPr="00133160" w:rsidRDefault="00FD06D8" w:rsidP="00FD06D8">
      <w:pPr>
        <w:pStyle w:val="ListParagraph"/>
        <w:numPr>
          <w:ilvl w:val="2"/>
          <w:numId w:val="6"/>
        </w:numPr>
        <w:tabs>
          <w:tab w:val="left" w:pos="2262"/>
        </w:tabs>
        <w:spacing w:before="210" w:line="252" w:lineRule="auto"/>
        <w:ind w:right="340"/>
        <w:rPr>
          <w:rFonts w:ascii="Arial" w:hAnsi="Arial" w:cs="Arial"/>
        </w:rPr>
      </w:pPr>
      <w:r w:rsidRPr="00133160">
        <w:rPr>
          <w:rFonts w:ascii="Arial" w:hAnsi="Arial" w:cs="Arial"/>
          <w:w w:val="105"/>
        </w:rPr>
        <w:t>Maintaining</w:t>
      </w:r>
      <w:r w:rsidRPr="00133160">
        <w:rPr>
          <w:rFonts w:ascii="Arial" w:hAnsi="Arial" w:cs="Arial"/>
          <w:spacing w:val="-5"/>
          <w:w w:val="105"/>
        </w:rPr>
        <w:t xml:space="preserve"> </w:t>
      </w:r>
      <w:r w:rsidRPr="00133160">
        <w:rPr>
          <w:rFonts w:ascii="Arial" w:hAnsi="Arial" w:cs="Arial"/>
          <w:w w:val="105"/>
        </w:rPr>
        <w:t>ongoing</w:t>
      </w:r>
      <w:r w:rsidRPr="00133160">
        <w:rPr>
          <w:rFonts w:ascii="Arial" w:hAnsi="Arial" w:cs="Arial"/>
          <w:spacing w:val="-5"/>
          <w:w w:val="105"/>
        </w:rPr>
        <w:t xml:space="preserve"> </w:t>
      </w:r>
      <w:r w:rsidRPr="00133160">
        <w:rPr>
          <w:rFonts w:ascii="Arial" w:hAnsi="Arial" w:cs="Arial"/>
          <w:w w:val="105"/>
        </w:rPr>
        <w:t>training</w:t>
      </w:r>
      <w:r w:rsidRPr="00133160">
        <w:rPr>
          <w:rFonts w:ascii="Arial" w:hAnsi="Arial" w:cs="Arial"/>
          <w:spacing w:val="-4"/>
          <w:w w:val="105"/>
        </w:rPr>
        <w:t xml:space="preserve"> </w:t>
      </w:r>
      <w:r w:rsidRPr="00133160">
        <w:rPr>
          <w:rFonts w:ascii="Arial" w:hAnsi="Arial" w:cs="Arial"/>
          <w:w w:val="105"/>
        </w:rPr>
        <w:t>programme</w:t>
      </w:r>
      <w:r w:rsidRPr="00133160">
        <w:rPr>
          <w:rFonts w:ascii="Arial" w:hAnsi="Arial" w:cs="Arial"/>
          <w:spacing w:val="-5"/>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all</w:t>
      </w:r>
      <w:r w:rsidRPr="00133160">
        <w:rPr>
          <w:rFonts w:ascii="Arial" w:hAnsi="Arial" w:cs="Arial"/>
          <w:spacing w:val="-6"/>
          <w:w w:val="105"/>
        </w:rPr>
        <w:t xml:space="preserve"> </w:t>
      </w:r>
      <w:r w:rsidRPr="00133160">
        <w:rPr>
          <w:rFonts w:ascii="Arial" w:hAnsi="Arial" w:cs="Arial"/>
          <w:w w:val="105"/>
        </w:rPr>
        <w:t>school</w:t>
      </w:r>
      <w:r w:rsidRPr="00133160">
        <w:rPr>
          <w:rFonts w:ascii="Arial" w:hAnsi="Arial" w:cs="Arial"/>
          <w:spacing w:val="-5"/>
          <w:w w:val="105"/>
        </w:rPr>
        <w:t xml:space="preserve"> </w:t>
      </w:r>
      <w:r w:rsidR="00657AD7">
        <w:rPr>
          <w:rFonts w:ascii="Arial" w:hAnsi="Arial" w:cs="Arial"/>
          <w:w w:val="105"/>
        </w:rPr>
        <w:t>staff</w:t>
      </w:r>
      <w:r w:rsidR="00657AD7" w:rsidRPr="00133160">
        <w:rPr>
          <w:rFonts w:ascii="Arial" w:hAnsi="Arial" w:cs="Arial"/>
          <w:spacing w:val="-6"/>
          <w:w w:val="105"/>
        </w:rPr>
        <w:t xml:space="preserve"> </w:t>
      </w:r>
      <w:r w:rsidRPr="00133160">
        <w:rPr>
          <w:rFonts w:ascii="Arial" w:hAnsi="Arial" w:cs="Arial"/>
          <w:w w:val="105"/>
        </w:rPr>
        <w:t xml:space="preserve">including induction training for all new </w:t>
      </w:r>
      <w:r w:rsidR="00657AD7">
        <w:rPr>
          <w:rFonts w:ascii="Arial" w:hAnsi="Arial" w:cs="Arial"/>
          <w:w w:val="105"/>
        </w:rPr>
        <w:t>staff</w:t>
      </w:r>
      <w:r w:rsidR="00657AD7" w:rsidRPr="00133160">
        <w:rPr>
          <w:rFonts w:ascii="Arial" w:hAnsi="Arial" w:cs="Arial"/>
          <w:w w:val="105"/>
        </w:rPr>
        <w:t xml:space="preserve"> </w:t>
      </w:r>
      <w:r w:rsidRPr="00133160">
        <w:rPr>
          <w:rFonts w:ascii="Arial" w:hAnsi="Arial" w:cs="Arial"/>
          <w:w w:val="105"/>
        </w:rPr>
        <w:t>and keeping records of staff training; and</w:t>
      </w:r>
    </w:p>
    <w:p w14:paraId="26FF475B" w14:textId="6D54904C" w:rsidR="00FD06D8" w:rsidRPr="001F660C" w:rsidRDefault="00901CE3" w:rsidP="00FD06D8">
      <w:pPr>
        <w:pStyle w:val="ListParagraph"/>
        <w:numPr>
          <w:ilvl w:val="2"/>
          <w:numId w:val="6"/>
        </w:numPr>
        <w:tabs>
          <w:tab w:val="left" w:pos="2262"/>
        </w:tabs>
        <w:spacing w:before="105" w:line="252" w:lineRule="auto"/>
        <w:ind w:right="341"/>
        <w:rPr>
          <w:rFonts w:ascii="Arial" w:hAnsi="Arial" w:cs="Arial"/>
        </w:rPr>
      </w:pPr>
      <w:r>
        <w:rPr>
          <w:rFonts w:ascii="Arial" w:hAnsi="Arial" w:cs="Arial"/>
          <w:w w:val="105"/>
        </w:rPr>
        <w:t>M</w:t>
      </w:r>
      <w:r w:rsidR="00FD06D8" w:rsidRPr="00133160">
        <w:rPr>
          <w:rFonts w:ascii="Arial" w:hAnsi="Arial" w:cs="Arial"/>
          <w:w w:val="105"/>
        </w:rPr>
        <w:t>onitoring</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4"/>
          <w:w w:val="105"/>
        </w:rPr>
        <w:t xml:space="preserve"> </w:t>
      </w:r>
      <w:r w:rsidR="00FD06D8" w:rsidRPr="00133160">
        <w:rPr>
          <w:rFonts w:ascii="Arial" w:hAnsi="Arial" w:cs="Arial"/>
          <w:w w:val="105"/>
        </w:rPr>
        <w:t>keeping,</w:t>
      </w:r>
      <w:r w:rsidR="00FD06D8" w:rsidRPr="00133160">
        <w:rPr>
          <w:rFonts w:ascii="Arial" w:hAnsi="Arial" w:cs="Arial"/>
          <w:spacing w:val="-5"/>
          <w:w w:val="105"/>
        </w:rPr>
        <w:t xml:space="preserve"> </w:t>
      </w:r>
      <w:r w:rsidR="00FD06D8" w:rsidRPr="00133160">
        <w:rPr>
          <w:rFonts w:ascii="Arial" w:hAnsi="Arial" w:cs="Arial"/>
          <w:w w:val="105"/>
        </w:rPr>
        <w:t>confidentiality</w:t>
      </w:r>
      <w:r w:rsidR="00FD06D8" w:rsidRPr="00133160">
        <w:rPr>
          <w:rFonts w:ascii="Arial" w:hAnsi="Arial" w:cs="Arial"/>
          <w:spacing w:val="-5"/>
          <w:w w:val="105"/>
        </w:rPr>
        <w:t xml:space="preserve"> </w:t>
      </w:r>
      <w:r w:rsidR="00FD06D8" w:rsidRPr="00133160">
        <w:rPr>
          <w:rFonts w:ascii="Arial" w:hAnsi="Arial" w:cs="Arial"/>
          <w:w w:val="105"/>
        </w:rPr>
        <w:t>and</w:t>
      </w:r>
      <w:r w:rsidR="00FD06D8" w:rsidRPr="00133160">
        <w:rPr>
          <w:rFonts w:ascii="Arial" w:hAnsi="Arial" w:cs="Arial"/>
          <w:spacing w:val="-4"/>
          <w:w w:val="105"/>
        </w:rPr>
        <w:t xml:space="preserve"> </w:t>
      </w:r>
      <w:r w:rsidR="00FD06D8" w:rsidRPr="00133160">
        <w:rPr>
          <w:rFonts w:ascii="Arial" w:hAnsi="Arial" w:cs="Arial"/>
          <w:w w:val="105"/>
        </w:rPr>
        <w:t>storage</w:t>
      </w:r>
      <w:r w:rsidR="00FD06D8" w:rsidRPr="00133160">
        <w:rPr>
          <w:rFonts w:ascii="Arial" w:hAnsi="Arial" w:cs="Arial"/>
          <w:spacing w:val="-4"/>
          <w:w w:val="105"/>
        </w:rPr>
        <w:t xml:space="preserve"> </w:t>
      </w:r>
      <w:r w:rsidR="00FD06D8" w:rsidRPr="00133160">
        <w:rPr>
          <w:rFonts w:ascii="Arial" w:hAnsi="Arial" w:cs="Arial"/>
          <w:w w:val="105"/>
        </w:rPr>
        <w:t>of</w:t>
      </w:r>
      <w:r w:rsidR="00FD06D8" w:rsidRPr="00133160">
        <w:rPr>
          <w:rFonts w:ascii="Arial" w:hAnsi="Arial" w:cs="Arial"/>
          <w:spacing w:val="-4"/>
          <w:w w:val="105"/>
        </w:rPr>
        <w:t xml:space="preserve"> </w:t>
      </w:r>
      <w:r w:rsidR="00FD06D8" w:rsidRPr="00133160">
        <w:rPr>
          <w:rFonts w:ascii="Arial" w:hAnsi="Arial" w:cs="Arial"/>
          <w:w w:val="105"/>
        </w:rPr>
        <w:t>records</w:t>
      </w:r>
      <w:r w:rsidR="00FD06D8" w:rsidRPr="00133160">
        <w:rPr>
          <w:rFonts w:ascii="Arial" w:hAnsi="Arial" w:cs="Arial"/>
          <w:spacing w:val="-5"/>
          <w:w w:val="105"/>
        </w:rPr>
        <w:t xml:space="preserve"> </w:t>
      </w:r>
      <w:r w:rsidR="00FD06D8" w:rsidRPr="00133160">
        <w:rPr>
          <w:rFonts w:ascii="Arial" w:hAnsi="Arial" w:cs="Arial"/>
          <w:w w:val="105"/>
        </w:rPr>
        <w:t>in</w:t>
      </w:r>
      <w:r w:rsidR="00FD06D8" w:rsidRPr="00133160">
        <w:rPr>
          <w:rFonts w:ascii="Arial" w:hAnsi="Arial" w:cs="Arial"/>
          <w:spacing w:val="-4"/>
          <w:w w:val="105"/>
        </w:rPr>
        <w:t xml:space="preserve"> </w:t>
      </w:r>
      <w:r w:rsidR="00FD06D8" w:rsidRPr="00133160">
        <w:rPr>
          <w:rFonts w:ascii="Arial" w:hAnsi="Arial" w:cs="Arial"/>
          <w:w w:val="105"/>
        </w:rPr>
        <w:t>relation</w:t>
      </w:r>
      <w:r w:rsidR="00FD06D8" w:rsidRPr="00133160">
        <w:rPr>
          <w:rFonts w:ascii="Arial" w:hAnsi="Arial" w:cs="Arial"/>
          <w:spacing w:val="-4"/>
          <w:w w:val="105"/>
        </w:rPr>
        <w:t xml:space="preserve"> </w:t>
      </w:r>
      <w:r w:rsidR="00FD06D8" w:rsidRPr="00133160">
        <w:rPr>
          <w:rFonts w:ascii="Arial" w:hAnsi="Arial" w:cs="Arial"/>
          <w:w w:val="105"/>
        </w:rPr>
        <w:t>to the Prevent</w:t>
      </w:r>
      <w:r w:rsidR="00FD06D8" w:rsidRPr="00133160">
        <w:rPr>
          <w:rFonts w:ascii="Arial" w:hAnsi="Arial" w:cs="Arial"/>
          <w:spacing w:val="2"/>
          <w:w w:val="105"/>
        </w:rPr>
        <w:t xml:space="preserve"> </w:t>
      </w:r>
      <w:r w:rsidR="00FD06D8" w:rsidRPr="00133160">
        <w:rPr>
          <w:rFonts w:ascii="Arial" w:hAnsi="Arial" w:cs="Arial"/>
          <w:w w:val="105"/>
        </w:rPr>
        <w:t>duty.</w:t>
      </w:r>
    </w:p>
    <w:p w14:paraId="2A6127AE" w14:textId="7F248792" w:rsidR="00B76E9D" w:rsidRPr="00133160" w:rsidRDefault="00FD06D8" w:rsidP="00FD06D8">
      <w:pPr>
        <w:pStyle w:val="ListParagraph"/>
        <w:numPr>
          <w:ilvl w:val="2"/>
          <w:numId w:val="6"/>
        </w:numPr>
        <w:tabs>
          <w:tab w:val="left" w:pos="2262"/>
        </w:tabs>
        <w:spacing w:before="105" w:line="252" w:lineRule="auto"/>
        <w:ind w:right="341"/>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Deputy</w:t>
      </w:r>
      <w:r w:rsidRPr="00133160">
        <w:rPr>
          <w:rFonts w:ascii="Arial" w:hAnsi="Arial" w:cs="Arial"/>
          <w:spacing w:val="-3"/>
          <w:w w:val="105"/>
        </w:rPr>
        <w:t xml:space="preserve"> </w:t>
      </w:r>
      <w:r w:rsidR="00F06AB5">
        <w:rPr>
          <w:rFonts w:ascii="Arial" w:hAnsi="Arial" w:cs="Arial"/>
          <w:w w:val="105"/>
        </w:rPr>
        <w:t>DSL</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carry</w:t>
      </w:r>
      <w:r w:rsidRPr="00133160">
        <w:rPr>
          <w:rFonts w:ascii="Arial" w:hAnsi="Arial" w:cs="Arial"/>
          <w:spacing w:val="-3"/>
          <w:w w:val="105"/>
        </w:rPr>
        <w:t xml:space="preserve"> </w:t>
      </w:r>
      <w:r w:rsidRPr="00133160">
        <w:rPr>
          <w:rFonts w:ascii="Arial" w:hAnsi="Arial" w:cs="Arial"/>
          <w:w w:val="105"/>
        </w:rPr>
        <w:t>out</w:t>
      </w:r>
      <w:r w:rsidRPr="00133160">
        <w:rPr>
          <w:rFonts w:ascii="Arial" w:hAnsi="Arial" w:cs="Arial"/>
          <w:spacing w:val="-4"/>
          <w:w w:val="105"/>
        </w:rPr>
        <w:t xml:space="preserve"> </w:t>
      </w:r>
      <w:r w:rsidRPr="00133160">
        <w:rPr>
          <w:rFonts w:ascii="Arial" w:hAnsi="Arial" w:cs="Arial"/>
          <w:w w:val="105"/>
        </w:rPr>
        <w:t>this</w:t>
      </w:r>
      <w:r w:rsidRPr="00133160">
        <w:rPr>
          <w:rFonts w:ascii="Arial" w:hAnsi="Arial" w:cs="Arial"/>
          <w:spacing w:val="-5"/>
          <w:w w:val="105"/>
        </w:rPr>
        <w:t xml:space="preserve"> </w:t>
      </w:r>
      <w:r w:rsidRPr="00133160">
        <w:rPr>
          <w:rFonts w:ascii="Arial" w:hAnsi="Arial" w:cs="Arial"/>
          <w:w w:val="105"/>
        </w:rPr>
        <w:t>role</w:t>
      </w:r>
      <w:r w:rsidRPr="00133160">
        <w:rPr>
          <w:rFonts w:ascii="Arial" w:hAnsi="Arial" w:cs="Arial"/>
          <w:spacing w:val="-3"/>
          <w:w w:val="105"/>
        </w:rPr>
        <w:t xml:space="preserve"> </w:t>
      </w:r>
      <w:r w:rsidRPr="00133160">
        <w:rPr>
          <w:rFonts w:ascii="Arial" w:hAnsi="Arial" w:cs="Arial"/>
          <w:w w:val="105"/>
        </w:rPr>
        <w:t>where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00F06AB5">
        <w:rPr>
          <w:rFonts w:ascii="Arial" w:hAnsi="Arial" w:cs="Arial"/>
          <w:w w:val="105"/>
        </w:rPr>
        <w:t>DSL</w:t>
      </w:r>
      <w:r w:rsidRPr="00133160">
        <w:rPr>
          <w:rFonts w:ascii="Arial" w:hAnsi="Arial" w:cs="Arial"/>
          <w:w w:val="105"/>
        </w:rPr>
        <w:t xml:space="preserve"> is</w:t>
      </w:r>
      <w:r w:rsidRPr="00133160">
        <w:rPr>
          <w:rFonts w:ascii="Arial" w:hAnsi="Arial" w:cs="Arial"/>
          <w:spacing w:val="3"/>
          <w:w w:val="105"/>
        </w:rPr>
        <w:t xml:space="preserve"> </w:t>
      </w:r>
      <w:r w:rsidRPr="00133160">
        <w:rPr>
          <w:rFonts w:ascii="Arial" w:hAnsi="Arial" w:cs="Arial"/>
          <w:w w:val="105"/>
        </w:rPr>
        <w:t>unavailable.</w:t>
      </w:r>
    </w:p>
    <w:p w14:paraId="6C3C0BD6" w14:textId="77777777" w:rsidR="00B76E9D" w:rsidRPr="00133160" w:rsidRDefault="00B76E9D" w:rsidP="004765CF">
      <w:pPr>
        <w:tabs>
          <w:tab w:val="left" w:pos="1541"/>
          <w:tab w:val="left" w:pos="1542"/>
        </w:tabs>
        <w:spacing w:before="209"/>
        <w:rPr>
          <w:rFonts w:ascii="Arial" w:hAnsi="Arial" w:cs="Arial"/>
          <w:w w:val="105"/>
        </w:rPr>
      </w:pPr>
    </w:p>
    <w:p w14:paraId="569EF179" w14:textId="77777777" w:rsidR="00B76E9D" w:rsidRPr="00133160" w:rsidRDefault="00B76E9D" w:rsidP="004765CF">
      <w:pPr>
        <w:tabs>
          <w:tab w:val="left" w:pos="1541"/>
          <w:tab w:val="left" w:pos="1542"/>
        </w:tabs>
        <w:spacing w:before="209"/>
        <w:rPr>
          <w:rFonts w:ascii="Arial" w:hAnsi="Arial" w:cs="Arial"/>
          <w:w w:val="105"/>
        </w:rPr>
      </w:pPr>
    </w:p>
    <w:p w14:paraId="2AA29BFB" w14:textId="77777777" w:rsidR="00B76E9D" w:rsidRPr="00133160" w:rsidRDefault="00B76E9D" w:rsidP="004765CF">
      <w:pPr>
        <w:tabs>
          <w:tab w:val="left" w:pos="1541"/>
          <w:tab w:val="left" w:pos="1542"/>
        </w:tabs>
        <w:spacing w:before="209"/>
        <w:rPr>
          <w:rFonts w:ascii="Arial" w:hAnsi="Arial" w:cs="Arial"/>
          <w:w w:val="105"/>
        </w:rPr>
      </w:pPr>
    </w:p>
    <w:p w14:paraId="3B46AAAD" w14:textId="77777777" w:rsidR="004765CF" w:rsidRPr="00133160" w:rsidRDefault="004765CF">
      <w:pPr>
        <w:rPr>
          <w:rFonts w:ascii="Arial" w:hAnsi="Arial" w:cs="Arial"/>
        </w:rPr>
        <w:sectPr w:rsidR="004765CF" w:rsidRPr="00133160" w:rsidSect="00DA363F">
          <w:pgSz w:w="11910" w:h="16840"/>
          <w:pgMar w:top="1680" w:right="1180" w:bottom="280" w:left="1360" w:header="728" w:footer="206" w:gutter="0"/>
          <w:cols w:space="720"/>
        </w:sectPr>
      </w:pPr>
    </w:p>
    <w:p w14:paraId="210E750F" w14:textId="77777777" w:rsidR="00FD06D8" w:rsidRPr="00133160" w:rsidRDefault="00FD06D8" w:rsidP="00FD06D8">
      <w:pPr>
        <w:pStyle w:val="Heading1"/>
        <w:tabs>
          <w:tab w:val="left" w:pos="1541"/>
        </w:tabs>
        <w:rPr>
          <w:rFonts w:ascii="Arial" w:hAnsi="Arial" w:cs="Arial"/>
          <w:sz w:val="22"/>
          <w:szCs w:val="22"/>
        </w:rPr>
      </w:pPr>
      <w:r w:rsidRPr="00133160">
        <w:rPr>
          <w:rFonts w:ascii="Arial" w:hAnsi="Arial" w:cs="Arial"/>
          <w:sz w:val="22"/>
          <w:szCs w:val="22"/>
        </w:rPr>
        <w:lastRenderedPageBreak/>
        <w:t>Appendix</w:t>
      </w:r>
      <w:r w:rsidRPr="00133160">
        <w:rPr>
          <w:rFonts w:ascii="Arial" w:hAnsi="Arial" w:cs="Arial"/>
          <w:spacing w:val="-1"/>
          <w:sz w:val="22"/>
          <w:szCs w:val="22"/>
        </w:rPr>
        <w:t xml:space="preserve"> </w:t>
      </w:r>
      <w:r w:rsidRPr="00133160">
        <w:rPr>
          <w:rFonts w:ascii="Arial" w:hAnsi="Arial" w:cs="Arial"/>
          <w:sz w:val="22"/>
          <w:szCs w:val="22"/>
        </w:rPr>
        <w:t>2</w:t>
      </w:r>
      <w:r w:rsidRPr="00133160">
        <w:rPr>
          <w:rFonts w:ascii="Arial" w:hAnsi="Arial" w:cs="Arial"/>
          <w:sz w:val="22"/>
          <w:szCs w:val="22"/>
        </w:rPr>
        <w:tab/>
        <w:t>Types and signs of</w:t>
      </w:r>
      <w:r w:rsidRPr="00133160">
        <w:rPr>
          <w:rFonts w:ascii="Arial" w:hAnsi="Arial" w:cs="Arial"/>
          <w:spacing w:val="-3"/>
          <w:sz w:val="22"/>
          <w:szCs w:val="22"/>
        </w:rPr>
        <w:t xml:space="preserve"> </w:t>
      </w:r>
      <w:r w:rsidRPr="00133160">
        <w:rPr>
          <w:rFonts w:ascii="Arial" w:hAnsi="Arial" w:cs="Arial"/>
          <w:sz w:val="22"/>
          <w:szCs w:val="22"/>
        </w:rPr>
        <w:t>abuse</w:t>
      </w:r>
    </w:p>
    <w:p w14:paraId="42AD7B7E" w14:textId="77777777" w:rsidR="00FD06D8" w:rsidRPr="00133160" w:rsidRDefault="00FD06D8" w:rsidP="00FD06D8">
      <w:pPr>
        <w:pStyle w:val="Heading2"/>
        <w:numPr>
          <w:ilvl w:val="0"/>
          <w:numId w:val="5"/>
        </w:numPr>
        <w:tabs>
          <w:tab w:val="left" w:pos="821"/>
          <w:tab w:val="left" w:pos="822"/>
        </w:tabs>
        <w:spacing w:before="206"/>
        <w:rPr>
          <w:rFonts w:ascii="Arial" w:hAnsi="Arial" w:cs="Arial"/>
          <w:sz w:val="22"/>
          <w:szCs w:val="22"/>
        </w:rPr>
      </w:pPr>
      <w:r w:rsidRPr="00133160">
        <w:rPr>
          <w:rFonts w:ascii="Arial" w:hAnsi="Arial" w:cs="Arial"/>
          <w:w w:val="105"/>
          <w:sz w:val="22"/>
          <w:szCs w:val="22"/>
        </w:rPr>
        <w:t>Types of</w:t>
      </w:r>
      <w:r w:rsidRPr="00133160">
        <w:rPr>
          <w:rFonts w:ascii="Arial" w:hAnsi="Arial" w:cs="Arial"/>
          <w:spacing w:val="1"/>
          <w:w w:val="105"/>
          <w:sz w:val="22"/>
          <w:szCs w:val="22"/>
        </w:rPr>
        <w:t xml:space="preserve"> </w:t>
      </w:r>
      <w:r w:rsidRPr="00133160">
        <w:rPr>
          <w:rFonts w:ascii="Arial" w:hAnsi="Arial" w:cs="Arial"/>
          <w:w w:val="105"/>
          <w:sz w:val="22"/>
          <w:szCs w:val="22"/>
        </w:rPr>
        <w:t>abuse</w:t>
      </w:r>
    </w:p>
    <w:p w14:paraId="14676FB6" w14:textId="77777777" w:rsidR="00FD06D8" w:rsidRPr="00133160" w:rsidRDefault="00FD06D8" w:rsidP="00FD06D8">
      <w:pPr>
        <w:pStyle w:val="ListParagraph"/>
        <w:numPr>
          <w:ilvl w:val="1"/>
          <w:numId w:val="5"/>
        </w:numPr>
        <w:tabs>
          <w:tab w:val="left" w:pos="1541"/>
          <w:tab w:val="left" w:pos="1542"/>
        </w:tabs>
        <w:spacing w:line="252" w:lineRule="auto"/>
        <w:ind w:right="409"/>
        <w:rPr>
          <w:rFonts w:ascii="Arial" w:hAnsi="Arial" w:cs="Arial"/>
        </w:rPr>
      </w:pP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is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form</w:t>
      </w:r>
      <w:r w:rsidRPr="00133160">
        <w:rPr>
          <w:rFonts w:ascii="Arial" w:hAnsi="Arial" w:cs="Arial"/>
          <w:spacing w:val="-1"/>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maltreatment</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child.</w:t>
      </w:r>
      <w:r w:rsidRPr="00133160">
        <w:rPr>
          <w:rFonts w:ascii="Arial" w:hAnsi="Arial" w:cs="Arial"/>
          <w:spacing w:val="-3"/>
          <w:w w:val="105"/>
        </w:rPr>
        <w:t xml:space="preserve"> </w:t>
      </w:r>
      <w:r w:rsidRPr="00133160">
        <w:rPr>
          <w:rFonts w:ascii="Arial" w:hAnsi="Arial" w:cs="Arial"/>
          <w:w w:val="105"/>
        </w:rPr>
        <w:t>Somebody</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2"/>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neglect</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 xml:space="preserve">child by inflicting harm, or by failing to act to prevent harm. They may be abused by an adult or adults or another child or children. </w:t>
      </w:r>
    </w:p>
    <w:p w14:paraId="5F3551E9" w14:textId="5E7EA8F9" w:rsidR="00FD06D8" w:rsidRPr="00133160" w:rsidRDefault="00FD06D8" w:rsidP="00FD06D8">
      <w:pPr>
        <w:pStyle w:val="ListParagraph"/>
        <w:numPr>
          <w:ilvl w:val="1"/>
          <w:numId w:val="5"/>
        </w:numPr>
        <w:tabs>
          <w:tab w:val="left" w:pos="1541"/>
          <w:tab w:val="left" w:pos="1542"/>
        </w:tabs>
        <w:spacing w:before="196" w:line="252" w:lineRule="auto"/>
        <w:ind w:right="315"/>
        <w:rPr>
          <w:rFonts w:ascii="Arial" w:hAnsi="Arial" w:cs="Arial"/>
        </w:rPr>
      </w:pPr>
      <w:r w:rsidRPr="00133160">
        <w:rPr>
          <w:rFonts w:ascii="Arial" w:hAnsi="Arial" w:cs="Arial"/>
          <w:b/>
          <w:w w:val="105"/>
        </w:rPr>
        <w:t xml:space="preserve">Physical abuse: </w:t>
      </w:r>
      <w:r w:rsidRPr="00133160">
        <w:rPr>
          <w:rFonts w:ascii="Arial" w:hAnsi="Arial" w:cs="Arial"/>
          <w:w w:val="105"/>
        </w:rPr>
        <w:t xml:space="preserve">a form of </w:t>
      </w:r>
      <w:r w:rsidR="005A31A8" w:rsidRPr="00133160">
        <w:rPr>
          <w:rFonts w:ascii="Arial" w:hAnsi="Arial" w:cs="Arial"/>
          <w:w w:val="105"/>
        </w:rPr>
        <w:t>abuse that</w:t>
      </w:r>
      <w:r w:rsidRPr="00133160">
        <w:rPr>
          <w:rFonts w:ascii="Arial" w:hAnsi="Arial" w:cs="Arial"/>
          <w:w w:val="105"/>
        </w:rPr>
        <w:t xml:space="preserve"> may involve hitting, shaking, throwing, poisoning, burning or scalding, drowning, suffocating or otherwise causing physical harm</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child.</w:t>
      </w:r>
      <w:r w:rsidRPr="00133160">
        <w:rPr>
          <w:rFonts w:ascii="Arial" w:hAnsi="Arial" w:cs="Arial"/>
          <w:spacing w:val="-4"/>
          <w:w w:val="105"/>
        </w:rPr>
        <w:t xml:space="preserve"> </w:t>
      </w:r>
      <w:r w:rsidRPr="00133160">
        <w:rPr>
          <w:rFonts w:ascii="Arial" w:hAnsi="Arial" w:cs="Arial"/>
          <w:w w:val="105"/>
        </w:rPr>
        <w:t>Physical</w:t>
      </w:r>
      <w:r w:rsidRPr="00133160">
        <w:rPr>
          <w:rFonts w:ascii="Arial" w:hAnsi="Arial" w:cs="Arial"/>
          <w:spacing w:val="-4"/>
          <w:w w:val="105"/>
        </w:rPr>
        <w:t xml:space="preserve"> </w:t>
      </w:r>
      <w:r w:rsidRPr="00133160">
        <w:rPr>
          <w:rFonts w:ascii="Arial" w:hAnsi="Arial" w:cs="Arial"/>
          <w:w w:val="105"/>
        </w:rPr>
        <w:t>harm</w:t>
      </w:r>
      <w:r w:rsidRPr="00133160">
        <w:rPr>
          <w:rFonts w:ascii="Arial" w:hAnsi="Arial" w:cs="Arial"/>
          <w:spacing w:val="-1"/>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also</w:t>
      </w:r>
      <w:r w:rsidRPr="00133160">
        <w:rPr>
          <w:rFonts w:ascii="Arial" w:hAnsi="Arial" w:cs="Arial"/>
          <w:spacing w:val="-3"/>
          <w:w w:val="105"/>
        </w:rPr>
        <w:t xml:space="preserve"> </w:t>
      </w:r>
      <w:r w:rsidRPr="00133160">
        <w:rPr>
          <w:rFonts w:ascii="Arial" w:hAnsi="Arial" w:cs="Arial"/>
          <w:w w:val="105"/>
        </w:rPr>
        <w:t>be</w:t>
      </w:r>
      <w:r w:rsidRPr="00133160">
        <w:rPr>
          <w:rFonts w:ascii="Arial" w:hAnsi="Arial" w:cs="Arial"/>
          <w:spacing w:val="-2"/>
          <w:w w:val="105"/>
        </w:rPr>
        <w:t xml:space="preserve"> </w:t>
      </w:r>
      <w:r w:rsidRPr="00133160">
        <w:rPr>
          <w:rFonts w:ascii="Arial" w:hAnsi="Arial" w:cs="Arial"/>
          <w:w w:val="105"/>
        </w:rPr>
        <w:t>caused</w:t>
      </w:r>
      <w:r w:rsidRPr="00133160">
        <w:rPr>
          <w:rFonts w:ascii="Arial" w:hAnsi="Arial" w:cs="Arial"/>
          <w:spacing w:val="-3"/>
          <w:w w:val="105"/>
        </w:rPr>
        <w:t xml:space="preserve"> </w:t>
      </w:r>
      <w:r w:rsidRPr="00133160">
        <w:rPr>
          <w:rFonts w:ascii="Arial" w:hAnsi="Arial" w:cs="Arial"/>
          <w:w w:val="105"/>
        </w:rPr>
        <w:t>when</w:t>
      </w:r>
      <w:r w:rsidRPr="00133160">
        <w:rPr>
          <w:rFonts w:ascii="Arial" w:hAnsi="Arial" w:cs="Arial"/>
          <w:spacing w:val="-2"/>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parent</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carer</w:t>
      </w:r>
      <w:r w:rsidRPr="00133160">
        <w:rPr>
          <w:rFonts w:ascii="Arial" w:hAnsi="Arial" w:cs="Arial"/>
          <w:spacing w:val="-4"/>
          <w:w w:val="105"/>
        </w:rPr>
        <w:t xml:space="preserve"> </w:t>
      </w:r>
      <w:r w:rsidRPr="00133160">
        <w:rPr>
          <w:rFonts w:ascii="Arial" w:hAnsi="Arial" w:cs="Arial"/>
          <w:w w:val="105"/>
        </w:rPr>
        <w:t>fabricates the symptoms of, or deliberately induces, illness in a</w:t>
      </w:r>
      <w:r w:rsidRPr="00133160">
        <w:rPr>
          <w:rFonts w:ascii="Arial" w:hAnsi="Arial" w:cs="Arial"/>
          <w:spacing w:val="2"/>
          <w:w w:val="105"/>
        </w:rPr>
        <w:t xml:space="preserve"> </w:t>
      </w:r>
      <w:r w:rsidRPr="00133160">
        <w:rPr>
          <w:rFonts w:ascii="Arial" w:hAnsi="Arial" w:cs="Arial"/>
          <w:w w:val="105"/>
        </w:rPr>
        <w:t>child.</w:t>
      </w:r>
    </w:p>
    <w:p w14:paraId="1B944BB6" w14:textId="77777777" w:rsidR="00FD06D8" w:rsidRPr="00133160" w:rsidRDefault="00FD06D8" w:rsidP="00FD06D8">
      <w:pPr>
        <w:pStyle w:val="ListParagraph"/>
        <w:numPr>
          <w:ilvl w:val="1"/>
          <w:numId w:val="5"/>
        </w:numPr>
        <w:tabs>
          <w:tab w:val="left" w:pos="1541"/>
          <w:tab w:val="left" w:pos="1542"/>
        </w:tabs>
        <w:spacing w:before="200" w:line="252" w:lineRule="auto"/>
        <w:ind w:right="271"/>
        <w:rPr>
          <w:rFonts w:ascii="Arial" w:hAnsi="Arial" w:cs="Arial"/>
        </w:rPr>
      </w:pPr>
      <w:r w:rsidRPr="00133160">
        <w:rPr>
          <w:rFonts w:ascii="Arial" w:hAnsi="Arial" w:cs="Arial"/>
          <w:b/>
          <w:w w:val="105"/>
        </w:rPr>
        <w:t xml:space="preserve">Emotional abuse: </w:t>
      </w:r>
      <w:r w:rsidRPr="00133160">
        <w:rPr>
          <w:rFonts w:ascii="Arial" w:hAnsi="Arial" w:cs="Arial"/>
          <w:w w:val="105"/>
        </w:rPr>
        <w:t>the persistent emotional maltreatment of a child such as to cause severe and adverse effects on the child’s emotional development. It may involve conveying to a child that they are worthless or unloved, inadequate, or valued only insofar</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3"/>
          <w:w w:val="105"/>
        </w:rPr>
        <w:t xml:space="preserve"> </w:t>
      </w:r>
      <w:r w:rsidRPr="00133160">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meet</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needs</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another</w:t>
      </w:r>
      <w:r w:rsidRPr="00133160">
        <w:rPr>
          <w:rFonts w:ascii="Arial" w:hAnsi="Arial" w:cs="Arial"/>
          <w:spacing w:val="-4"/>
          <w:w w:val="105"/>
        </w:rPr>
        <w:t xml:space="preserve"> </w:t>
      </w:r>
      <w:r w:rsidRPr="00133160">
        <w:rPr>
          <w:rFonts w:ascii="Arial" w:hAnsi="Arial" w:cs="Arial"/>
          <w:w w:val="105"/>
        </w:rPr>
        <w:t>person.</w:t>
      </w:r>
      <w:r w:rsidRPr="00133160">
        <w:rPr>
          <w:rFonts w:ascii="Arial" w:hAnsi="Arial" w:cs="Arial"/>
          <w:spacing w:val="-3"/>
          <w:w w:val="105"/>
        </w:rPr>
        <w:t xml:space="preserve"> </w:t>
      </w:r>
      <w:r w:rsidRPr="00133160">
        <w:rPr>
          <w:rFonts w:ascii="Arial" w:hAnsi="Arial" w:cs="Arial"/>
          <w:w w:val="105"/>
        </w:rPr>
        <w:t>It</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include</w:t>
      </w:r>
      <w:r w:rsidRPr="00133160">
        <w:rPr>
          <w:rFonts w:ascii="Arial" w:hAnsi="Arial" w:cs="Arial"/>
          <w:spacing w:val="-3"/>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giving</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133160">
        <w:rPr>
          <w:rFonts w:ascii="Arial" w:hAnsi="Arial" w:cs="Arial"/>
          <w:spacing w:val="1"/>
          <w:w w:val="105"/>
        </w:rPr>
        <w:t xml:space="preserve"> </w:t>
      </w:r>
      <w:r w:rsidRPr="00133160">
        <w:rPr>
          <w:rFonts w:ascii="Arial" w:hAnsi="Arial" w:cs="Arial"/>
          <w:w w:val="105"/>
        </w:rPr>
        <w:t>alone.</w:t>
      </w:r>
    </w:p>
    <w:p w14:paraId="23294675" w14:textId="77777777" w:rsidR="00FD06D8" w:rsidRPr="00133160" w:rsidRDefault="00FD06D8" w:rsidP="00FD06D8">
      <w:pPr>
        <w:pStyle w:val="ListParagraph"/>
        <w:numPr>
          <w:ilvl w:val="1"/>
          <w:numId w:val="5"/>
        </w:numPr>
        <w:tabs>
          <w:tab w:val="left" w:pos="1541"/>
          <w:tab w:val="left" w:pos="1542"/>
        </w:tabs>
        <w:spacing w:before="192" w:line="252" w:lineRule="auto"/>
        <w:ind w:right="309"/>
        <w:rPr>
          <w:rFonts w:ascii="Arial" w:hAnsi="Arial" w:cs="Arial"/>
        </w:rPr>
      </w:pPr>
      <w:r w:rsidRPr="00133160">
        <w:rPr>
          <w:rFonts w:ascii="Arial" w:hAnsi="Arial" w:cs="Arial"/>
          <w:b/>
          <w:w w:val="105"/>
        </w:rPr>
        <w:t xml:space="preserve">Sexual abuse: </w:t>
      </w:r>
      <w:r w:rsidRPr="00133160">
        <w:rPr>
          <w:rFonts w:ascii="Arial" w:hAnsi="Arial" w:cs="Arial"/>
          <w:w w:val="105"/>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w:t>
      </w:r>
      <w:r w:rsidRPr="00133160">
        <w:rPr>
          <w:rFonts w:ascii="Arial" w:hAnsi="Arial" w:cs="Arial"/>
          <w:spacing w:val="-4"/>
          <w:w w:val="105"/>
        </w:rPr>
        <w:t xml:space="preserve"> </w:t>
      </w:r>
      <w:r w:rsidRPr="00133160">
        <w:rPr>
          <w:rFonts w:ascii="Arial" w:hAnsi="Arial" w:cs="Arial"/>
          <w:w w:val="105"/>
        </w:rPr>
        <w:t>also</w:t>
      </w:r>
      <w:r w:rsidRPr="00133160">
        <w:rPr>
          <w:rFonts w:ascii="Arial" w:hAnsi="Arial" w:cs="Arial"/>
          <w:spacing w:val="-4"/>
          <w:w w:val="105"/>
        </w:rPr>
        <w:t xml:space="preserve"> </w:t>
      </w:r>
      <w:r w:rsidRPr="00133160">
        <w:rPr>
          <w:rFonts w:ascii="Arial" w:hAnsi="Arial" w:cs="Arial"/>
          <w:w w:val="105"/>
        </w:rPr>
        <w:t>include</w:t>
      </w:r>
      <w:r w:rsidRPr="00133160">
        <w:rPr>
          <w:rFonts w:ascii="Arial" w:hAnsi="Arial" w:cs="Arial"/>
          <w:spacing w:val="-4"/>
          <w:w w:val="105"/>
        </w:rPr>
        <w:t xml:space="preserve"> </w:t>
      </w:r>
      <w:r w:rsidRPr="00133160">
        <w:rPr>
          <w:rFonts w:ascii="Arial" w:hAnsi="Arial" w:cs="Arial"/>
          <w:w w:val="105"/>
        </w:rPr>
        <w:t>non-contact</w:t>
      </w:r>
      <w:r w:rsidRPr="00133160">
        <w:rPr>
          <w:rFonts w:ascii="Arial" w:hAnsi="Arial" w:cs="Arial"/>
          <w:spacing w:val="-4"/>
          <w:w w:val="105"/>
        </w:rPr>
        <w:t xml:space="preserve"> </w:t>
      </w:r>
      <w:r w:rsidRPr="00133160">
        <w:rPr>
          <w:rFonts w:ascii="Arial" w:hAnsi="Arial" w:cs="Arial"/>
          <w:w w:val="105"/>
        </w:rPr>
        <w:t>activities,</w:t>
      </w:r>
      <w:r w:rsidRPr="00133160">
        <w:rPr>
          <w:rFonts w:ascii="Arial" w:hAnsi="Arial" w:cs="Arial"/>
          <w:spacing w:val="-5"/>
          <w:w w:val="105"/>
        </w:rPr>
        <w:t xml:space="preserve"> </w:t>
      </w:r>
      <w:r w:rsidRPr="00133160">
        <w:rPr>
          <w:rFonts w:ascii="Arial" w:hAnsi="Arial" w:cs="Arial"/>
          <w:w w:val="105"/>
        </w:rPr>
        <w:t>such</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involving</w:t>
      </w:r>
      <w:r w:rsidRPr="00133160">
        <w:rPr>
          <w:rFonts w:ascii="Arial" w:hAnsi="Arial" w:cs="Arial"/>
          <w:spacing w:val="-3"/>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looking</w:t>
      </w:r>
      <w:r w:rsidRPr="00133160">
        <w:rPr>
          <w:rFonts w:ascii="Arial" w:hAnsi="Arial" w:cs="Arial"/>
          <w:spacing w:val="-4"/>
          <w:w w:val="105"/>
        </w:rPr>
        <w:t xml:space="preserve"> </w:t>
      </w:r>
      <w:r w:rsidRPr="00133160">
        <w:rPr>
          <w:rFonts w:ascii="Arial" w:hAnsi="Arial" w:cs="Arial"/>
          <w:w w:val="105"/>
        </w:rPr>
        <w:t>at,</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5"/>
          <w:w w:val="105"/>
        </w:rPr>
        <w:t xml:space="preserve"> </w:t>
      </w:r>
      <w:r w:rsidRPr="00133160">
        <w:rPr>
          <w:rFonts w:ascii="Arial" w:hAnsi="Arial" w:cs="Arial"/>
          <w:w w:val="105"/>
        </w:rPr>
        <w:t>in the</w:t>
      </w:r>
      <w:r w:rsidRPr="00133160">
        <w:rPr>
          <w:rFonts w:ascii="Arial" w:hAnsi="Arial" w:cs="Arial"/>
          <w:spacing w:val="-5"/>
          <w:w w:val="105"/>
        </w:rPr>
        <w:t xml:space="preserve"> </w:t>
      </w:r>
      <w:r w:rsidRPr="00133160">
        <w:rPr>
          <w:rFonts w:ascii="Arial" w:hAnsi="Arial" w:cs="Arial"/>
          <w:w w:val="105"/>
        </w:rPr>
        <w:t>production</w:t>
      </w:r>
      <w:r w:rsidRPr="00133160">
        <w:rPr>
          <w:rFonts w:ascii="Arial" w:hAnsi="Arial" w:cs="Arial"/>
          <w:spacing w:val="-5"/>
          <w:w w:val="105"/>
        </w:rPr>
        <w:t xml:space="preserve"> </w:t>
      </w:r>
      <w:r w:rsidRPr="00133160">
        <w:rPr>
          <w:rFonts w:ascii="Arial" w:hAnsi="Arial" w:cs="Arial"/>
          <w:w w:val="105"/>
        </w:rPr>
        <w:t>of,</w:t>
      </w:r>
      <w:r w:rsidRPr="00133160">
        <w:rPr>
          <w:rFonts w:ascii="Arial" w:hAnsi="Arial" w:cs="Arial"/>
          <w:spacing w:val="-6"/>
          <w:w w:val="105"/>
        </w:rPr>
        <w:t xml:space="preserve"> </w:t>
      </w:r>
      <w:r w:rsidRPr="00133160">
        <w:rPr>
          <w:rFonts w:ascii="Arial" w:hAnsi="Arial" w:cs="Arial"/>
          <w:w w:val="105"/>
        </w:rPr>
        <w:t>sexual</w:t>
      </w:r>
      <w:r w:rsidRPr="00133160">
        <w:rPr>
          <w:rFonts w:ascii="Arial" w:hAnsi="Arial" w:cs="Arial"/>
          <w:spacing w:val="-6"/>
          <w:w w:val="105"/>
        </w:rPr>
        <w:t xml:space="preserve"> </w:t>
      </w:r>
      <w:r w:rsidRPr="00133160">
        <w:rPr>
          <w:rFonts w:ascii="Arial" w:hAnsi="Arial" w:cs="Arial"/>
          <w:w w:val="105"/>
        </w:rPr>
        <w:t>images,</w:t>
      </w:r>
      <w:r w:rsidRPr="00133160">
        <w:rPr>
          <w:rFonts w:ascii="Arial" w:hAnsi="Arial" w:cs="Arial"/>
          <w:spacing w:val="-6"/>
          <w:w w:val="105"/>
        </w:rPr>
        <w:t xml:space="preserve"> </w:t>
      </w:r>
      <w:r w:rsidRPr="00133160">
        <w:rPr>
          <w:rFonts w:ascii="Arial" w:hAnsi="Arial" w:cs="Arial"/>
          <w:w w:val="105"/>
        </w:rPr>
        <w:t>watching</w:t>
      </w:r>
      <w:r w:rsidRPr="00133160">
        <w:rPr>
          <w:rFonts w:ascii="Arial" w:hAnsi="Arial" w:cs="Arial"/>
          <w:spacing w:val="-4"/>
          <w:w w:val="105"/>
        </w:rPr>
        <w:t xml:space="preserve"> </w:t>
      </w:r>
      <w:r w:rsidRPr="00133160">
        <w:rPr>
          <w:rFonts w:ascii="Arial" w:hAnsi="Arial" w:cs="Arial"/>
          <w:w w:val="105"/>
        </w:rPr>
        <w:t>sexual</w:t>
      </w:r>
      <w:r w:rsidRPr="00133160">
        <w:rPr>
          <w:rFonts w:ascii="Arial" w:hAnsi="Arial" w:cs="Arial"/>
          <w:spacing w:val="-6"/>
          <w:w w:val="105"/>
        </w:rPr>
        <w:t xml:space="preserve"> </w:t>
      </w:r>
      <w:r w:rsidRPr="00133160">
        <w:rPr>
          <w:rFonts w:ascii="Arial" w:hAnsi="Arial" w:cs="Arial"/>
          <w:w w:val="105"/>
        </w:rPr>
        <w:t>activities,</w:t>
      </w:r>
      <w:r w:rsidRPr="00133160">
        <w:rPr>
          <w:rFonts w:ascii="Arial" w:hAnsi="Arial" w:cs="Arial"/>
          <w:spacing w:val="-6"/>
          <w:w w:val="105"/>
        </w:rPr>
        <w:t xml:space="preserve"> </w:t>
      </w:r>
      <w:r w:rsidRPr="00133160">
        <w:rPr>
          <w:rFonts w:ascii="Arial" w:hAnsi="Arial" w:cs="Arial"/>
          <w:w w:val="105"/>
        </w:rPr>
        <w:t>encouraging</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5"/>
          <w:w w:val="105"/>
        </w:rPr>
        <w:t xml:space="preserve"> </w:t>
      </w:r>
      <w:r w:rsidRPr="00133160">
        <w:rPr>
          <w:rFonts w:ascii="Arial" w:hAnsi="Arial" w:cs="Arial"/>
          <w:w w:val="105"/>
        </w:rPr>
        <w:t>to behave in sexually inappropriate ways, or grooming a child in preparation for abuse (including via the internet). Sexual abuse is not solely perpetrated by adult males. Women can also commit acts of sexual abuse, as can other</w:t>
      </w:r>
      <w:r w:rsidRPr="00133160">
        <w:rPr>
          <w:rFonts w:ascii="Arial" w:hAnsi="Arial" w:cs="Arial"/>
          <w:spacing w:val="-3"/>
          <w:w w:val="105"/>
        </w:rPr>
        <w:t xml:space="preserve"> </w:t>
      </w:r>
      <w:r w:rsidRPr="00133160">
        <w:rPr>
          <w:rFonts w:ascii="Arial" w:hAnsi="Arial" w:cs="Arial"/>
          <w:w w:val="105"/>
        </w:rPr>
        <w:t>children.</w:t>
      </w:r>
    </w:p>
    <w:p w14:paraId="0180B8F8" w14:textId="77777777" w:rsidR="00FD06D8" w:rsidRPr="00133160" w:rsidRDefault="00FD06D8" w:rsidP="00FD06D8">
      <w:pPr>
        <w:pStyle w:val="ListParagraph"/>
        <w:numPr>
          <w:ilvl w:val="1"/>
          <w:numId w:val="5"/>
        </w:numPr>
        <w:tabs>
          <w:tab w:val="left" w:pos="1541"/>
          <w:tab w:val="left" w:pos="1542"/>
        </w:tabs>
        <w:spacing w:before="193" w:line="252" w:lineRule="auto"/>
        <w:ind w:right="257"/>
        <w:rPr>
          <w:rFonts w:ascii="Arial" w:hAnsi="Arial" w:cs="Arial"/>
        </w:rPr>
      </w:pPr>
      <w:r w:rsidRPr="00133160">
        <w:rPr>
          <w:rFonts w:ascii="Arial" w:hAnsi="Arial" w:cs="Arial"/>
          <w:b/>
          <w:w w:val="105"/>
        </w:rPr>
        <w:t xml:space="preserve">Neglect: </w:t>
      </w:r>
      <w:r w:rsidRPr="00133160">
        <w:rPr>
          <w:rFonts w:ascii="Arial" w:hAnsi="Arial" w:cs="Arial"/>
          <w:w w:val="105"/>
        </w:rPr>
        <w:t>the persistent failure to meet a child’s basic physical and/or psychological needs, likely to result in the serious impairment of the child’s health or development.</w:t>
      </w:r>
      <w:r w:rsidRPr="00133160">
        <w:rPr>
          <w:rFonts w:ascii="Arial" w:hAnsi="Arial" w:cs="Arial"/>
          <w:spacing w:val="-5"/>
          <w:w w:val="105"/>
        </w:rPr>
        <w:t xml:space="preserve"> </w:t>
      </w:r>
      <w:r w:rsidRPr="00133160">
        <w:rPr>
          <w:rFonts w:ascii="Arial" w:hAnsi="Arial" w:cs="Arial"/>
          <w:w w:val="105"/>
        </w:rPr>
        <w:t>Neglect</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occur</w:t>
      </w:r>
      <w:r w:rsidRPr="00133160">
        <w:rPr>
          <w:rFonts w:ascii="Arial" w:hAnsi="Arial" w:cs="Arial"/>
          <w:spacing w:val="-4"/>
          <w:w w:val="105"/>
        </w:rPr>
        <w:t xml:space="preserve"> </w:t>
      </w:r>
      <w:r w:rsidRPr="00133160">
        <w:rPr>
          <w:rFonts w:ascii="Arial" w:hAnsi="Arial" w:cs="Arial"/>
          <w:w w:val="105"/>
        </w:rPr>
        <w:t>during</w:t>
      </w:r>
      <w:r w:rsidRPr="00133160">
        <w:rPr>
          <w:rFonts w:ascii="Arial" w:hAnsi="Arial" w:cs="Arial"/>
          <w:spacing w:val="-4"/>
          <w:w w:val="105"/>
        </w:rPr>
        <w:t xml:space="preserve"> </w:t>
      </w:r>
      <w:r w:rsidRPr="00133160">
        <w:rPr>
          <w:rFonts w:ascii="Arial" w:hAnsi="Arial" w:cs="Arial"/>
          <w:w w:val="105"/>
        </w:rPr>
        <w:t>pregnancy</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result</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maternal</w:t>
      </w:r>
      <w:r w:rsidRPr="00133160">
        <w:rPr>
          <w:rFonts w:ascii="Arial" w:hAnsi="Arial" w:cs="Arial"/>
          <w:spacing w:val="-4"/>
          <w:w w:val="105"/>
        </w:rPr>
        <w:t xml:space="preserve"> </w:t>
      </w:r>
      <w:r w:rsidRPr="00133160">
        <w:rPr>
          <w:rFonts w:ascii="Arial" w:hAnsi="Arial" w:cs="Arial"/>
          <w:w w:val="105"/>
        </w:rPr>
        <w:t>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w:t>
      </w:r>
      <w:r w:rsidRPr="00133160">
        <w:rPr>
          <w:rFonts w:ascii="Arial" w:hAnsi="Arial" w:cs="Arial"/>
          <w:spacing w:val="2"/>
          <w:w w:val="105"/>
        </w:rPr>
        <w:t xml:space="preserve"> </w:t>
      </w:r>
      <w:r w:rsidRPr="00133160">
        <w:rPr>
          <w:rFonts w:ascii="Arial" w:hAnsi="Arial" w:cs="Arial"/>
          <w:w w:val="105"/>
        </w:rPr>
        <w:t>needs.</w:t>
      </w:r>
    </w:p>
    <w:p w14:paraId="4244B9FE" w14:textId="77777777" w:rsidR="00FD06D8" w:rsidRPr="00133160" w:rsidRDefault="00FD06D8" w:rsidP="00FD06D8">
      <w:pPr>
        <w:spacing w:line="252" w:lineRule="auto"/>
        <w:rPr>
          <w:rFonts w:ascii="Arial" w:hAnsi="Arial" w:cs="Arial"/>
        </w:rPr>
        <w:sectPr w:rsidR="00FD06D8" w:rsidRPr="00133160" w:rsidSect="00DA363F">
          <w:pgSz w:w="11910" w:h="16840"/>
          <w:pgMar w:top="1680" w:right="1180" w:bottom="280" w:left="1360" w:header="728" w:footer="206" w:gutter="0"/>
          <w:cols w:space="720"/>
        </w:sectPr>
      </w:pPr>
    </w:p>
    <w:p w14:paraId="61A00C15" w14:textId="77777777" w:rsidR="00FD06D8" w:rsidRPr="00133160" w:rsidRDefault="00FD06D8" w:rsidP="00FD06D8">
      <w:pPr>
        <w:pStyle w:val="BodyText"/>
        <w:ind w:firstLine="0"/>
        <w:rPr>
          <w:rFonts w:ascii="Arial" w:hAnsi="Arial" w:cs="Arial"/>
          <w:sz w:val="22"/>
          <w:szCs w:val="22"/>
        </w:rPr>
      </w:pPr>
    </w:p>
    <w:p w14:paraId="53FC5985" w14:textId="77777777" w:rsidR="00FD06D8" w:rsidRPr="00133160" w:rsidRDefault="00FD06D8" w:rsidP="00FD06D8">
      <w:pPr>
        <w:pStyle w:val="BodyText"/>
        <w:spacing w:before="8"/>
        <w:ind w:firstLine="0"/>
        <w:rPr>
          <w:rFonts w:ascii="Arial" w:hAnsi="Arial" w:cs="Arial"/>
          <w:sz w:val="22"/>
          <w:szCs w:val="22"/>
        </w:rPr>
      </w:pPr>
    </w:p>
    <w:p w14:paraId="13031FA2"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 xml:space="preserve">Child sexual exploitation: </w:t>
      </w:r>
      <w:r w:rsidRPr="00133160">
        <w:rPr>
          <w:rFonts w:ascii="Arial" w:hAnsi="Arial" w:cs="Arial"/>
          <w:w w:val="105"/>
        </w:rPr>
        <w:t>involves exploitative situations, contexts and relationships where young people receive something (for example food, accommodation,</w:t>
      </w:r>
      <w:r w:rsidRPr="00133160">
        <w:rPr>
          <w:rFonts w:ascii="Arial" w:hAnsi="Arial" w:cs="Arial"/>
          <w:spacing w:val="-5"/>
          <w:w w:val="105"/>
        </w:rPr>
        <w:t xml:space="preserve"> </w:t>
      </w:r>
      <w:r w:rsidRPr="00133160">
        <w:rPr>
          <w:rFonts w:ascii="Arial" w:hAnsi="Arial" w:cs="Arial"/>
          <w:w w:val="105"/>
        </w:rPr>
        <w:t>drugs,</w:t>
      </w:r>
      <w:r w:rsidRPr="00133160">
        <w:rPr>
          <w:rFonts w:ascii="Arial" w:hAnsi="Arial" w:cs="Arial"/>
          <w:spacing w:val="-4"/>
          <w:w w:val="105"/>
        </w:rPr>
        <w:t xml:space="preserve"> </w:t>
      </w:r>
      <w:r w:rsidRPr="00133160">
        <w:rPr>
          <w:rFonts w:ascii="Arial" w:hAnsi="Arial" w:cs="Arial"/>
          <w:w w:val="105"/>
        </w:rPr>
        <w:t>alcohol,</w:t>
      </w:r>
      <w:r w:rsidRPr="00133160">
        <w:rPr>
          <w:rFonts w:ascii="Arial" w:hAnsi="Arial" w:cs="Arial"/>
          <w:spacing w:val="-4"/>
          <w:w w:val="105"/>
        </w:rPr>
        <w:t xml:space="preserve"> </w:t>
      </w:r>
      <w:r w:rsidRPr="00133160">
        <w:rPr>
          <w:rFonts w:ascii="Arial" w:hAnsi="Arial" w:cs="Arial"/>
          <w:w w:val="105"/>
        </w:rPr>
        <w:t>gifts,</w:t>
      </w:r>
      <w:r w:rsidRPr="00133160">
        <w:rPr>
          <w:rFonts w:ascii="Arial" w:hAnsi="Arial" w:cs="Arial"/>
          <w:spacing w:val="-4"/>
          <w:w w:val="105"/>
        </w:rPr>
        <w:t xml:space="preserve"> </w:t>
      </w:r>
      <w:r w:rsidRPr="00133160">
        <w:rPr>
          <w:rFonts w:ascii="Arial" w:hAnsi="Arial" w:cs="Arial"/>
          <w:w w:val="105"/>
        </w:rPr>
        <w:t>money</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3"/>
          <w:w w:val="105"/>
        </w:rPr>
        <w:t xml:space="preserve"> </w:t>
      </w:r>
      <w:r w:rsidRPr="00133160">
        <w:rPr>
          <w:rFonts w:ascii="Arial" w:hAnsi="Arial" w:cs="Arial"/>
          <w:w w:val="105"/>
        </w:rPr>
        <w:t>some</w:t>
      </w:r>
      <w:r w:rsidRPr="00133160">
        <w:rPr>
          <w:rFonts w:ascii="Arial" w:hAnsi="Arial" w:cs="Arial"/>
          <w:spacing w:val="-3"/>
          <w:w w:val="105"/>
        </w:rPr>
        <w:t xml:space="preserve"> </w:t>
      </w:r>
      <w:r w:rsidRPr="00133160">
        <w:rPr>
          <w:rFonts w:ascii="Arial" w:hAnsi="Arial" w:cs="Arial"/>
          <w:w w:val="105"/>
        </w:rPr>
        <w:t>cases</w:t>
      </w:r>
      <w:r w:rsidRPr="00133160">
        <w:rPr>
          <w:rFonts w:ascii="Arial" w:hAnsi="Arial" w:cs="Arial"/>
          <w:spacing w:val="-4"/>
          <w:w w:val="105"/>
        </w:rPr>
        <w:t xml:space="preserve"> </w:t>
      </w:r>
      <w:r w:rsidRPr="00133160">
        <w:rPr>
          <w:rFonts w:ascii="Arial" w:hAnsi="Arial" w:cs="Arial"/>
          <w:w w:val="105"/>
        </w:rPr>
        <w:t>simply</w:t>
      </w:r>
      <w:r w:rsidRPr="00133160">
        <w:rPr>
          <w:rFonts w:ascii="Arial" w:hAnsi="Arial" w:cs="Arial"/>
          <w:spacing w:val="-4"/>
          <w:w w:val="105"/>
        </w:rPr>
        <w:t xml:space="preserve"> </w:t>
      </w:r>
      <w:r w:rsidRPr="00133160">
        <w:rPr>
          <w:rFonts w:ascii="Arial" w:hAnsi="Arial" w:cs="Arial"/>
          <w:w w:val="105"/>
        </w:rPr>
        <w:t>affection)</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w:t>
      </w:r>
      <w:r w:rsidRPr="00133160">
        <w:rPr>
          <w:rFonts w:ascii="Arial" w:hAnsi="Arial" w:cs="Arial"/>
          <w:spacing w:val="2"/>
          <w:w w:val="105"/>
        </w:rPr>
        <w:t xml:space="preserve"> </w:t>
      </w:r>
      <w:r w:rsidRPr="00133160">
        <w:rPr>
          <w:rFonts w:ascii="Arial" w:hAnsi="Arial" w:cs="Arial"/>
          <w:w w:val="105"/>
        </w:rPr>
        <w:t>abuse.</w:t>
      </w:r>
    </w:p>
    <w:p w14:paraId="79E134EF"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Child criminal exploitation:</w:t>
      </w:r>
      <w:r w:rsidRPr="00133160">
        <w:rPr>
          <w:rFonts w:ascii="Arial" w:hAnsi="Arial" w:cs="Arial"/>
        </w:rPr>
        <w:t xml:space="preserve"> Criminal exploitation is child abuse where children and young people are manipulated and coerced into committing crimes. Children as young as six are being forced to carry and sell drugs far away from their homes. They are made to skip school, sleep in drug dens, keep secrets from their loved ones. They are treated as criminals when they often feel trapped in a hopeless situation.</w:t>
      </w:r>
    </w:p>
    <w:p w14:paraId="4FB89FAC"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County Lines :</w:t>
      </w:r>
      <w:r w:rsidRPr="00133160">
        <w:rPr>
          <w:rFonts w:ascii="Arial" w:hAnsi="Arial" w:cs="Arial"/>
        </w:rPr>
        <w:t xml:space="preserve"> County lines are a network between an urban centre and county location where drugs are sold often over a mobile phone. Children and vulnerable young people are used to transport drugs, cash or even weapons. It can involve intimidation, blackmail and serious violence. We recognise the potential for these issues near our school and are particularly aware of the risks to children and young people who are, or previously have, been subject to safeguarding concerns, where there are unstable home conditions, social isolation, significant money issues or homelessness, gang activity or where children have been excluded from education.</w:t>
      </w:r>
    </w:p>
    <w:p w14:paraId="78D26438" w14:textId="77777777" w:rsidR="00FD06D8" w:rsidRPr="00133160" w:rsidRDefault="00E43686"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Contextual S</w:t>
      </w:r>
      <w:r w:rsidR="00FD06D8" w:rsidRPr="00133160">
        <w:rPr>
          <w:rFonts w:ascii="Arial" w:hAnsi="Arial" w:cs="Arial"/>
          <w:b/>
          <w:w w:val="105"/>
        </w:rPr>
        <w:t>afeguarding :</w:t>
      </w:r>
      <w:r w:rsidR="00FD06D8" w:rsidRPr="00133160">
        <w:rPr>
          <w:rFonts w:ascii="Arial" w:hAnsi="Arial" w:cs="Arial"/>
        </w:rPr>
        <w:t xml:space="preserve"> Contextual Safeguarding is an approach to u</w:t>
      </w:r>
      <w:r w:rsidRPr="00133160">
        <w:rPr>
          <w:rFonts w:ascii="Arial" w:hAnsi="Arial" w:cs="Arial"/>
        </w:rPr>
        <w:t>nderstanding, and responding to children and</w:t>
      </w:r>
      <w:r w:rsidR="00FD06D8" w:rsidRPr="00133160">
        <w:rPr>
          <w:rFonts w:ascii="Arial" w:hAnsi="Arial" w:cs="Arial"/>
        </w:rPr>
        <w:t xml:space="preserve">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3A5BB746" w14:textId="48956876" w:rsidR="009235A1" w:rsidRPr="00133160" w:rsidRDefault="00FF7BBC" w:rsidP="009235A1">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Mental Health :</w:t>
      </w:r>
      <w:r w:rsidRPr="00133160">
        <w:rPr>
          <w:rFonts w:ascii="Arial" w:hAnsi="Arial" w:cs="Arial"/>
        </w:rPr>
        <w:t xml:space="preserve"> </w:t>
      </w:r>
      <w:r w:rsidR="009235A1" w:rsidRPr="00133160">
        <w:rPr>
          <w:rFonts w:ascii="Arial" w:hAnsi="Arial" w:cs="Arial"/>
        </w:rPr>
        <w:t>Mental health refers to our cognitive, and/or emotional wellbeing - it is all about how we think, feel and behave. Mental health, if somebody has it, can also mean an absence of a mental disorder. According to the mental health and behaviour in schools 2016 DFE guidelines, one in ten children and young people aged 5 to 16 has a clinically diagnosed mental health disorder and around one in seven has less severe problems. There is a c</w:t>
      </w:r>
      <w:r w:rsidR="00450176" w:rsidRPr="00133160">
        <w:rPr>
          <w:rFonts w:ascii="Arial" w:hAnsi="Arial" w:cs="Arial"/>
        </w:rPr>
        <w:t xml:space="preserve">lear correlation between children and young people </w:t>
      </w:r>
      <w:r w:rsidR="009235A1" w:rsidRPr="00133160">
        <w:rPr>
          <w:rFonts w:ascii="Arial" w:hAnsi="Arial" w:cs="Arial"/>
        </w:rPr>
        <w:t>with a diagnosis of SEND and mental health. Where any adult in the Academy has a concern about the mental health of a child</w:t>
      </w:r>
      <w:r w:rsidR="00450176" w:rsidRPr="00133160">
        <w:rPr>
          <w:rFonts w:ascii="Arial" w:hAnsi="Arial" w:cs="Arial"/>
        </w:rPr>
        <w:t xml:space="preserve"> or young person</w:t>
      </w:r>
      <w:r w:rsidR="009235A1" w:rsidRPr="00133160">
        <w:rPr>
          <w:rFonts w:ascii="Arial" w:hAnsi="Arial" w:cs="Arial"/>
        </w:rPr>
        <w:t xml:space="preserve">, they should discuss this in the first instance with </w:t>
      </w:r>
      <w:r w:rsidR="00E26CA1">
        <w:rPr>
          <w:rFonts w:ascii="Arial" w:hAnsi="Arial" w:cs="Arial"/>
        </w:rPr>
        <w:t>SENCO</w:t>
      </w:r>
      <w:r w:rsidR="009235A1" w:rsidRPr="00E26CA1">
        <w:rPr>
          <w:rFonts w:ascii="Arial" w:hAnsi="Arial" w:cs="Arial"/>
        </w:rPr>
        <w:t>,</w:t>
      </w:r>
      <w:r w:rsidR="00E26CA1">
        <w:rPr>
          <w:rFonts w:ascii="Arial" w:hAnsi="Arial" w:cs="Arial"/>
        </w:rPr>
        <w:t xml:space="preserve"> or in her</w:t>
      </w:r>
      <w:r w:rsidR="009235A1" w:rsidRPr="00133160">
        <w:rPr>
          <w:rFonts w:ascii="Arial" w:hAnsi="Arial" w:cs="Arial"/>
        </w:rPr>
        <w:t xml:space="preserve"> absence </w:t>
      </w:r>
      <w:r w:rsidR="00E26CA1">
        <w:rPr>
          <w:rFonts w:ascii="Arial" w:hAnsi="Arial" w:cs="Arial"/>
        </w:rPr>
        <w:t>The Executive Headteacher or Head of School.</w:t>
      </w:r>
      <w:r w:rsidR="009235A1" w:rsidRPr="00E26CA1">
        <w:rPr>
          <w:rFonts w:ascii="Arial" w:hAnsi="Arial" w:cs="Arial"/>
        </w:rPr>
        <w:t>.</w:t>
      </w:r>
      <w:r w:rsidR="009235A1" w:rsidRPr="00133160">
        <w:rPr>
          <w:rFonts w:ascii="Arial" w:hAnsi="Arial" w:cs="Arial"/>
        </w:rPr>
        <w:t xml:space="preserve"> Discussions</w:t>
      </w:r>
      <w:r w:rsidR="00E26CA1">
        <w:rPr>
          <w:rFonts w:ascii="Arial" w:hAnsi="Arial" w:cs="Arial"/>
        </w:rPr>
        <w:t xml:space="preserve"> should be recorded and detail </w:t>
      </w:r>
      <w:r w:rsidR="009235A1" w:rsidRPr="00133160">
        <w:rPr>
          <w:rFonts w:ascii="Arial" w:hAnsi="Arial" w:cs="Arial"/>
        </w:rPr>
        <w:t>the concern and any agreed action that is to be taken. The DSL</w:t>
      </w:r>
      <w:r w:rsidR="000B35ED" w:rsidRPr="00133160">
        <w:rPr>
          <w:rFonts w:ascii="Arial" w:hAnsi="Arial" w:cs="Arial"/>
        </w:rPr>
        <w:t xml:space="preserve">, </w:t>
      </w:r>
      <w:r w:rsidR="00E26CA1">
        <w:rPr>
          <w:rFonts w:ascii="Arial" w:hAnsi="Arial" w:cs="Arial"/>
        </w:rPr>
        <w:lastRenderedPageBreak/>
        <w:t>Pauline Donnellon in conjunc</w:t>
      </w:r>
      <w:r w:rsidR="000B35ED" w:rsidRPr="00133160">
        <w:rPr>
          <w:rFonts w:ascii="Arial" w:hAnsi="Arial" w:cs="Arial"/>
        </w:rPr>
        <w:t xml:space="preserve">tion with DDSL, </w:t>
      </w:r>
      <w:r w:rsidR="00E26CA1">
        <w:rPr>
          <w:rFonts w:ascii="Arial" w:hAnsi="Arial" w:cs="Arial"/>
        </w:rPr>
        <w:t xml:space="preserve">Joe Roberts or Susie Carroll who </w:t>
      </w:r>
      <w:r w:rsidR="000B35ED" w:rsidRPr="00133160">
        <w:rPr>
          <w:rFonts w:ascii="Arial" w:hAnsi="Arial" w:cs="Arial"/>
        </w:rPr>
        <w:t xml:space="preserve">will agree the most appropriate level of </w:t>
      </w:r>
      <w:r w:rsidR="009235A1" w:rsidRPr="00133160">
        <w:rPr>
          <w:rFonts w:ascii="Arial" w:hAnsi="Arial" w:cs="Arial"/>
        </w:rPr>
        <w:t>response for the child.</w:t>
      </w:r>
    </w:p>
    <w:p w14:paraId="6B92C6E1" w14:textId="1CC3F239" w:rsidR="00EE1122" w:rsidRPr="00133160" w:rsidRDefault="00FF7BBC" w:rsidP="00EE1122">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rPr>
        <w:t xml:space="preserve">Peer on Peer </w:t>
      </w:r>
      <w:r w:rsidR="005A31A8" w:rsidRPr="00133160">
        <w:rPr>
          <w:rFonts w:ascii="Arial" w:hAnsi="Arial" w:cs="Arial"/>
          <w:b/>
        </w:rPr>
        <w:t>abuse:</w:t>
      </w:r>
      <w:r w:rsidRPr="00133160">
        <w:rPr>
          <w:rFonts w:ascii="Arial" w:hAnsi="Arial" w:cs="Arial"/>
        </w:rPr>
        <w:t xml:space="preserve"> </w:t>
      </w:r>
      <w:r w:rsidR="00EE1122" w:rsidRPr="00133160">
        <w:rPr>
          <w:rFonts w:ascii="Arial" w:hAnsi="Arial" w:cs="Arial"/>
        </w:rPr>
        <w:t xml:space="preserve"> This occurs when there is any kind of physical, sexual, emotional or financial abuse or coercive control exercised between children. It includes bullying, cyberbullying, sexual violence, harassment and sexting. It should be recognised that the behaviour in question is harmful to both the perpetrator (who is a child) and the victim. Behaviour may be intimate or non-intimate. Although both the perpetrator and victim of peer on peer abuse are under 18, understanding the power dynamic between children and young people is very important in helping to identify and respond to peer on peer abuse</w:t>
      </w:r>
      <w:r w:rsidR="00FE23DE">
        <w:rPr>
          <w:rFonts w:ascii="Arial" w:hAnsi="Arial" w:cs="Arial"/>
        </w:rPr>
        <w:t>. T</w:t>
      </w:r>
      <w:r w:rsidR="00EE1122" w:rsidRPr="00133160">
        <w:rPr>
          <w:rFonts w:ascii="Arial" w:hAnsi="Arial" w:cs="Arial"/>
        </w:rPr>
        <w:t>here will be a power imbalance and th</w:t>
      </w:r>
      <w:r w:rsidR="00FE23DE">
        <w:rPr>
          <w:rFonts w:ascii="Arial" w:hAnsi="Arial" w:cs="Arial"/>
        </w:rPr>
        <w:t xml:space="preserve">is may be due to age or status, social or economic, </w:t>
      </w:r>
      <w:r w:rsidR="00EE1122" w:rsidRPr="00133160">
        <w:rPr>
          <w:rFonts w:ascii="Arial" w:hAnsi="Arial" w:cs="Arial"/>
        </w:rPr>
        <w:t xml:space="preserve">and the perpetrator in one situation may be the powerless victim in another so it is essential to try to understand the perpetrator and what is driving their behaviour before taking sanctions. </w:t>
      </w:r>
      <w:r w:rsidR="00FE23DE">
        <w:rPr>
          <w:rFonts w:ascii="Arial" w:hAnsi="Arial" w:cs="Arial"/>
        </w:rPr>
        <w:t xml:space="preserve">Please refer to our Peer on Peer Abuse Policy. </w:t>
      </w:r>
    </w:p>
    <w:p w14:paraId="7204B6D1" w14:textId="77777777" w:rsidR="00FD06D8" w:rsidRPr="00133160" w:rsidRDefault="00FD06D8" w:rsidP="00FD06D8">
      <w:pPr>
        <w:pStyle w:val="ListParagraph"/>
        <w:numPr>
          <w:ilvl w:val="1"/>
          <w:numId w:val="5"/>
        </w:numPr>
        <w:tabs>
          <w:tab w:val="left" w:pos="1541"/>
          <w:tab w:val="left" w:pos="1542"/>
        </w:tabs>
        <w:spacing w:before="192" w:line="252" w:lineRule="auto"/>
        <w:ind w:right="344"/>
        <w:rPr>
          <w:rFonts w:ascii="Arial" w:hAnsi="Arial" w:cs="Arial"/>
        </w:rPr>
      </w:pPr>
      <w:r w:rsidRPr="00133160">
        <w:rPr>
          <w:rFonts w:ascii="Arial" w:hAnsi="Arial" w:cs="Arial"/>
          <w:b/>
          <w:w w:val="105"/>
        </w:rPr>
        <w:t xml:space="preserve">Female genital mutilation: </w:t>
      </w:r>
      <w:r w:rsidRPr="00133160">
        <w:rPr>
          <w:rFonts w:ascii="Arial" w:hAnsi="Arial" w:cs="Arial"/>
          <w:w w:val="105"/>
        </w:rPr>
        <w:t>professionals in all agencies, and individuals and groups in relevant communities, need to be alert to the possibility of a girl being at risk of FGM,</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already</w:t>
      </w:r>
      <w:r w:rsidRPr="00133160">
        <w:rPr>
          <w:rFonts w:ascii="Arial" w:hAnsi="Arial" w:cs="Arial"/>
          <w:spacing w:val="-2"/>
          <w:w w:val="105"/>
        </w:rPr>
        <w:t xml:space="preserve"> </w:t>
      </w:r>
      <w:r w:rsidRPr="00133160">
        <w:rPr>
          <w:rFonts w:ascii="Arial" w:hAnsi="Arial" w:cs="Arial"/>
          <w:w w:val="105"/>
        </w:rPr>
        <w:t>having</w:t>
      </w:r>
      <w:r w:rsidRPr="00133160">
        <w:rPr>
          <w:rFonts w:ascii="Arial" w:hAnsi="Arial" w:cs="Arial"/>
          <w:spacing w:val="-3"/>
          <w:w w:val="105"/>
        </w:rPr>
        <w:t xml:space="preserve"> </w:t>
      </w:r>
      <w:r w:rsidRPr="00133160">
        <w:rPr>
          <w:rFonts w:ascii="Arial" w:hAnsi="Arial" w:cs="Arial"/>
          <w:w w:val="105"/>
        </w:rPr>
        <w:t>suffered</w:t>
      </w:r>
      <w:r w:rsidRPr="00133160">
        <w:rPr>
          <w:rFonts w:ascii="Arial" w:hAnsi="Arial" w:cs="Arial"/>
          <w:spacing w:val="-2"/>
          <w:w w:val="105"/>
        </w:rPr>
        <w:t xml:space="preserve"> </w:t>
      </w:r>
      <w:r w:rsidRPr="00133160">
        <w:rPr>
          <w:rFonts w:ascii="Arial" w:hAnsi="Arial" w:cs="Arial"/>
          <w:w w:val="105"/>
        </w:rPr>
        <w:t>FGM.</w:t>
      </w:r>
      <w:r w:rsidRPr="00133160">
        <w:rPr>
          <w:rFonts w:ascii="Arial" w:hAnsi="Arial" w:cs="Arial"/>
          <w:spacing w:val="-4"/>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is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range</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potential</w:t>
      </w:r>
      <w:r w:rsidRPr="00133160">
        <w:rPr>
          <w:rFonts w:ascii="Arial" w:hAnsi="Arial" w:cs="Arial"/>
          <w:spacing w:val="-3"/>
          <w:w w:val="105"/>
        </w:rPr>
        <w:t xml:space="preserve"> </w:t>
      </w:r>
      <w:r w:rsidRPr="00133160">
        <w:rPr>
          <w:rFonts w:ascii="Arial" w:hAnsi="Arial" w:cs="Arial"/>
          <w:w w:val="105"/>
        </w:rPr>
        <w:t>indicators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rPr>
        <w:t xml:space="preserve"> </w:t>
      </w:r>
      <w:r w:rsidRPr="00133160">
        <w:rPr>
          <w:rFonts w:ascii="Arial" w:hAnsi="Arial" w:cs="Arial"/>
          <w:w w:val="105"/>
        </w:rPr>
        <w:t>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16-17 of the Multi-Agency Practice Guidelines. Staff should activate local safeguarding procedures, using existing national and local protocols for multi-agency liaison with police and children’s social care.</w:t>
      </w:r>
    </w:p>
    <w:p w14:paraId="39E65FF2" w14:textId="5EA795D9" w:rsidR="00FD06D8" w:rsidRPr="00133160"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All staff must be aware of the requirement for teachers to report to the police where they discover (either through disclosure by the victim or visual evidence) that FGM appears to have been carried out on a girl under 18. Those failing to report such cases will face disciplinary sanctions. </w:t>
      </w:r>
      <w:r w:rsidRPr="00133160">
        <w:rPr>
          <w:rFonts w:ascii="Arial" w:hAnsi="Arial" w:cs="Arial"/>
          <w:w w:val="105"/>
        </w:rPr>
        <w:t>It will be rare for teachers to see visual evidence, and the</w:t>
      </w:r>
      <w:r w:rsidR="00B0235E" w:rsidRPr="00133160">
        <w:rPr>
          <w:rFonts w:ascii="Arial" w:hAnsi="Arial" w:cs="Arial"/>
          <w:w w:val="105"/>
        </w:rPr>
        <w:t>y should not be examining children or young people</w:t>
      </w:r>
      <w:r w:rsidRPr="00133160">
        <w:rPr>
          <w:rFonts w:ascii="Arial" w:hAnsi="Arial" w:cs="Arial"/>
          <w:w w:val="105"/>
        </w:rPr>
        <w:t xml:space="preserve">. This mandatory reporting duty commenced in October 2015. Teachers must report to the police cases where they discover that an act of FGM appears to have been carried out. Unless the teacher has a good reason not to, they should still consider and discuss any such case with the </w:t>
      </w:r>
      <w:r w:rsidR="00F06AB5">
        <w:rPr>
          <w:rFonts w:ascii="Arial" w:hAnsi="Arial" w:cs="Arial"/>
          <w:w w:val="105"/>
        </w:rPr>
        <w:t>DSL</w:t>
      </w:r>
      <w:r w:rsidRPr="00133160">
        <w:rPr>
          <w:rFonts w:ascii="Arial" w:hAnsi="Arial" w:cs="Arial"/>
          <w:w w:val="105"/>
        </w:rPr>
        <w:t xml:space="preserve"> and involve children’s social care as appropriate. </w:t>
      </w:r>
    </w:p>
    <w:p w14:paraId="55FB8FAB" w14:textId="56849A43" w:rsidR="00FD06D8" w:rsidRPr="00133160" w:rsidRDefault="00062BB5" w:rsidP="00FD06D8">
      <w:pPr>
        <w:pStyle w:val="ListParagraph"/>
        <w:numPr>
          <w:ilvl w:val="1"/>
          <w:numId w:val="5"/>
        </w:numPr>
        <w:tabs>
          <w:tab w:val="left" w:pos="1541"/>
          <w:tab w:val="left" w:pos="1542"/>
        </w:tabs>
        <w:spacing w:before="193" w:line="252" w:lineRule="auto"/>
        <w:ind w:right="306"/>
        <w:rPr>
          <w:rFonts w:ascii="Arial" w:hAnsi="Arial" w:cs="Arial"/>
        </w:rPr>
      </w:pPr>
      <w:r>
        <w:rPr>
          <w:rFonts w:ascii="Arial" w:hAnsi="Arial" w:cs="Arial"/>
          <w:b/>
          <w:w w:val="105"/>
        </w:rPr>
        <w:t xml:space="preserve">Nudes &amp; Semi </w:t>
      </w:r>
      <w:r w:rsidR="00D574D3">
        <w:rPr>
          <w:rFonts w:ascii="Arial" w:hAnsi="Arial" w:cs="Arial"/>
          <w:b/>
          <w:w w:val="105"/>
        </w:rPr>
        <w:t>Nudes:</w:t>
      </w:r>
      <w:r w:rsidR="00FD06D8" w:rsidRPr="00133160">
        <w:rPr>
          <w:rFonts w:ascii="Arial" w:hAnsi="Arial" w:cs="Arial"/>
          <w:b/>
          <w:w w:val="105"/>
        </w:rPr>
        <w:t xml:space="preserve"> </w:t>
      </w:r>
      <w:r w:rsidR="00FD06D8" w:rsidRPr="00133160">
        <w:rPr>
          <w:rFonts w:ascii="Arial" w:hAnsi="Arial" w:cs="Arial"/>
          <w:w w:val="105"/>
        </w:rPr>
        <w:t>Young people are increasingly using mobiles phones, tablets and computers on a daily basis. While mobile devices are a source of fun, entertainment, communication and education we know that some adults and young people will use these technologies to harm young people.  The harm might range from hurtful and abusive texts and e-mails, to enticing young people to engage in sexually harmful conversations, webcam photography or face-face meetings. Our e-safety policy explains how we try to keep young people safe in the home. The school follows UK Council for Internet Safety and Department for Education Guidance around sexting</w:t>
      </w:r>
      <w:r>
        <w:rPr>
          <w:rFonts w:ascii="Arial" w:hAnsi="Arial" w:cs="Arial"/>
          <w:w w:val="105"/>
        </w:rPr>
        <w:t xml:space="preserve">/ </w:t>
      </w:r>
      <w:r w:rsidR="00D574D3">
        <w:rPr>
          <w:rFonts w:ascii="Arial" w:hAnsi="Arial" w:cs="Arial"/>
          <w:w w:val="105"/>
        </w:rPr>
        <w:t>nudes:</w:t>
      </w:r>
      <w:r>
        <w:rPr>
          <w:rFonts w:ascii="Arial" w:hAnsi="Arial" w:cs="Arial"/>
          <w:w w:val="105"/>
        </w:rPr>
        <w:t xml:space="preserve"> semi </w:t>
      </w:r>
      <w:r w:rsidR="00D574D3">
        <w:rPr>
          <w:rFonts w:ascii="Arial" w:hAnsi="Arial" w:cs="Arial"/>
          <w:w w:val="105"/>
        </w:rPr>
        <w:t xml:space="preserve">nudes </w:t>
      </w:r>
      <w:r w:rsidR="00D574D3" w:rsidRPr="00133160">
        <w:rPr>
          <w:rFonts w:ascii="Arial" w:hAnsi="Arial" w:cs="Arial"/>
          <w:w w:val="105"/>
        </w:rPr>
        <w:t>–</w:t>
      </w:r>
      <w:r w:rsidR="00FD06D8" w:rsidRPr="00133160">
        <w:rPr>
          <w:rFonts w:ascii="Arial" w:hAnsi="Arial" w:cs="Arial"/>
          <w:w w:val="105"/>
        </w:rPr>
        <w:t xml:space="preserve"> staff will </w:t>
      </w:r>
      <w:r w:rsidR="00FD06D8" w:rsidRPr="00133160">
        <w:rPr>
          <w:rFonts w:ascii="Arial" w:hAnsi="Arial" w:cs="Arial"/>
          <w:w w:val="105"/>
        </w:rPr>
        <w:lastRenderedPageBreak/>
        <w:t xml:space="preserve">immediately report concerns to the </w:t>
      </w:r>
      <w:r w:rsidR="00F06AB5">
        <w:rPr>
          <w:rFonts w:ascii="Arial" w:hAnsi="Arial" w:cs="Arial"/>
          <w:w w:val="105"/>
        </w:rPr>
        <w:t>DSL</w:t>
      </w:r>
      <w:r w:rsidR="00FD06D8" w:rsidRPr="00133160">
        <w:rPr>
          <w:rFonts w:ascii="Arial" w:hAnsi="Arial" w:cs="Arial"/>
          <w:w w:val="105"/>
        </w:rPr>
        <w:t xml:space="preserve">.  “Chatrooms” and social networking sites are the more obvious sources of inappropriate and harmful behaviour and young people cannot access these on our IT system.  We will work with young people on how to maintain their own safety and how to summon help if they are concerned about what they see on line. Some young people will undoubtedly be chatting on mobiles or social networking sites at home and parents are encouraged to consider measures to keep their young people safe.  </w:t>
      </w:r>
    </w:p>
    <w:p w14:paraId="2EC37B46" w14:textId="0618A069" w:rsidR="00FD06D8" w:rsidRPr="00133160" w:rsidRDefault="00D574D3" w:rsidP="00FD06D8">
      <w:pPr>
        <w:pStyle w:val="ListParagraph"/>
        <w:numPr>
          <w:ilvl w:val="1"/>
          <w:numId w:val="5"/>
        </w:numPr>
        <w:tabs>
          <w:tab w:val="left" w:pos="1541"/>
          <w:tab w:val="left" w:pos="1542"/>
        </w:tabs>
        <w:spacing w:before="193" w:line="252" w:lineRule="auto"/>
        <w:ind w:right="306"/>
        <w:rPr>
          <w:rFonts w:ascii="Arial" w:hAnsi="Arial" w:cs="Arial"/>
        </w:rPr>
      </w:pPr>
      <w:r>
        <w:rPr>
          <w:rFonts w:ascii="Arial" w:hAnsi="Arial" w:cs="Arial"/>
          <w:b/>
          <w:w w:val="105"/>
        </w:rPr>
        <w:t>Up</w:t>
      </w:r>
      <w:r w:rsidRPr="00133160">
        <w:rPr>
          <w:rFonts w:ascii="Arial" w:hAnsi="Arial" w:cs="Arial"/>
          <w:b/>
          <w:w w:val="105"/>
        </w:rPr>
        <w:t>skirting:</w:t>
      </w:r>
      <w:r w:rsidR="00FD06D8" w:rsidRPr="00133160">
        <w:rPr>
          <w:rFonts w:ascii="Arial" w:hAnsi="Arial" w:cs="Arial"/>
          <w:b/>
          <w:w w:val="105"/>
        </w:rPr>
        <w:t xml:space="preserve">  </w:t>
      </w:r>
      <w:r w:rsidR="00FD06D8" w:rsidRPr="00133160">
        <w:rPr>
          <w:rFonts w:ascii="Arial" w:hAnsi="Arial" w:cs="Arial"/>
          <w:w w:val="105"/>
        </w:rPr>
        <w:t>Upskirting typically involves taking a picture under a person’s clothing without them knowing, with the intention of viewing genitals or buttocks to obtain sexual gratification, or cause the victim humiliation, distress or alarm. It is now a criminal offence.</w:t>
      </w:r>
    </w:p>
    <w:p w14:paraId="1C5CF257" w14:textId="088BD262" w:rsidR="00FD06D8" w:rsidRPr="00BB1E72"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Honor-based abuse / forced marriage: </w:t>
      </w:r>
      <w:r w:rsidRPr="00133160">
        <w:rPr>
          <w:rFonts w:ascii="Arial" w:hAnsi="Arial" w:cs="Arial"/>
          <w:w w:val="105"/>
        </w:rPr>
        <w:t xml:space="preserve">Forced marriage is when a person faces physical pressure to marry (e.g. threats, physical violence or sexual violence) or emotional and psychological pressure (e.g. if </w:t>
      </w:r>
      <w:r w:rsidR="005A31A8" w:rsidRPr="00133160">
        <w:rPr>
          <w:rFonts w:ascii="Arial" w:hAnsi="Arial" w:cs="Arial"/>
          <w:w w:val="105"/>
        </w:rPr>
        <w:t>you are</w:t>
      </w:r>
      <w:r w:rsidRPr="00133160">
        <w:rPr>
          <w:rFonts w:ascii="Arial" w:hAnsi="Arial" w:cs="Arial"/>
          <w:w w:val="105"/>
        </w:rPr>
        <w:t xml:space="preserve"> made to feel like you’re bringing shame on your family). ‘Honour’ based crime is intended to protect ‘family honour’ through violence, threats, insults or other acts around forced marriage, where a cross-cultural relationship is suspected, or where other ‘taboos’ are broken such as wearing of non-traditional clothes or attending events that violate a family or cultural ‘norms’.  If staff become aware of either possibility, it must be reported immediately to the Safeguarding Team and/or the Police.</w:t>
      </w:r>
    </w:p>
    <w:p w14:paraId="612BF206" w14:textId="6F09994C" w:rsidR="00BB1E72" w:rsidRPr="00BB1E72" w:rsidRDefault="00BB1E72" w:rsidP="00BB1E72">
      <w:pPr>
        <w:pStyle w:val="ListParagraph"/>
        <w:numPr>
          <w:ilvl w:val="1"/>
          <w:numId w:val="5"/>
        </w:numPr>
        <w:tabs>
          <w:tab w:val="left" w:pos="1541"/>
          <w:tab w:val="left" w:pos="1542"/>
        </w:tabs>
        <w:spacing w:before="193" w:line="252" w:lineRule="auto"/>
        <w:ind w:right="306"/>
        <w:rPr>
          <w:rFonts w:ascii="Arial" w:hAnsi="Arial" w:cs="Arial"/>
        </w:rPr>
      </w:pPr>
      <w:r w:rsidRPr="00BB1E72">
        <w:rPr>
          <w:rFonts w:ascii="Arial" w:hAnsi="Arial" w:cs="Arial"/>
          <w:b/>
        </w:rPr>
        <w:t xml:space="preserve">County </w:t>
      </w:r>
      <w:r w:rsidR="005A31A8" w:rsidRPr="00BB1E72">
        <w:rPr>
          <w:rFonts w:ascii="Arial" w:hAnsi="Arial" w:cs="Arial"/>
          <w:b/>
        </w:rPr>
        <w:t>Lines:</w:t>
      </w:r>
      <w:r>
        <w:rPr>
          <w:rFonts w:ascii="Arial" w:hAnsi="Arial" w:cs="Arial"/>
        </w:rPr>
        <w:t xml:space="preserve"> Y</w:t>
      </w:r>
      <w:r w:rsidRPr="00BB1E72">
        <w:rPr>
          <w:rFonts w:ascii="Arial" w:hAnsi="Arial" w:cs="Arial"/>
        </w:rPr>
        <w:t>oung people are at risk if they become caught in county lines networks. To reduce the risk to themselves the dealers will use people they think others will not suspect, so any young person on the periphery of drug use or drug taking, or otherwise coming into contact, is vulnerable.</w:t>
      </w:r>
      <w:r>
        <w:rPr>
          <w:rFonts w:ascii="Arial" w:hAnsi="Arial" w:cs="Arial"/>
        </w:rPr>
        <w:t xml:space="preserve"> </w:t>
      </w:r>
      <w:r w:rsidRPr="00BB1E72">
        <w:rPr>
          <w:rFonts w:ascii="Arial" w:hAnsi="Arial" w:cs="Arial"/>
        </w:rPr>
        <w:t>Sometimes gangs form a secure base in the home of a vulnerable person, forcing assistance through violence or exploiting a drug dependency. Leaders or dealers can enter into relationships with vulnerable young females, which can also lead to sexual exploitation or domestic violence. Young people can have drugs or money stolen and become indebted, needing to continue to supply to pay the money back.</w:t>
      </w:r>
      <w:r>
        <w:rPr>
          <w:rFonts w:ascii="Arial" w:hAnsi="Arial" w:cs="Arial"/>
        </w:rPr>
        <w:t xml:space="preserve"> </w:t>
      </w:r>
      <w:r w:rsidRPr="00BB1E72">
        <w:rPr>
          <w:rFonts w:ascii="Arial" w:hAnsi="Arial" w:cs="Arial"/>
        </w:rPr>
        <w:t>If you have any suspicions regarding drug taking or the potential for county lines you should contact the police on 101 (or 999 if you feel someone is in imminent danger) and follow your safeguarding children procedures.</w:t>
      </w:r>
    </w:p>
    <w:p w14:paraId="34C9B924" w14:textId="1E15C9B5" w:rsidR="00FD06D8" w:rsidRPr="00133160"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Domestic </w:t>
      </w:r>
      <w:r w:rsidR="00D574D3" w:rsidRPr="00133160">
        <w:rPr>
          <w:rFonts w:ascii="Arial" w:hAnsi="Arial" w:cs="Arial"/>
          <w:b/>
          <w:w w:val="105"/>
        </w:rPr>
        <w:t>abuse:</w:t>
      </w:r>
      <w:r w:rsidRPr="00133160">
        <w:rPr>
          <w:rFonts w:ascii="Arial" w:hAnsi="Arial" w:cs="Arial"/>
          <w:b/>
          <w:w w:val="105"/>
        </w:rPr>
        <w:t xml:space="preserve"> </w:t>
      </w:r>
      <w:r w:rsidRPr="00133160">
        <w:rPr>
          <w:rFonts w:ascii="Arial" w:hAnsi="Arial" w:cs="Arial"/>
          <w:w w:val="105"/>
        </w:rPr>
        <w:t xml:space="preserve">We recognise that Domestic Violence and Abuse (DVA) has a significant impact on a child’s development and emotional wellbeing and should always lead to a child protection referral. Domestic abuse is very widespread and where staff have concerns for other staff members they should talk to their line manager, DSL or Head Teacher. Domestic abuse is defined as any incident or pattern of incidents of controlling, coercive or threatening behaviour, violence or abuse between those aged 16 or over who are or have been intimate partners or family members regardless of gender or sexuality. </w:t>
      </w:r>
    </w:p>
    <w:p w14:paraId="39D06322" w14:textId="77777777" w:rsidR="00133160" w:rsidRPr="00133160" w:rsidRDefault="00133160" w:rsidP="00133160">
      <w:pPr>
        <w:pStyle w:val="ListParagraph"/>
        <w:tabs>
          <w:tab w:val="left" w:pos="1541"/>
          <w:tab w:val="left" w:pos="1542"/>
        </w:tabs>
        <w:spacing w:before="193" w:line="252" w:lineRule="auto"/>
        <w:ind w:right="306" w:firstLine="0"/>
        <w:rPr>
          <w:rFonts w:ascii="Arial" w:hAnsi="Arial" w:cs="Arial"/>
        </w:rPr>
      </w:pPr>
      <w:r w:rsidRPr="00133160">
        <w:rPr>
          <w:rFonts w:ascii="Arial" w:hAnsi="Arial" w:cs="Arial"/>
        </w:rPr>
        <w:t xml:space="preserve">The Police notify the school about any domestic abuse incident where the child or young person has been present, to allow the school to take appropriate steps to support their pupil during what could be an emotionally difficult day. The school will talk to parents, young people and other agencies about such issues where required. We will work with the Police under </w:t>
      </w:r>
      <w:r w:rsidRPr="00133160">
        <w:rPr>
          <w:rFonts w:ascii="Arial" w:hAnsi="Arial" w:cs="Arial"/>
        </w:rPr>
        <w:lastRenderedPageBreak/>
        <w:t>Operation Encompass.</w:t>
      </w:r>
    </w:p>
    <w:p w14:paraId="02FB337B" w14:textId="418FFD10" w:rsidR="009C190E" w:rsidRPr="00BB1E72" w:rsidRDefault="00133160" w:rsidP="00BB1E72">
      <w:pPr>
        <w:pStyle w:val="ListParagraph"/>
        <w:numPr>
          <w:ilvl w:val="1"/>
          <w:numId w:val="5"/>
        </w:numPr>
        <w:rPr>
          <w:rFonts w:ascii="Arial" w:hAnsi="Arial" w:cs="Arial"/>
        </w:rPr>
      </w:pPr>
      <w:r w:rsidRPr="00133160">
        <w:rPr>
          <w:rFonts w:ascii="Arial" w:hAnsi="Arial" w:cs="Arial"/>
          <w:b/>
        </w:rPr>
        <w:t xml:space="preserve">Serious </w:t>
      </w:r>
      <w:r w:rsidR="00625BC4" w:rsidRPr="00133160">
        <w:rPr>
          <w:rFonts w:ascii="Arial" w:hAnsi="Arial" w:cs="Arial"/>
          <w:b/>
        </w:rPr>
        <w:t>Violence:</w:t>
      </w:r>
      <w:r w:rsidRPr="00133160">
        <w:rPr>
          <w:rFonts w:ascii="Arial" w:hAnsi="Arial" w:cs="Arial"/>
        </w:rPr>
        <w:t xml:space="preserve"> There are indicators, which may signal that a child   is at risk from, or involved in serious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involved with, individuals associated with criminal networks or gangs.</w:t>
      </w:r>
    </w:p>
    <w:p w14:paraId="604A0BE6" w14:textId="77777777" w:rsidR="00FD06D8" w:rsidRPr="00133160" w:rsidRDefault="00FD06D8" w:rsidP="00FD06D8">
      <w:pPr>
        <w:pStyle w:val="Heading2"/>
        <w:numPr>
          <w:ilvl w:val="0"/>
          <w:numId w:val="5"/>
        </w:numPr>
        <w:tabs>
          <w:tab w:val="left" w:pos="821"/>
          <w:tab w:val="left" w:pos="822"/>
        </w:tabs>
        <w:spacing w:before="193"/>
        <w:rPr>
          <w:rFonts w:ascii="Arial" w:hAnsi="Arial" w:cs="Arial"/>
          <w:sz w:val="22"/>
          <w:szCs w:val="22"/>
        </w:rPr>
      </w:pPr>
      <w:r w:rsidRPr="00133160">
        <w:rPr>
          <w:rFonts w:ascii="Arial" w:hAnsi="Arial" w:cs="Arial"/>
          <w:w w:val="105"/>
          <w:sz w:val="22"/>
          <w:szCs w:val="22"/>
        </w:rPr>
        <w:t>Signs of</w:t>
      </w:r>
      <w:r w:rsidRPr="00133160">
        <w:rPr>
          <w:rFonts w:ascii="Arial" w:hAnsi="Arial" w:cs="Arial"/>
          <w:spacing w:val="1"/>
          <w:w w:val="105"/>
          <w:sz w:val="22"/>
          <w:szCs w:val="22"/>
        </w:rPr>
        <w:t xml:space="preserve"> </w:t>
      </w:r>
      <w:r w:rsidRPr="00133160">
        <w:rPr>
          <w:rFonts w:ascii="Arial" w:hAnsi="Arial" w:cs="Arial"/>
          <w:w w:val="105"/>
          <w:sz w:val="22"/>
          <w:szCs w:val="22"/>
        </w:rPr>
        <w:t>abuse</w:t>
      </w:r>
    </w:p>
    <w:p w14:paraId="13B74E99" w14:textId="77777777" w:rsidR="00FD06D8" w:rsidRPr="00133160" w:rsidRDefault="00FD06D8" w:rsidP="00FD06D8">
      <w:pPr>
        <w:pStyle w:val="ListParagraph"/>
        <w:numPr>
          <w:ilvl w:val="1"/>
          <w:numId w:val="5"/>
        </w:numPr>
        <w:tabs>
          <w:tab w:val="left" w:pos="1541"/>
          <w:tab w:val="left" w:pos="1542"/>
        </w:tabs>
        <w:rPr>
          <w:rFonts w:ascii="Arial" w:hAnsi="Arial" w:cs="Arial"/>
        </w:rPr>
      </w:pPr>
      <w:r w:rsidRPr="00133160">
        <w:rPr>
          <w:rFonts w:ascii="Arial" w:hAnsi="Arial" w:cs="Arial"/>
          <w:w w:val="105"/>
        </w:rPr>
        <w:t>Possible signs of abuse include, but are not limited</w:t>
      </w:r>
      <w:r w:rsidRPr="00133160">
        <w:rPr>
          <w:rFonts w:ascii="Arial" w:hAnsi="Arial" w:cs="Arial"/>
          <w:spacing w:val="4"/>
          <w:w w:val="105"/>
        </w:rPr>
        <w:t xml:space="preserve"> </w:t>
      </w:r>
      <w:r w:rsidRPr="00133160">
        <w:rPr>
          <w:rFonts w:ascii="Arial" w:hAnsi="Arial" w:cs="Arial"/>
          <w:w w:val="105"/>
        </w:rPr>
        <w:t>to:</w:t>
      </w:r>
    </w:p>
    <w:p w14:paraId="7A4F0777" w14:textId="0313BBEE" w:rsidR="00FD06D8" w:rsidRPr="00133160" w:rsidRDefault="00FD06D8" w:rsidP="00FD06D8">
      <w:pPr>
        <w:pStyle w:val="ListParagraph"/>
        <w:numPr>
          <w:ilvl w:val="1"/>
          <w:numId w:val="5"/>
        </w:numPr>
        <w:tabs>
          <w:tab w:val="left" w:pos="1541"/>
          <w:tab w:val="left" w:pos="1542"/>
        </w:tabs>
        <w:spacing w:before="209" w:line="252" w:lineRule="auto"/>
        <w:ind w:right="39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child or young person</w:t>
      </w:r>
      <w:r w:rsidRPr="00133160">
        <w:rPr>
          <w:rFonts w:ascii="Arial" w:hAnsi="Arial" w:cs="Arial"/>
          <w:spacing w:val="-3"/>
          <w:w w:val="105"/>
        </w:rPr>
        <w:t xml:space="preserve"> </w:t>
      </w:r>
      <w:r w:rsidRPr="00133160">
        <w:rPr>
          <w:rFonts w:ascii="Arial" w:hAnsi="Arial" w:cs="Arial"/>
          <w:w w:val="105"/>
        </w:rPr>
        <w:t>says</w:t>
      </w:r>
      <w:r w:rsidRPr="00133160">
        <w:rPr>
          <w:rFonts w:ascii="Arial" w:hAnsi="Arial" w:cs="Arial"/>
          <w:spacing w:val="-3"/>
          <w:w w:val="105"/>
        </w:rPr>
        <w:t xml:space="preserve"> </w:t>
      </w:r>
      <w:r w:rsidR="00657AD7">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ha</w:t>
      </w:r>
      <w:r w:rsidR="00657AD7">
        <w:rPr>
          <w:rFonts w:ascii="Arial" w:hAnsi="Arial" w:cs="Arial"/>
          <w:w w:val="105"/>
        </w:rPr>
        <w:t>ve</w:t>
      </w:r>
      <w:r w:rsidRPr="00133160">
        <w:rPr>
          <w:rFonts w:ascii="Arial" w:hAnsi="Arial" w:cs="Arial"/>
          <w:spacing w:val="-3"/>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abused</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asks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question</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makes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comment which gives rise to that</w:t>
      </w:r>
      <w:r w:rsidRPr="00133160">
        <w:rPr>
          <w:rFonts w:ascii="Arial" w:hAnsi="Arial" w:cs="Arial"/>
          <w:spacing w:val="4"/>
          <w:w w:val="105"/>
        </w:rPr>
        <w:t xml:space="preserve"> </w:t>
      </w:r>
      <w:r w:rsidRPr="00133160">
        <w:rPr>
          <w:rFonts w:ascii="Arial" w:hAnsi="Arial" w:cs="Arial"/>
          <w:w w:val="105"/>
        </w:rPr>
        <w:t>inference;</w:t>
      </w:r>
    </w:p>
    <w:p w14:paraId="44DE4FCC" w14:textId="77777777" w:rsidR="00FD06D8" w:rsidRPr="00133160" w:rsidRDefault="00FD06D8" w:rsidP="00FD06D8">
      <w:pPr>
        <w:pStyle w:val="ListParagraph"/>
        <w:numPr>
          <w:ilvl w:val="1"/>
          <w:numId w:val="5"/>
        </w:numPr>
        <w:tabs>
          <w:tab w:val="left" w:pos="1541"/>
          <w:tab w:val="left" w:pos="1542"/>
        </w:tabs>
        <w:spacing w:before="201" w:line="252" w:lineRule="auto"/>
        <w:ind w:right="587"/>
        <w:rPr>
          <w:rFonts w:ascii="Arial" w:hAnsi="Arial" w:cs="Arial"/>
        </w:rPr>
      </w:pPr>
      <w:r w:rsidRPr="00133160">
        <w:rPr>
          <w:rFonts w:ascii="Arial" w:hAnsi="Arial" w:cs="Arial"/>
          <w:w w:val="105"/>
        </w:rPr>
        <w:t>there is no reasonable or cons</w:t>
      </w:r>
      <w:r w:rsidR="00EE1122" w:rsidRPr="00133160">
        <w:rPr>
          <w:rFonts w:ascii="Arial" w:hAnsi="Arial" w:cs="Arial"/>
          <w:w w:val="105"/>
        </w:rPr>
        <w:t>istent explanation for a child or young person’s</w:t>
      </w:r>
      <w:r w:rsidRPr="00133160">
        <w:rPr>
          <w:rFonts w:ascii="Arial" w:hAnsi="Arial" w:cs="Arial"/>
          <w:w w:val="105"/>
        </w:rPr>
        <w:t xml:space="preserve"> injury, the injury is unusual</w:t>
      </w:r>
      <w:r w:rsidRPr="00133160">
        <w:rPr>
          <w:rFonts w:ascii="Arial" w:hAnsi="Arial" w:cs="Arial"/>
          <w:spacing w:val="-3"/>
          <w:w w:val="105"/>
        </w:rPr>
        <w:t xml:space="preserve"> </w:t>
      </w:r>
      <w:r w:rsidRPr="00133160">
        <w:rPr>
          <w:rFonts w:ascii="Arial" w:hAnsi="Arial" w:cs="Arial"/>
          <w:w w:val="105"/>
        </w:rPr>
        <w:t>in</w:t>
      </w:r>
      <w:r w:rsidRPr="00133160">
        <w:rPr>
          <w:rFonts w:ascii="Arial" w:hAnsi="Arial" w:cs="Arial"/>
          <w:spacing w:val="-2"/>
          <w:w w:val="105"/>
        </w:rPr>
        <w:t xml:space="preserve"> </w:t>
      </w:r>
      <w:r w:rsidRPr="00133160">
        <w:rPr>
          <w:rFonts w:ascii="Arial" w:hAnsi="Arial" w:cs="Arial"/>
          <w:w w:val="105"/>
        </w:rPr>
        <w:t>kind</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location</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2"/>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have</w:t>
      </w:r>
      <w:r w:rsidRPr="00133160">
        <w:rPr>
          <w:rFonts w:ascii="Arial" w:hAnsi="Arial" w:cs="Arial"/>
          <w:spacing w:val="-2"/>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number</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3"/>
          <w:w w:val="105"/>
        </w:rPr>
        <w:t xml:space="preserve"> </w:t>
      </w:r>
      <w:r w:rsidRPr="00133160">
        <w:rPr>
          <w:rFonts w:ascii="Arial" w:hAnsi="Arial" w:cs="Arial"/>
          <w:w w:val="105"/>
        </w:rPr>
        <w:t>injuries</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2"/>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is</w:t>
      </w:r>
      <w:r w:rsidRPr="00133160">
        <w:rPr>
          <w:rFonts w:ascii="Arial" w:hAnsi="Arial" w:cs="Arial"/>
          <w:spacing w:val="-2"/>
          <w:w w:val="105"/>
        </w:rPr>
        <w:t xml:space="preserve"> </w:t>
      </w:r>
      <w:r w:rsidRPr="00133160">
        <w:rPr>
          <w:rFonts w:ascii="Arial" w:hAnsi="Arial" w:cs="Arial"/>
          <w:w w:val="105"/>
        </w:rPr>
        <w:t>a pattern to the</w:t>
      </w:r>
      <w:r w:rsidRPr="00133160">
        <w:rPr>
          <w:rFonts w:ascii="Arial" w:hAnsi="Arial" w:cs="Arial"/>
          <w:spacing w:val="4"/>
          <w:w w:val="105"/>
        </w:rPr>
        <w:t xml:space="preserve"> </w:t>
      </w:r>
      <w:r w:rsidRPr="00133160">
        <w:rPr>
          <w:rFonts w:ascii="Arial" w:hAnsi="Arial" w:cs="Arial"/>
          <w:w w:val="105"/>
        </w:rPr>
        <w:t>injuries;</w:t>
      </w:r>
    </w:p>
    <w:p w14:paraId="1FA830C9" w14:textId="77777777" w:rsidR="00FD06D8" w:rsidRPr="00133160" w:rsidRDefault="00EE1122" w:rsidP="00FD06D8">
      <w:pPr>
        <w:pStyle w:val="ListParagraph"/>
        <w:numPr>
          <w:ilvl w:val="1"/>
          <w:numId w:val="5"/>
        </w:numPr>
        <w:tabs>
          <w:tab w:val="left" w:pos="1541"/>
          <w:tab w:val="left" w:pos="1542"/>
        </w:tabs>
        <w:spacing w:before="196" w:line="252" w:lineRule="auto"/>
        <w:ind w:right="624"/>
        <w:rPr>
          <w:rFonts w:ascii="Arial" w:hAnsi="Arial" w:cs="Arial"/>
        </w:rPr>
      </w:pPr>
      <w:r w:rsidRPr="00133160">
        <w:rPr>
          <w:rFonts w:ascii="Arial" w:hAnsi="Arial" w:cs="Arial"/>
          <w:w w:val="105"/>
        </w:rPr>
        <w:t>the child or young person’s</w:t>
      </w:r>
      <w:r w:rsidR="00FD06D8" w:rsidRPr="00133160">
        <w:rPr>
          <w:rFonts w:ascii="Arial" w:hAnsi="Arial" w:cs="Arial"/>
          <w:w w:val="105"/>
        </w:rPr>
        <w:t xml:space="preserve"> behaviour stands out from the group as either being extreme model behaviour</w:t>
      </w:r>
      <w:r w:rsidR="00FD06D8" w:rsidRPr="00133160">
        <w:rPr>
          <w:rFonts w:ascii="Arial" w:hAnsi="Arial" w:cs="Arial"/>
          <w:spacing w:val="-4"/>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extremely</w:t>
      </w:r>
      <w:r w:rsidR="00FD06D8" w:rsidRPr="00133160">
        <w:rPr>
          <w:rFonts w:ascii="Arial" w:hAnsi="Arial" w:cs="Arial"/>
          <w:spacing w:val="-3"/>
          <w:w w:val="105"/>
        </w:rPr>
        <w:t xml:space="preserve"> </w:t>
      </w:r>
      <w:r w:rsidR="00FD06D8" w:rsidRPr="00133160">
        <w:rPr>
          <w:rFonts w:ascii="Arial" w:hAnsi="Arial" w:cs="Arial"/>
          <w:w w:val="105"/>
        </w:rPr>
        <w:t>challenging</w:t>
      </w:r>
      <w:r w:rsidR="00FD06D8" w:rsidRPr="00133160">
        <w:rPr>
          <w:rFonts w:ascii="Arial" w:hAnsi="Arial" w:cs="Arial"/>
          <w:spacing w:val="-3"/>
          <w:w w:val="105"/>
        </w:rPr>
        <w:t xml:space="preserve"> </w:t>
      </w:r>
      <w:r w:rsidR="00FD06D8" w:rsidRPr="00133160">
        <w:rPr>
          <w:rFonts w:ascii="Arial" w:hAnsi="Arial" w:cs="Arial"/>
          <w:w w:val="105"/>
        </w:rPr>
        <w:t>behaviour,</w:t>
      </w:r>
      <w:r w:rsidR="00FD06D8" w:rsidRPr="00133160">
        <w:rPr>
          <w:rFonts w:ascii="Arial" w:hAnsi="Arial" w:cs="Arial"/>
          <w:spacing w:val="-4"/>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there</w:t>
      </w:r>
      <w:r w:rsidR="00FD06D8" w:rsidRPr="00133160">
        <w:rPr>
          <w:rFonts w:ascii="Arial" w:hAnsi="Arial" w:cs="Arial"/>
          <w:spacing w:val="-2"/>
          <w:w w:val="105"/>
        </w:rPr>
        <w:t xml:space="preserve"> </w:t>
      </w:r>
      <w:r w:rsidR="00FD06D8" w:rsidRPr="00133160">
        <w:rPr>
          <w:rFonts w:ascii="Arial" w:hAnsi="Arial" w:cs="Arial"/>
          <w:w w:val="105"/>
        </w:rPr>
        <w:t>is</w:t>
      </w:r>
      <w:r w:rsidR="00FD06D8" w:rsidRPr="00133160">
        <w:rPr>
          <w:rFonts w:ascii="Arial" w:hAnsi="Arial" w:cs="Arial"/>
          <w:spacing w:val="-4"/>
          <w:w w:val="105"/>
        </w:rPr>
        <w:t xml:space="preserve"> </w:t>
      </w:r>
      <w:r w:rsidR="00FD06D8" w:rsidRPr="00133160">
        <w:rPr>
          <w:rFonts w:ascii="Arial" w:hAnsi="Arial" w:cs="Arial"/>
          <w:w w:val="105"/>
        </w:rPr>
        <w:t>a</w:t>
      </w:r>
      <w:r w:rsidR="00FD06D8" w:rsidRPr="00133160">
        <w:rPr>
          <w:rFonts w:ascii="Arial" w:hAnsi="Arial" w:cs="Arial"/>
          <w:spacing w:val="-3"/>
          <w:w w:val="105"/>
        </w:rPr>
        <w:t xml:space="preserve"> </w:t>
      </w:r>
      <w:r w:rsidR="00FD06D8" w:rsidRPr="00133160">
        <w:rPr>
          <w:rFonts w:ascii="Arial" w:hAnsi="Arial" w:cs="Arial"/>
          <w:w w:val="105"/>
        </w:rPr>
        <w:t>sudden</w:t>
      </w:r>
      <w:r w:rsidR="00FD06D8" w:rsidRPr="00133160">
        <w:rPr>
          <w:rFonts w:ascii="Arial" w:hAnsi="Arial" w:cs="Arial"/>
          <w:spacing w:val="-2"/>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significant change</w:t>
      </w:r>
      <w:r w:rsidRPr="00133160">
        <w:rPr>
          <w:rFonts w:ascii="Arial" w:hAnsi="Arial" w:cs="Arial"/>
          <w:w w:val="105"/>
        </w:rPr>
        <w:t xml:space="preserve"> in the their</w:t>
      </w:r>
      <w:r w:rsidR="00FD06D8" w:rsidRPr="00133160">
        <w:rPr>
          <w:rFonts w:ascii="Arial" w:hAnsi="Arial" w:cs="Arial"/>
          <w:spacing w:val="4"/>
          <w:w w:val="105"/>
        </w:rPr>
        <w:t xml:space="preserve"> </w:t>
      </w:r>
      <w:r w:rsidR="00FD06D8" w:rsidRPr="00133160">
        <w:rPr>
          <w:rFonts w:ascii="Arial" w:hAnsi="Arial" w:cs="Arial"/>
          <w:w w:val="105"/>
        </w:rPr>
        <w:t>behaviour;</w:t>
      </w:r>
    </w:p>
    <w:p w14:paraId="1264432C" w14:textId="77777777" w:rsidR="00FD06D8" w:rsidRPr="00133160" w:rsidRDefault="00FD06D8" w:rsidP="00FD06D8">
      <w:pPr>
        <w:pStyle w:val="ListParagraph"/>
        <w:numPr>
          <w:ilvl w:val="1"/>
          <w:numId w:val="5"/>
        </w:numPr>
        <w:tabs>
          <w:tab w:val="left" w:pos="1541"/>
          <w:tab w:val="left" w:pos="1542"/>
        </w:tabs>
        <w:spacing w:before="200" w:line="252" w:lineRule="auto"/>
        <w:ind w:right="75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young person</w:t>
      </w:r>
      <w:r w:rsidRPr="00133160">
        <w:rPr>
          <w:rFonts w:ascii="Arial" w:hAnsi="Arial" w:cs="Arial"/>
          <w:spacing w:val="-4"/>
          <w:w w:val="105"/>
        </w:rPr>
        <w:t xml:space="preserve"> </w:t>
      </w:r>
      <w:r w:rsidRPr="00133160">
        <w:rPr>
          <w:rFonts w:ascii="Arial" w:hAnsi="Arial" w:cs="Arial"/>
          <w:w w:val="105"/>
        </w:rPr>
        <w:t>asks</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drop</w:t>
      </w:r>
      <w:r w:rsidRPr="00133160">
        <w:rPr>
          <w:rFonts w:ascii="Arial" w:hAnsi="Arial" w:cs="Arial"/>
          <w:spacing w:val="-2"/>
          <w:w w:val="105"/>
        </w:rPr>
        <w:t xml:space="preserve"> </w:t>
      </w:r>
      <w:r w:rsidRPr="00133160">
        <w:rPr>
          <w:rFonts w:ascii="Arial" w:hAnsi="Arial" w:cs="Arial"/>
          <w:w w:val="105"/>
        </w:rPr>
        <w:t>subjects</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particular</w:t>
      </w:r>
      <w:r w:rsidRPr="00133160">
        <w:rPr>
          <w:rFonts w:ascii="Arial" w:hAnsi="Arial" w:cs="Arial"/>
          <w:spacing w:val="-4"/>
          <w:w w:val="105"/>
        </w:rPr>
        <w:t xml:space="preserve"> </w:t>
      </w:r>
      <w:r w:rsidRPr="00133160">
        <w:rPr>
          <w:rFonts w:ascii="Arial" w:hAnsi="Arial" w:cs="Arial"/>
          <w:w w:val="105"/>
        </w:rPr>
        <w:t>teacher</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seems</w:t>
      </w:r>
      <w:r w:rsidRPr="00133160">
        <w:rPr>
          <w:rFonts w:ascii="Arial" w:hAnsi="Arial" w:cs="Arial"/>
          <w:spacing w:val="-4"/>
          <w:w w:val="105"/>
        </w:rPr>
        <w:t xml:space="preserve"> </w:t>
      </w:r>
      <w:r w:rsidRPr="00133160">
        <w:rPr>
          <w:rFonts w:ascii="Arial" w:hAnsi="Arial" w:cs="Arial"/>
          <w:w w:val="105"/>
        </w:rPr>
        <w:t>reluctant</w:t>
      </w:r>
      <w:r w:rsidRPr="00133160">
        <w:rPr>
          <w:rFonts w:ascii="Arial" w:hAnsi="Arial" w:cs="Arial"/>
          <w:spacing w:val="-3"/>
          <w:w w:val="105"/>
        </w:rPr>
        <w:t xml:space="preserve"> </w:t>
      </w:r>
      <w:r w:rsidRPr="00133160">
        <w:rPr>
          <w:rFonts w:ascii="Arial" w:hAnsi="Arial" w:cs="Arial"/>
          <w:w w:val="105"/>
        </w:rPr>
        <w:t>to discuss the</w:t>
      </w:r>
      <w:r w:rsidRPr="00133160">
        <w:rPr>
          <w:rFonts w:ascii="Arial" w:hAnsi="Arial" w:cs="Arial"/>
          <w:spacing w:val="2"/>
          <w:w w:val="105"/>
        </w:rPr>
        <w:t xml:space="preserve"> </w:t>
      </w:r>
      <w:r w:rsidRPr="00133160">
        <w:rPr>
          <w:rFonts w:ascii="Arial" w:hAnsi="Arial" w:cs="Arial"/>
          <w:w w:val="105"/>
        </w:rPr>
        <w:t>reasons;</w:t>
      </w:r>
    </w:p>
    <w:p w14:paraId="2B71B2A5" w14:textId="77777777" w:rsidR="00EE1122" w:rsidRPr="00133160" w:rsidRDefault="00FD06D8" w:rsidP="00FD06D8">
      <w:pPr>
        <w:pStyle w:val="ListParagraph"/>
        <w:numPr>
          <w:ilvl w:val="1"/>
          <w:numId w:val="5"/>
        </w:numPr>
        <w:tabs>
          <w:tab w:val="left" w:pos="1541"/>
          <w:tab w:val="left" w:pos="1542"/>
        </w:tabs>
        <w:spacing w:before="197" w:line="252" w:lineRule="auto"/>
        <w:ind w:right="935"/>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 xml:space="preserve">child or young person’s </w:t>
      </w:r>
      <w:r w:rsidRPr="00133160">
        <w:rPr>
          <w:rFonts w:ascii="Arial" w:hAnsi="Arial" w:cs="Arial"/>
          <w:w w:val="105"/>
        </w:rPr>
        <w:t>development</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3"/>
          <w:w w:val="105"/>
        </w:rPr>
        <w:t xml:space="preserve"> </w:t>
      </w:r>
      <w:r w:rsidR="00EE1122" w:rsidRPr="00133160">
        <w:rPr>
          <w:rFonts w:ascii="Arial" w:hAnsi="Arial" w:cs="Arial"/>
          <w:w w:val="105"/>
        </w:rPr>
        <w:t>delayed;</w:t>
      </w:r>
    </w:p>
    <w:p w14:paraId="43DF3E9B" w14:textId="1A6E6ADD" w:rsidR="00FD06D8" w:rsidRPr="00133160" w:rsidRDefault="00FD06D8" w:rsidP="00FD06D8">
      <w:pPr>
        <w:pStyle w:val="ListParagraph"/>
        <w:numPr>
          <w:ilvl w:val="1"/>
          <w:numId w:val="5"/>
        </w:numPr>
        <w:tabs>
          <w:tab w:val="left" w:pos="1541"/>
          <w:tab w:val="left" w:pos="1542"/>
        </w:tabs>
        <w:spacing w:before="197" w:line="252" w:lineRule="auto"/>
        <w:ind w:right="935"/>
        <w:rPr>
          <w:rFonts w:ascii="Arial" w:hAnsi="Arial" w:cs="Arial"/>
        </w:rPr>
      </w:pPr>
      <w:r w:rsidRPr="00133160">
        <w:rPr>
          <w:rFonts w:ascii="Arial" w:hAnsi="Arial" w:cs="Arial"/>
          <w:w w:val="105"/>
        </w:rPr>
        <w:t>the</w:t>
      </w:r>
      <w:r w:rsidRPr="00133160">
        <w:rPr>
          <w:rFonts w:ascii="Arial" w:hAnsi="Arial" w:cs="Arial"/>
          <w:spacing w:val="-2"/>
          <w:w w:val="105"/>
        </w:rPr>
        <w:t xml:space="preserve"> </w:t>
      </w:r>
      <w:r w:rsidR="00EE1122" w:rsidRPr="00133160">
        <w:rPr>
          <w:rFonts w:ascii="Arial" w:hAnsi="Arial" w:cs="Arial"/>
          <w:w w:val="105"/>
        </w:rPr>
        <w:t xml:space="preserve">child or young person </w:t>
      </w:r>
      <w:r w:rsidRPr="00133160">
        <w:rPr>
          <w:rFonts w:ascii="Arial" w:hAnsi="Arial" w:cs="Arial"/>
          <w:w w:val="105"/>
        </w:rPr>
        <w:t>loses</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gains</w:t>
      </w:r>
      <w:r w:rsidRPr="00133160">
        <w:rPr>
          <w:rFonts w:ascii="Arial" w:hAnsi="Arial" w:cs="Arial"/>
          <w:spacing w:val="-4"/>
          <w:w w:val="105"/>
        </w:rPr>
        <w:t xml:space="preserve"> </w:t>
      </w:r>
      <w:r w:rsidRPr="00133160">
        <w:rPr>
          <w:rFonts w:ascii="Arial" w:hAnsi="Arial" w:cs="Arial"/>
          <w:w w:val="105"/>
        </w:rPr>
        <w:t>weight</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there</w:t>
      </w:r>
      <w:r w:rsidRPr="00133160">
        <w:rPr>
          <w:rFonts w:ascii="Arial" w:hAnsi="Arial" w:cs="Arial"/>
          <w:spacing w:val="-2"/>
          <w:w w:val="105"/>
        </w:rPr>
        <w:t xml:space="preserve"> </w:t>
      </w:r>
      <w:r w:rsidR="00EE1122" w:rsidRPr="00133160">
        <w:rPr>
          <w:rFonts w:ascii="Arial" w:hAnsi="Arial" w:cs="Arial"/>
          <w:w w:val="105"/>
        </w:rPr>
        <w:t xml:space="preserve">is deterioration in </w:t>
      </w:r>
      <w:r w:rsidR="00D574D3" w:rsidRPr="00133160">
        <w:rPr>
          <w:rFonts w:ascii="Arial" w:hAnsi="Arial" w:cs="Arial"/>
          <w:w w:val="105"/>
        </w:rPr>
        <w:t>their</w:t>
      </w:r>
      <w:r w:rsidRPr="00133160">
        <w:rPr>
          <w:rFonts w:ascii="Arial" w:hAnsi="Arial" w:cs="Arial"/>
          <w:w w:val="105"/>
        </w:rPr>
        <w:t xml:space="preserve"> general</w:t>
      </w:r>
      <w:r w:rsidRPr="00133160">
        <w:rPr>
          <w:rFonts w:ascii="Arial" w:hAnsi="Arial" w:cs="Arial"/>
          <w:spacing w:val="3"/>
          <w:w w:val="105"/>
        </w:rPr>
        <w:t xml:space="preserve"> </w:t>
      </w:r>
      <w:r w:rsidRPr="00133160">
        <w:rPr>
          <w:rFonts w:ascii="Arial" w:hAnsi="Arial" w:cs="Arial"/>
          <w:w w:val="105"/>
        </w:rPr>
        <w:t>wellbeing;</w:t>
      </w:r>
    </w:p>
    <w:p w14:paraId="667191E7" w14:textId="77777777" w:rsidR="00FD06D8" w:rsidRPr="00133160" w:rsidRDefault="00EE1122" w:rsidP="00FD06D8">
      <w:pPr>
        <w:pStyle w:val="ListParagraph"/>
        <w:numPr>
          <w:ilvl w:val="1"/>
          <w:numId w:val="5"/>
        </w:numPr>
        <w:tabs>
          <w:tab w:val="left" w:pos="1541"/>
          <w:tab w:val="left" w:pos="1542"/>
        </w:tabs>
        <w:spacing w:before="200"/>
        <w:rPr>
          <w:rFonts w:ascii="Arial" w:hAnsi="Arial" w:cs="Arial"/>
        </w:rPr>
      </w:pPr>
      <w:r w:rsidRPr="00133160">
        <w:rPr>
          <w:rFonts w:ascii="Arial" w:hAnsi="Arial" w:cs="Arial"/>
          <w:w w:val="105"/>
        </w:rPr>
        <w:t xml:space="preserve">the child or young person </w:t>
      </w:r>
      <w:r w:rsidR="00FD06D8" w:rsidRPr="00133160">
        <w:rPr>
          <w:rFonts w:ascii="Arial" w:hAnsi="Arial" w:cs="Arial"/>
          <w:w w:val="105"/>
        </w:rPr>
        <w:t>appears neglected, e.g. dirty, hungry, inadequately clothed</w:t>
      </w:r>
      <w:r w:rsidRPr="00133160">
        <w:rPr>
          <w:rFonts w:ascii="Arial" w:hAnsi="Arial" w:cs="Arial"/>
          <w:w w:val="105"/>
        </w:rPr>
        <w:t>, unkempt</w:t>
      </w:r>
      <w:r w:rsidR="00FD06D8" w:rsidRPr="00133160">
        <w:rPr>
          <w:rFonts w:ascii="Arial" w:hAnsi="Arial" w:cs="Arial"/>
          <w:spacing w:val="-5"/>
          <w:w w:val="105"/>
        </w:rPr>
        <w:t xml:space="preserve"> </w:t>
      </w:r>
      <w:r w:rsidR="00FD06D8" w:rsidRPr="00133160">
        <w:rPr>
          <w:rFonts w:ascii="Arial" w:hAnsi="Arial" w:cs="Arial"/>
          <w:w w:val="105"/>
        </w:rPr>
        <w:t>and</w:t>
      </w:r>
      <w:r w:rsidRPr="00133160">
        <w:rPr>
          <w:rFonts w:ascii="Arial" w:hAnsi="Arial" w:cs="Arial"/>
          <w:w w:val="105"/>
        </w:rPr>
        <w:t>/or;</w:t>
      </w:r>
    </w:p>
    <w:p w14:paraId="2DF743B4" w14:textId="4FE2BA3D" w:rsidR="00FD06D8" w:rsidRPr="00133160" w:rsidRDefault="00FD06D8" w:rsidP="00FD06D8">
      <w:pPr>
        <w:pStyle w:val="ListParagraph"/>
        <w:numPr>
          <w:ilvl w:val="1"/>
          <w:numId w:val="5"/>
        </w:numPr>
        <w:tabs>
          <w:tab w:val="left" w:pos="1541"/>
          <w:tab w:val="left" w:pos="1542"/>
        </w:tabs>
        <w:spacing w:line="252" w:lineRule="auto"/>
        <w:ind w:right="274"/>
        <w:rPr>
          <w:rFonts w:ascii="Arial" w:hAnsi="Arial" w:cs="Arial"/>
        </w:rPr>
      </w:pPr>
      <w:r w:rsidRPr="00133160">
        <w:rPr>
          <w:rFonts w:ascii="Arial" w:hAnsi="Arial" w:cs="Arial"/>
          <w:w w:val="105"/>
        </w:rPr>
        <w:t>the</w:t>
      </w:r>
      <w:r w:rsidRPr="00133160">
        <w:rPr>
          <w:rFonts w:ascii="Arial" w:hAnsi="Arial" w:cs="Arial"/>
          <w:spacing w:val="-2"/>
          <w:w w:val="105"/>
        </w:rPr>
        <w:t xml:space="preserve"> </w:t>
      </w:r>
      <w:r w:rsidR="00EE1122" w:rsidRPr="00133160">
        <w:rPr>
          <w:rFonts w:ascii="Arial" w:hAnsi="Arial" w:cs="Arial"/>
          <w:w w:val="105"/>
        </w:rPr>
        <w:t>child or young person</w:t>
      </w:r>
      <w:r w:rsidRPr="00133160">
        <w:rPr>
          <w:rFonts w:ascii="Arial" w:hAnsi="Arial" w:cs="Arial"/>
          <w:spacing w:val="-3"/>
          <w:w w:val="105"/>
        </w:rPr>
        <w:t xml:space="preserve"> </w:t>
      </w:r>
      <w:r w:rsidRPr="00133160">
        <w:rPr>
          <w:rFonts w:ascii="Arial" w:hAnsi="Arial" w:cs="Arial"/>
          <w:w w:val="105"/>
        </w:rPr>
        <w:t>is</w:t>
      </w:r>
      <w:r w:rsidRPr="00133160">
        <w:rPr>
          <w:rFonts w:ascii="Arial" w:hAnsi="Arial" w:cs="Arial"/>
          <w:spacing w:val="-3"/>
          <w:w w:val="105"/>
        </w:rPr>
        <w:t xml:space="preserve"> </w:t>
      </w:r>
      <w:r w:rsidRPr="00133160">
        <w:rPr>
          <w:rFonts w:ascii="Arial" w:hAnsi="Arial" w:cs="Arial"/>
          <w:w w:val="105"/>
        </w:rPr>
        <w:t>reluctant</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go</w:t>
      </w:r>
      <w:r w:rsidRPr="00133160">
        <w:rPr>
          <w:rFonts w:ascii="Arial" w:hAnsi="Arial" w:cs="Arial"/>
          <w:spacing w:val="-2"/>
          <w:w w:val="105"/>
        </w:rPr>
        <w:t xml:space="preserve"> </w:t>
      </w:r>
      <w:r w:rsidRPr="00133160">
        <w:rPr>
          <w:rFonts w:ascii="Arial" w:hAnsi="Arial" w:cs="Arial"/>
          <w:w w:val="105"/>
        </w:rPr>
        <w:t>home,</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has</w:t>
      </w:r>
      <w:r w:rsidRPr="00133160">
        <w:rPr>
          <w:rFonts w:ascii="Arial" w:hAnsi="Arial" w:cs="Arial"/>
          <w:spacing w:val="-3"/>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openly</w:t>
      </w:r>
      <w:r w:rsidRPr="00133160">
        <w:rPr>
          <w:rFonts w:ascii="Arial" w:hAnsi="Arial" w:cs="Arial"/>
          <w:spacing w:val="-2"/>
          <w:w w:val="105"/>
        </w:rPr>
        <w:t xml:space="preserve"> </w:t>
      </w:r>
      <w:r w:rsidRPr="00133160">
        <w:rPr>
          <w:rFonts w:ascii="Arial" w:hAnsi="Arial" w:cs="Arial"/>
          <w:w w:val="105"/>
        </w:rPr>
        <w:t>rejected</w:t>
      </w:r>
      <w:r w:rsidRPr="00133160">
        <w:rPr>
          <w:rFonts w:ascii="Arial" w:hAnsi="Arial" w:cs="Arial"/>
          <w:spacing w:val="-2"/>
          <w:w w:val="105"/>
        </w:rPr>
        <w:t xml:space="preserve"> </w:t>
      </w:r>
      <w:r w:rsidRPr="00133160">
        <w:rPr>
          <w:rFonts w:ascii="Arial" w:hAnsi="Arial" w:cs="Arial"/>
          <w:w w:val="105"/>
        </w:rPr>
        <w:t>by</w:t>
      </w:r>
      <w:r w:rsidR="00657AD7">
        <w:rPr>
          <w:rFonts w:ascii="Arial" w:hAnsi="Arial" w:cs="Arial"/>
          <w:w w:val="105"/>
        </w:rPr>
        <w:t xml:space="preserve"> their</w:t>
      </w:r>
      <w:r w:rsidRPr="00133160">
        <w:rPr>
          <w:rFonts w:ascii="Arial" w:hAnsi="Arial" w:cs="Arial"/>
          <w:spacing w:val="-3"/>
          <w:w w:val="105"/>
        </w:rPr>
        <w:t xml:space="preserve"> </w:t>
      </w:r>
      <w:r w:rsidRPr="00133160">
        <w:rPr>
          <w:rFonts w:ascii="Arial" w:hAnsi="Arial" w:cs="Arial"/>
          <w:w w:val="105"/>
        </w:rPr>
        <w:t>parents</w:t>
      </w:r>
      <w:r w:rsidRPr="00133160">
        <w:rPr>
          <w:rFonts w:ascii="Arial" w:hAnsi="Arial" w:cs="Arial"/>
          <w:spacing w:val="-3"/>
          <w:w w:val="105"/>
        </w:rPr>
        <w:t xml:space="preserve"> </w:t>
      </w:r>
      <w:r w:rsidRPr="00133160">
        <w:rPr>
          <w:rFonts w:ascii="Arial" w:hAnsi="Arial" w:cs="Arial"/>
          <w:w w:val="105"/>
        </w:rPr>
        <w:t>or carers.</w:t>
      </w:r>
    </w:p>
    <w:p w14:paraId="01ED22BE" w14:textId="77777777" w:rsidR="00FD06D8" w:rsidRPr="00133160" w:rsidRDefault="00FD06D8" w:rsidP="00FD06D8">
      <w:pPr>
        <w:pStyle w:val="ListParagraph"/>
        <w:numPr>
          <w:ilvl w:val="1"/>
          <w:numId w:val="5"/>
        </w:numPr>
        <w:tabs>
          <w:tab w:val="left" w:pos="1541"/>
          <w:tab w:val="left" w:pos="1542"/>
        </w:tabs>
        <w:spacing w:before="197" w:line="252" w:lineRule="auto"/>
        <w:ind w:right="244"/>
        <w:rPr>
          <w:rFonts w:ascii="Arial" w:hAnsi="Arial" w:cs="Arial"/>
          <w:w w:val="105"/>
        </w:rPr>
      </w:pPr>
      <w:r w:rsidRPr="00133160">
        <w:rPr>
          <w:rFonts w:ascii="Arial" w:hAnsi="Arial" w:cs="Arial"/>
          <w:w w:val="105"/>
        </w:rPr>
        <w:t>inappropriate behaviour displayed by other members of staff or any other person working</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example</w:t>
      </w:r>
      <w:r w:rsidRPr="00133160">
        <w:rPr>
          <w:rFonts w:ascii="Arial" w:hAnsi="Arial" w:cs="Arial"/>
          <w:spacing w:val="-3"/>
          <w:w w:val="105"/>
        </w:rPr>
        <w:t xml:space="preserve"> </w:t>
      </w:r>
      <w:r w:rsidRPr="00133160">
        <w:rPr>
          <w:rFonts w:ascii="Arial" w:hAnsi="Arial" w:cs="Arial"/>
          <w:w w:val="105"/>
        </w:rPr>
        <w:t>inappropriate</w:t>
      </w:r>
      <w:r w:rsidRPr="00133160">
        <w:rPr>
          <w:rFonts w:ascii="Arial" w:hAnsi="Arial" w:cs="Arial"/>
          <w:spacing w:val="-4"/>
          <w:w w:val="105"/>
        </w:rPr>
        <w:t xml:space="preserve"> </w:t>
      </w:r>
      <w:r w:rsidRPr="00133160">
        <w:rPr>
          <w:rFonts w:ascii="Arial" w:hAnsi="Arial" w:cs="Arial"/>
          <w:w w:val="105"/>
        </w:rPr>
        <w:t>sexual</w:t>
      </w:r>
      <w:r w:rsidRPr="00133160">
        <w:rPr>
          <w:rFonts w:ascii="Arial" w:hAnsi="Arial" w:cs="Arial"/>
          <w:spacing w:val="-4"/>
          <w:w w:val="105"/>
        </w:rPr>
        <w:t xml:space="preserve"> </w:t>
      </w:r>
      <w:r w:rsidRPr="00133160">
        <w:rPr>
          <w:rFonts w:ascii="Arial" w:hAnsi="Arial" w:cs="Arial"/>
          <w:w w:val="105"/>
        </w:rPr>
        <w:t>comments;</w:t>
      </w:r>
      <w:r w:rsidRPr="00133160">
        <w:rPr>
          <w:rFonts w:ascii="Arial" w:hAnsi="Arial" w:cs="Arial"/>
          <w:spacing w:val="-5"/>
          <w:w w:val="105"/>
        </w:rPr>
        <w:t xml:space="preserve"> </w:t>
      </w:r>
      <w:r w:rsidRPr="00133160">
        <w:rPr>
          <w:rFonts w:ascii="Arial" w:hAnsi="Arial" w:cs="Arial"/>
          <w:w w:val="105"/>
        </w:rPr>
        <w:t>excessive</w:t>
      </w:r>
      <w:r w:rsidRPr="00133160">
        <w:rPr>
          <w:rFonts w:ascii="Arial" w:hAnsi="Arial" w:cs="Arial"/>
          <w:spacing w:val="-3"/>
          <w:w w:val="105"/>
        </w:rPr>
        <w:t xml:space="preserve"> </w:t>
      </w:r>
      <w:r w:rsidRPr="00133160">
        <w:rPr>
          <w:rFonts w:ascii="Arial" w:hAnsi="Arial" w:cs="Arial"/>
          <w:w w:val="105"/>
        </w:rPr>
        <w:t>one</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rPr>
        <w:t xml:space="preserve"> </w:t>
      </w:r>
      <w:r w:rsidRPr="00133160">
        <w:rPr>
          <w:rFonts w:ascii="Arial" w:hAnsi="Arial" w:cs="Arial"/>
          <w:w w:val="105"/>
        </w:rPr>
        <w:t>one attention beyond the requirements of their usual role or responsibilities; or inappropriate sharing of images.</w:t>
      </w:r>
    </w:p>
    <w:p w14:paraId="2F4B51DA" w14:textId="49ED9188" w:rsidR="009C190E" w:rsidRDefault="00E26CA1" w:rsidP="00FD06D8">
      <w:pPr>
        <w:pStyle w:val="ListParagraph"/>
        <w:numPr>
          <w:ilvl w:val="1"/>
          <w:numId w:val="5"/>
        </w:numPr>
        <w:tabs>
          <w:tab w:val="left" w:pos="1541"/>
          <w:tab w:val="left" w:pos="1542"/>
        </w:tabs>
        <w:spacing w:before="197" w:line="252" w:lineRule="auto"/>
        <w:ind w:right="244"/>
        <w:rPr>
          <w:rFonts w:ascii="Arial" w:hAnsi="Arial" w:cs="Arial"/>
          <w:w w:val="105"/>
        </w:rPr>
      </w:pPr>
      <w:r>
        <w:rPr>
          <w:rFonts w:ascii="Arial" w:hAnsi="Arial" w:cs="Arial"/>
          <w:w w:val="105"/>
        </w:rPr>
        <w:t>The Plymouth</w:t>
      </w:r>
      <w:r w:rsidR="00FD06D8" w:rsidRPr="00133160">
        <w:rPr>
          <w:rFonts w:ascii="Arial" w:hAnsi="Arial" w:cs="Arial"/>
          <w:w w:val="105"/>
        </w:rPr>
        <w:t xml:space="preserve"> Safeguarding Children’s Partnership can provide advice on the signs of abuse and the DfE advice </w:t>
      </w:r>
      <w:r w:rsidR="009C190E">
        <w:rPr>
          <w:rFonts w:ascii="Arial" w:hAnsi="Arial" w:cs="Arial"/>
          <w:w w:val="105"/>
        </w:rPr>
        <w:t>‘</w:t>
      </w:r>
      <w:r w:rsidR="00FD06D8" w:rsidRPr="00133160">
        <w:rPr>
          <w:rFonts w:ascii="Arial" w:hAnsi="Arial" w:cs="Arial"/>
          <w:w w:val="105"/>
        </w:rPr>
        <w:t>What to do if you're worried a child is being abused</w:t>
      </w:r>
      <w:r w:rsidR="009C190E">
        <w:rPr>
          <w:rFonts w:ascii="Arial" w:hAnsi="Arial" w:cs="Arial"/>
          <w:w w:val="105"/>
        </w:rPr>
        <w:t>’</w:t>
      </w:r>
      <w:r w:rsidR="00FD06D8" w:rsidRPr="00133160">
        <w:rPr>
          <w:rFonts w:ascii="Arial" w:hAnsi="Arial" w:cs="Arial"/>
          <w:w w:val="105"/>
        </w:rPr>
        <w:t xml:space="preserve"> (2015) provides advice in identifying child abuse. </w:t>
      </w:r>
    </w:p>
    <w:p w14:paraId="015A780B" w14:textId="3FF1836A" w:rsidR="00FD06D8" w:rsidRPr="00133160" w:rsidRDefault="00FD06D8" w:rsidP="00FD06D8">
      <w:pPr>
        <w:pStyle w:val="ListParagraph"/>
        <w:numPr>
          <w:ilvl w:val="1"/>
          <w:numId w:val="5"/>
        </w:numPr>
        <w:tabs>
          <w:tab w:val="left" w:pos="1541"/>
          <w:tab w:val="left" w:pos="1542"/>
        </w:tabs>
        <w:spacing w:before="197" w:line="252" w:lineRule="auto"/>
        <w:ind w:right="244"/>
        <w:rPr>
          <w:rFonts w:ascii="Arial" w:hAnsi="Arial" w:cs="Arial"/>
          <w:w w:val="105"/>
        </w:rPr>
      </w:pPr>
      <w:r w:rsidRPr="00133160">
        <w:rPr>
          <w:rFonts w:ascii="Arial" w:hAnsi="Arial" w:cs="Arial"/>
          <w:w w:val="105"/>
        </w:rPr>
        <w:t>The NSPCC website is also a good source of information and advice.</w:t>
      </w:r>
    </w:p>
    <w:p w14:paraId="06BBE723" w14:textId="77777777" w:rsidR="00FD06D8" w:rsidRPr="00133160" w:rsidRDefault="00FD06D8" w:rsidP="00FE23DE">
      <w:pPr>
        <w:pStyle w:val="ListParagraph"/>
        <w:tabs>
          <w:tab w:val="left" w:pos="1541"/>
          <w:tab w:val="left" w:pos="1542"/>
        </w:tabs>
        <w:spacing w:before="197" w:line="252" w:lineRule="auto"/>
        <w:ind w:right="244" w:firstLine="0"/>
        <w:rPr>
          <w:rFonts w:ascii="Arial" w:hAnsi="Arial" w:cs="Arial"/>
        </w:rPr>
        <w:sectPr w:rsidR="00FD06D8" w:rsidRPr="00133160" w:rsidSect="00DA363F">
          <w:pgSz w:w="11910" w:h="16840"/>
          <w:pgMar w:top="1680" w:right="1180" w:bottom="280" w:left="1360" w:header="728" w:footer="206" w:gutter="0"/>
          <w:cols w:space="720"/>
        </w:sectPr>
      </w:pPr>
    </w:p>
    <w:p w14:paraId="719EE978" w14:textId="77777777" w:rsidR="00FD06D8" w:rsidRPr="00133160" w:rsidRDefault="00FD06D8" w:rsidP="00FD06D8">
      <w:pPr>
        <w:pStyle w:val="BodyText"/>
        <w:ind w:firstLine="0"/>
        <w:rPr>
          <w:rFonts w:ascii="Arial" w:hAnsi="Arial" w:cs="Arial"/>
          <w:sz w:val="22"/>
          <w:szCs w:val="22"/>
        </w:rPr>
      </w:pPr>
    </w:p>
    <w:p w14:paraId="786FA3C5" w14:textId="77777777" w:rsidR="00FD06D8" w:rsidRPr="00133160" w:rsidRDefault="00FD06D8" w:rsidP="00FD06D8">
      <w:pPr>
        <w:pStyle w:val="BodyText"/>
        <w:spacing w:before="8"/>
        <w:ind w:firstLine="0"/>
        <w:rPr>
          <w:rFonts w:ascii="Arial" w:hAnsi="Arial" w:cs="Arial"/>
          <w:sz w:val="22"/>
          <w:szCs w:val="22"/>
        </w:rPr>
      </w:pPr>
    </w:p>
    <w:p w14:paraId="6DEAC6A8" w14:textId="77777777" w:rsidR="00FD06D8" w:rsidRPr="00133160" w:rsidRDefault="00FD06D8" w:rsidP="00FD06D8">
      <w:pPr>
        <w:pStyle w:val="Heading2"/>
        <w:numPr>
          <w:ilvl w:val="0"/>
          <w:numId w:val="5"/>
        </w:numPr>
        <w:tabs>
          <w:tab w:val="left" w:pos="821"/>
          <w:tab w:val="left" w:pos="822"/>
        </w:tabs>
        <w:spacing w:before="200"/>
        <w:rPr>
          <w:rFonts w:ascii="Arial" w:hAnsi="Arial" w:cs="Arial"/>
          <w:sz w:val="22"/>
          <w:szCs w:val="22"/>
        </w:rPr>
      </w:pPr>
      <w:r w:rsidRPr="00133160">
        <w:rPr>
          <w:rFonts w:ascii="Arial" w:hAnsi="Arial" w:cs="Arial"/>
          <w:w w:val="105"/>
          <w:sz w:val="22"/>
          <w:szCs w:val="22"/>
        </w:rPr>
        <w:t>Radicalisation and the Prevent</w:t>
      </w:r>
      <w:r w:rsidRPr="00133160">
        <w:rPr>
          <w:rFonts w:ascii="Arial" w:hAnsi="Arial" w:cs="Arial"/>
          <w:spacing w:val="4"/>
          <w:w w:val="105"/>
          <w:sz w:val="22"/>
          <w:szCs w:val="22"/>
        </w:rPr>
        <w:t xml:space="preserve"> </w:t>
      </w:r>
      <w:r w:rsidRPr="00133160">
        <w:rPr>
          <w:rFonts w:ascii="Arial" w:hAnsi="Arial" w:cs="Arial"/>
          <w:w w:val="105"/>
          <w:sz w:val="22"/>
          <w:szCs w:val="22"/>
        </w:rPr>
        <w:t>duty</w:t>
      </w:r>
    </w:p>
    <w:p w14:paraId="62D4123E" w14:textId="77777777" w:rsidR="00FD06D8" w:rsidRPr="00133160" w:rsidRDefault="00FD06D8" w:rsidP="00FD06D8">
      <w:pPr>
        <w:pStyle w:val="ListParagraph"/>
        <w:numPr>
          <w:ilvl w:val="1"/>
          <w:numId w:val="5"/>
        </w:numPr>
        <w:tabs>
          <w:tab w:val="left" w:pos="1541"/>
          <w:tab w:val="left" w:pos="1542"/>
        </w:tabs>
        <w:spacing w:before="209" w:line="252" w:lineRule="auto"/>
        <w:ind w:right="69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Academy</w:t>
      </w:r>
      <w:r w:rsidRPr="00133160">
        <w:rPr>
          <w:rFonts w:ascii="Arial" w:hAnsi="Arial" w:cs="Arial"/>
          <w:spacing w:val="-2"/>
          <w:w w:val="105"/>
        </w:rPr>
        <w:t xml:space="preserve"> </w:t>
      </w:r>
      <w:r w:rsidRPr="00133160">
        <w:rPr>
          <w:rFonts w:ascii="Arial" w:hAnsi="Arial" w:cs="Arial"/>
          <w:w w:val="105"/>
        </w:rPr>
        <w:t>has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legal</w:t>
      </w:r>
      <w:r w:rsidRPr="00133160">
        <w:rPr>
          <w:rFonts w:ascii="Arial" w:hAnsi="Arial" w:cs="Arial"/>
          <w:spacing w:val="-3"/>
          <w:w w:val="105"/>
        </w:rPr>
        <w:t xml:space="preserve"> </w:t>
      </w:r>
      <w:r w:rsidRPr="00133160">
        <w:rPr>
          <w:rFonts w:ascii="Arial" w:hAnsi="Arial" w:cs="Arial"/>
          <w:w w:val="105"/>
        </w:rPr>
        <w:t>duty</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have</w:t>
      </w:r>
      <w:r w:rsidRPr="00133160">
        <w:rPr>
          <w:rFonts w:ascii="Arial" w:hAnsi="Arial" w:cs="Arial"/>
          <w:spacing w:val="-3"/>
          <w:w w:val="105"/>
        </w:rPr>
        <w:t xml:space="preserve"> </w:t>
      </w:r>
      <w:r w:rsidRPr="00133160">
        <w:rPr>
          <w:rFonts w:ascii="Arial" w:hAnsi="Arial" w:cs="Arial"/>
          <w:w w:val="105"/>
        </w:rPr>
        <w:t>due</w:t>
      </w:r>
      <w:r w:rsidRPr="00133160">
        <w:rPr>
          <w:rFonts w:ascii="Arial" w:hAnsi="Arial" w:cs="Arial"/>
          <w:spacing w:val="-2"/>
          <w:w w:val="105"/>
        </w:rPr>
        <w:t xml:space="preserve"> </w:t>
      </w:r>
      <w:r w:rsidRPr="00133160">
        <w:rPr>
          <w:rFonts w:ascii="Arial" w:hAnsi="Arial" w:cs="Arial"/>
          <w:w w:val="105"/>
        </w:rPr>
        <w:t>regard</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need</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people from being drawn into</w:t>
      </w:r>
      <w:r w:rsidRPr="00133160">
        <w:rPr>
          <w:rFonts w:ascii="Arial" w:hAnsi="Arial" w:cs="Arial"/>
          <w:spacing w:val="6"/>
          <w:w w:val="105"/>
        </w:rPr>
        <w:t xml:space="preserve"> </w:t>
      </w:r>
      <w:r w:rsidRPr="00133160">
        <w:rPr>
          <w:rFonts w:ascii="Arial" w:hAnsi="Arial" w:cs="Arial"/>
          <w:w w:val="105"/>
        </w:rPr>
        <w:t>terrorism.</w:t>
      </w:r>
    </w:p>
    <w:p w14:paraId="7CCCAE0F" w14:textId="77777777" w:rsidR="00FD06D8" w:rsidRPr="00133160" w:rsidRDefault="00FD06D8" w:rsidP="00FD06D8">
      <w:pPr>
        <w:pStyle w:val="BodyText"/>
        <w:spacing w:before="7"/>
        <w:ind w:firstLine="0"/>
        <w:rPr>
          <w:rFonts w:ascii="Arial" w:hAnsi="Arial" w:cs="Arial"/>
          <w:sz w:val="22"/>
          <w:szCs w:val="22"/>
        </w:rPr>
      </w:pPr>
    </w:p>
    <w:p w14:paraId="533E77F9" w14:textId="77777777" w:rsidR="00FD06D8" w:rsidRPr="00133160" w:rsidRDefault="00FD06D8" w:rsidP="00FD06D8">
      <w:pPr>
        <w:pStyle w:val="ListParagraph"/>
        <w:numPr>
          <w:ilvl w:val="1"/>
          <w:numId w:val="5"/>
        </w:numPr>
        <w:tabs>
          <w:tab w:val="left" w:pos="1541"/>
          <w:tab w:val="left" w:pos="1542"/>
        </w:tabs>
        <w:spacing w:before="1" w:line="252" w:lineRule="auto"/>
        <w:ind w:right="618"/>
        <w:rPr>
          <w:rFonts w:ascii="Arial" w:hAnsi="Arial" w:cs="Arial"/>
        </w:rPr>
      </w:pPr>
      <w:r w:rsidRPr="00133160">
        <w:rPr>
          <w:rFonts w:ascii="Arial" w:hAnsi="Arial" w:cs="Arial"/>
          <w:w w:val="105"/>
        </w:rPr>
        <w:t>T</w:t>
      </w:r>
      <w:r w:rsidR="00B0235E" w:rsidRPr="00133160">
        <w:rPr>
          <w:rFonts w:ascii="Arial" w:hAnsi="Arial" w:cs="Arial"/>
          <w:w w:val="105"/>
        </w:rPr>
        <w:t>he Academy aims to build children and young people’s</w:t>
      </w:r>
      <w:r w:rsidRPr="00133160">
        <w:rPr>
          <w:rFonts w:ascii="Arial" w:hAnsi="Arial" w:cs="Arial"/>
          <w:w w:val="105"/>
        </w:rPr>
        <w:t xml:space="preserve"> resilience to radicalisation by promoting fundamental British values and enabling them to challenge extremist views. The Academy</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committed</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providing</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4"/>
          <w:w w:val="105"/>
        </w:rPr>
        <w:t xml:space="preserve"> </w:t>
      </w:r>
      <w:r w:rsidRPr="00133160">
        <w:rPr>
          <w:rFonts w:ascii="Arial" w:hAnsi="Arial" w:cs="Arial"/>
          <w:w w:val="105"/>
        </w:rPr>
        <w:t>safe</w:t>
      </w:r>
      <w:r w:rsidRPr="00133160">
        <w:rPr>
          <w:rFonts w:ascii="Arial" w:hAnsi="Arial" w:cs="Arial"/>
          <w:spacing w:val="-3"/>
          <w:w w:val="105"/>
        </w:rPr>
        <w:t xml:space="preserve"> </w:t>
      </w:r>
      <w:r w:rsidRPr="00133160">
        <w:rPr>
          <w:rFonts w:ascii="Arial" w:hAnsi="Arial" w:cs="Arial"/>
          <w:w w:val="105"/>
        </w:rPr>
        <w:t>space</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which</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young</w:t>
      </w:r>
      <w:r w:rsidRPr="00133160">
        <w:rPr>
          <w:rFonts w:ascii="Arial" w:hAnsi="Arial" w:cs="Arial"/>
          <w:spacing w:val="-4"/>
          <w:w w:val="105"/>
        </w:rPr>
        <w:t xml:space="preserve"> </w:t>
      </w:r>
      <w:r w:rsidRPr="00133160">
        <w:rPr>
          <w:rFonts w:ascii="Arial" w:hAnsi="Arial" w:cs="Arial"/>
          <w:w w:val="105"/>
        </w:rPr>
        <w:t>people and staff can understand the risks associated with terrorism and develop the knowledge and skills to be able to challenge extremist</w:t>
      </w:r>
      <w:r w:rsidRPr="00133160">
        <w:rPr>
          <w:rFonts w:ascii="Arial" w:hAnsi="Arial" w:cs="Arial"/>
          <w:spacing w:val="-2"/>
          <w:w w:val="105"/>
        </w:rPr>
        <w:t xml:space="preserve"> </w:t>
      </w:r>
      <w:r w:rsidRPr="00133160">
        <w:rPr>
          <w:rFonts w:ascii="Arial" w:hAnsi="Arial" w:cs="Arial"/>
          <w:w w:val="105"/>
        </w:rPr>
        <w:t>arguments.</w:t>
      </w:r>
    </w:p>
    <w:p w14:paraId="1E8D757C" w14:textId="77777777" w:rsidR="00FD06D8" w:rsidRPr="00133160" w:rsidRDefault="00FD06D8" w:rsidP="00FD06D8">
      <w:pPr>
        <w:pStyle w:val="BodyText"/>
        <w:spacing w:before="6"/>
        <w:ind w:firstLine="0"/>
        <w:rPr>
          <w:rFonts w:ascii="Arial" w:hAnsi="Arial" w:cs="Arial"/>
          <w:sz w:val="22"/>
          <w:szCs w:val="22"/>
        </w:rPr>
      </w:pPr>
    </w:p>
    <w:p w14:paraId="33E0CA59" w14:textId="77777777" w:rsidR="00FD06D8" w:rsidRPr="00133160" w:rsidRDefault="00FD06D8" w:rsidP="00FD06D8">
      <w:pPr>
        <w:pStyle w:val="ListParagraph"/>
        <w:numPr>
          <w:ilvl w:val="1"/>
          <w:numId w:val="5"/>
        </w:numPr>
        <w:tabs>
          <w:tab w:val="left" w:pos="1541"/>
          <w:tab w:val="left" w:pos="1542"/>
        </w:tabs>
        <w:spacing w:before="0" w:line="252" w:lineRule="auto"/>
        <w:ind w:right="1032"/>
        <w:rPr>
          <w:rFonts w:ascii="Arial" w:hAnsi="Arial" w:cs="Arial"/>
        </w:rPr>
      </w:pPr>
      <w:r w:rsidRPr="00133160">
        <w:rPr>
          <w:rFonts w:ascii="Arial" w:hAnsi="Arial" w:cs="Arial"/>
          <w:w w:val="105"/>
        </w:rPr>
        <w:t>The Academy has adopted the Government's definitions for the purposes</w:t>
      </w:r>
      <w:r w:rsidRPr="00133160">
        <w:rPr>
          <w:rFonts w:ascii="Arial" w:hAnsi="Arial" w:cs="Arial"/>
          <w:spacing w:val="-34"/>
          <w:w w:val="105"/>
        </w:rPr>
        <w:t xml:space="preserve"> </w:t>
      </w:r>
      <w:r w:rsidRPr="00133160">
        <w:rPr>
          <w:rFonts w:ascii="Arial" w:hAnsi="Arial" w:cs="Arial"/>
          <w:w w:val="105"/>
        </w:rPr>
        <w:t>of compliance with the Prevent</w:t>
      </w:r>
      <w:r w:rsidRPr="00133160">
        <w:rPr>
          <w:rFonts w:ascii="Arial" w:hAnsi="Arial" w:cs="Arial"/>
          <w:spacing w:val="4"/>
          <w:w w:val="105"/>
        </w:rPr>
        <w:t xml:space="preserve"> </w:t>
      </w:r>
      <w:r w:rsidRPr="00133160">
        <w:rPr>
          <w:rFonts w:ascii="Arial" w:hAnsi="Arial" w:cs="Arial"/>
          <w:w w:val="105"/>
        </w:rPr>
        <w:t>duty:</w:t>
      </w:r>
    </w:p>
    <w:p w14:paraId="51BF89EE" w14:textId="77777777" w:rsidR="00FD06D8" w:rsidRPr="00133160" w:rsidRDefault="00FD06D8" w:rsidP="00FD06D8">
      <w:pPr>
        <w:pStyle w:val="BodyText"/>
        <w:spacing w:before="7"/>
        <w:ind w:firstLine="0"/>
        <w:rPr>
          <w:rFonts w:ascii="Arial" w:hAnsi="Arial" w:cs="Arial"/>
          <w:sz w:val="22"/>
          <w:szCs w:val="22"/>
        </w:rPr>
      </w:pPr>
    </w:p>
    <w:p w14:paraId="3C1B41E2" w14:textId="77777777" w:rsidR="00FD06D8" w:rsidRPr="00133160" w:rsidRDefault="00FD06D8" w:rsidP="00FD06D8">
      <w:pPr>
        <w:pStyle w:val="BodyText"/>
        <w:spacing w:line="252" w:lineRule="auto"/>
        <w:ind w:left="1541" w:right="277" w:firstLine="0"/>
        <w:rPr>
          <w:rFonts w:ascii="Arial" w:hAnsi="Arial" w:cs="Arial"/>
          <w:sz w:val="22"/>
          <w:szCs w:val="22"/>
        </w:rPr>
      </w:pPr>
      <w:r w:rsidRPr="00133160">
        <w:rPr>
          <w:rFonts w:ascii="Arial" w:hAnsi="Arial" w:cs="Arial"/>
          <w:b/>
          <w:w w:val="105"/>
          <w:sz w:val="22"/>
          <w:szCs w:val="22"/>
        </w:rPr>
        <w:t>Extremism</w:t>
      </w:r>
      <w:r w:rsidRPr="00133160">
        <w:rPr>
          <w:rFonts w:ascii="Arial" w:hAnsi="Arial" w:cs="Arial"/>
          <w:w w:val="105"/>
          <w:sz w:val="22"/>
          <w:szCs w:val="22"/>
        </w:rPr>
        <w:t>: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CBB4D72" w14:textId="77777777" w:rsidR="00FD06D8" w:rsidRPr="00133160" w:rsidRDefault="00FD06D8" w:rsidP="00FD06D8">
      <w:pPr>
        <w:pStyle w:val="BodyText"/>
        <w:spacing w:before="196" w:line="252" w:lineRule="auto"/>
        <w:ind w:left="1541" w:right="277" w:firstLine="0"/>
        <w:rPr>
          <w:rFonts w:ascii="Arial" w:hAnsi="Arial" w:cs="Arial"/>
          <w:sz w:val="22"/>
          <w:szCs w:val="22"/>
        </w:rPr>
      </w:pPr>
      <w:r w:rsidRPr="00133160">
        <w:rPr>
          <w:rFonts w:ascii="Arial" w:hAnsi="Arial" w:cs="Arial"/>
          <w:b/>
          <w:w w:val="105"/>
          <w:sz w:val="22"/>
          <w:szCs w:val="22"/>
        </w:rPr>
        <w:t>Radicalisation</w:t>
      </w:r>
      <w:r w:rsidRPr="00133160">
        <w:rPr>
          <w:rFonts w:ascii="Arial" w:hAnsi="Arial" w:cs="Arial"/>
          <w:w w:val="105"/>
          <w:sz w:val="22"/>
          <w:szCs w:val="22"/>
        </w:rPr>
        <w:t>: "the process by which a person comes to support terrorism and forms of extremism leading to terrorism"</w:t>
      </w:r>
    </w:p>
    <w:p w14:paraId="38970028" w14:textId="62D9B6E2" w:rsidR="00FD06D8" w:rsidRPr="00133160" w:rsidRDefault="00FD06D8" w:rsidP="00FD06D8">
      <w:pPr>
        <w:pStyle w:val="ListParagraph"/>
        <w:numPr>
          <w:ilvl w:val="1"/>
          <w:numId w:val="5"/>
        </w:numPr>
        <w:tabs>
          <w:tab w:val="left" w:pos="1541"/>
          <w:tab w:val="left" w:pos="1542"/>
        </w:tabs>
        <w:spacing w:before="200" w:line="252" w:lineRule="auto"/>
        <w:ind w:right="250"/>
        <w:rPr>
          <w:rFonts w:ascii="Arial" w:hAnsi="Arial" w:cs="Arial"/>
        </w:rPr>
      </w:pPr>
      <w:r w:rsidRPr="00133160">
        <w:rPr>
          <w:rFonts w:ascii="Arial" w:hAnsi="Arial" w:cs="Arial"/>
          <w:w w:val="105"/>
        </w:rPr>
        <w:t>There is no single way of identifying an individual who is likely to be susceptible to a terrorist</w:t>
      </w:r>
      <w:r w:rsidRPr="00133160">
        <w:rPr>
          <w:rFonts w:ascii="Arial" w:hAnsi="Arial" w:cs="Arial"/>
          <w:spacing w:val="-5"/>
          <w:w w:val="105"/>
        </w:rPr>
        <w:t xml:space="preserve"> </w:t>
      </w:r>
      <w:r w:rsidRPr="00133160">
        <w:rPr>
          <w:rFonts w:ascii="Arial" w:hAnsi="Arial" w:cs="Arial"/>
          <w:w w:val="105"/>
        </w:rPr>
        <w:t>ideology.</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managing</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safeguarding</w:t>
      </w:r>
      <w:r w:rsidRPr="00133160">
        <w:rPr>
          <w:rFonts w:ascii="Arial" w:hAnsi="Arial" w:cs="Arial"/>
          <w:spacing w:val="-3"/>
          <w:w w:val="105"/>
        </w:rPr>
        <w:t xml:space="preserve"> </w:t>
      </w:r>
      <w:r w:rsidRPr="00133160">
        <w:rPr>
          <w:rFonts w:ascii="Arial" w:hAnsi="Arial" w:cs="Arial"/>
          <w:w w:val="105"/>
        </w:rPr>
        <w:t>risks,</w:t>
      </w:r>
      <w:r w:rsidRPr="00133160">
        <w:rPr>
          <w:rFonts w:ascii="Arial" w:hAnsi="Arial" w:cs="Arial"/>
          <w:spacing w:val="-5"/>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should</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4"/>
          <w:w w:val="105"/>
        </w:rPr>
        <w:t xml:space="preserve"> </w:t>
      </w:r>
      <w:r w:rsidRPr="00133160">
        <w:rPr>
          <w:rFonts w:ascii="Arial" w:hAnsi="Arial" w:cs="Arial"/>
          <w:w w:val="105"/>
        </w:rPr>
        <w:t>alert</w:t>
      </w:r>
      <w:r w:rsidRPr="00133160">
        <w:rPr>
          <w:rFonts w:ascii="Arial" w:hAnsi="Arial" w:cs="Arial"/>
          <w:spacing w:val="-4"/>
          <w:w w:val="105"/>
        </w:rPr>
        <w:t xml:space="preserve"> </w:t>
      </w:r>
      <w:r w:rsidRPr="00133160">
        <w:rPr>
          <w:rFonts w:ascii="Arial" w:hAnsi="Arial" w:cs="Arial"/>
          <w:w w:val="105"/>
        </w:rPr>
        <w:t xml:space="preserve">to changes in children’s </w:t>
      </w:r>
      <w:r w:rsidR="005A31A8" w:rsidRPr="00133160">
        <w:rPr>
          <w:rFonts w:ascii="Arial" w:hAnsi="Arial" w:cs="Arial"/>
          <w:w w:val="105"/>
        </w:rPr>
        <w:t>behaviour that</w:t>
      </w:r>
      <w:r w:rsidRPr="00133160">
        <w:rPr>
          <w:rFonts w:ascii="Arial" w:hAnsi="Arial" w:cs="Arial"/>
          <w:w w:val="105"/>
        </w:rPr>
        <w:t xml:space="preserve"> could indicate that they may be in need of help or protection. Children at risk of radicalisation may display different signs or seek to hide their views. Academy staff should use their professional judgement in identifying children who might be at risk of radicalisation and act proportionately. In particular, outward expressions of faith, in the absence of any other indicator of vulnerability, will not be regarded as a reason to make a referral to</w:t>
      </w:r>
      <w:r w:rsidRPr="00133160">
        <w:rPr>
          <w:rFonts w:ascii="Arial" w:hAnsi="Arial" w:cs="Arial"/>
          <w:spacing w:val="-11"/>
          <w:w w:val="105"/>
        </w:rPr>
        <w:t xml:space="preserve"> </w:t>
      </w:r>
      <w:r w:rsidRPr="00133160">
        <w:rPr>
          <w:rFonts w:ascii="Arial" w:hAnsi="Arial" w:cs="Arial"/>
          <w:w w:val="105"/>
        </w:rPr>
        <w:t>Channel.</w:t>
      </w:r>
    </w:p>
    <w:p w14:paraId="13EDCE2F" w14:textId="77777777" w:rsidR="00FD06D8" w:rsidRPr="00133160" w:rsidRDefault="00FD06D8" w:rsidP="00FD06D8">
      <w:pPr>
        <w:pStyle w:val="BodyText"/>
        <w:spacing w:before="5"/>
        <w:ind w:firstLine="0"/>
        <w:rPr>
          <w:rFonts w:ascii="Arial" w:hAnsi="Arial" w:cs="Arial"/>
          <w:sz w:val="22"/>
          <w:szCs w:val="22"/>
        </w:rPr>
      </w:pPr>
    </w:p>
    <w:p w14:paraId="250B97C6" w14:textId="77777777" w:rsidR="00FD06D8" w:rsidRPr="00133160" w:rsidRDefault="00FD06D8" w:rsidP="00FD06D8">
      <w:pPr>
        <w:pStyle w:val="ListParagraph"/>
        <w:numPr>
          <w:ilvl w:val="1"/>
          <w:numId w:val="5"/>
        </w:numPr>
        <w:tabs>
          <w:tab w:val="left" w:pos="1541"/>
          <w:tab w:val="left" w:pos="1542"/>
        </w:tabs>
        <w:spacing w:before="1" w:line="247" w:lineRule="auto"/>
        <w:ind w:right="1028"/>
        <w:rPr>
          <w:rFonts w:ascii="Arial" w:hAnsi="Arial" w:cs="Arial"/>
        </w:rPr>
      </w:pPr>
      <w:r w:rsidRPr="00133160">
        <w:rPr>
          <w:rFonts w:ascii="Arial" w:hAnsi="Arial" w:cs="Arial"/>
          <w:i/>
          <w:w w:val="105"/>
        </w:rPr>
        <w:t>Channel Duty Guidance: Protecting vulnerable people from being drawn</w:t>
      </w:r>
      <w:r w:rsidRPr="00133160">
        <w:rPr>
          <w:rFonts w:ascii="Arial" w:hAnsi="Arial" w:cs="Arial"/>
          <w:i/>
          <w:spacing w:val="-32"/>
          <w:w w:val="105"/>
        </w:rPr>
        <w:t xml:space="preserve"> </w:t>
      </w:r>
      <w:r w:rsidRPr="00133160">
        <w:rPr>
          <w:rFonts w:ascii="Arial" w:hAnsi="Arial" w:cs="Arial"/>
          <w:i/>
          <w:w w:val="105"/>
        </w:rPr>
        <w:t xml:space="preserve">into terrorism </w:t>
      </w:r>
      <w:r w:rsidRPr="00133160">
        <w:rPr>
          <w:rFonts w:ascii="Arial" w:hAnsi="Arial" w:cs="Arial"/>
          <w:w w:val="105"/>
        </w:rPr>
        <w:t>(2015) notes the</w:t>
      </w:r>
      <w:r w:rsidRPr="00133160">
        <w:rPr>
          <w:rFonts w:ascii="Arial" w:hAnsi="Arial" w:cs="Arial"/>
          <w:spacing w:val="3"/>
          <w:w w:val="105"/>
        </w:rPr>
        <w:t xml:space="preserve"> </w:t>
      </w:r>
      <w:r w:rsidRPr="00133160">
        <w:rPr>
          <w:rFonts w:ascii="Arial" w:hAnsi="Arial" w:cs="Arial"/>
          <w:w w:val="105"/>
        </w:rPr>
        <w:t>following:</w:t>
      </w:r>
    </w:p>
    <w:p w14:paraId="48CA5155" w14:textId="77777777" w:rsidR="00FD06D8" w:rsidRPr="00133160" w:rsidRDefault="00FD06D8" w:rsidP="00FD06D8">
      <w:pPr>
        <w:pStyle w:val="BodyText"/>
        <w:ind w:firstLine="0"/>
        <w:rPr>
          <w:rFonts w:ascii="Arial" w:hAnsi="Arial" w:cs="Arial"/>
          <w:sz w:val="22"/>
          <w:szCs w:val="22"/>
        </w:rPr>
      </w:pPr>
    </w:p>
    <w:p w14:paraId="149F11E2" w14:textId="77777777" w:rsidR="00FD06D8" w:rsidRPr="00133160" w:rsidRDefault="00FD06D8" w:rsidP="00FD06D8">
      <w:pPr>
        <w:pStyle w:val="BodyText"/>
        <w:spacing w:line="252" w:lineRule="auto"/>
        <w:ind w:left="1541" w:right="277" w:firstLine="0"/>
        <w:rPr>
          <w:rFonts w:ascii="Arial" w:hAnsi="Arial" w:cs="Arial"/>
          <w:sz w:val="22"/>
          <w:szCs w:val="22"/>
        </w:rPr>
      </w:pPr>
      <w:r w:rsidRPr="00133160">
        <w:rPr>
          <w:rFonts w:ascii="Arial" w:hAnsi="Arial" w:cs="Arial"/>
          <w:w w:val="105"/>
          <w:sz w:val="22"/>
          <w:szCs w:val="22"/>
        </w:rPr>
        <w:t>"36. 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w:t>
      </w:r>
    </w:p>
    <w:p w14:paraId="357DC313" w14:textId="77777777" w:rsidR="00FD06D8" w:rsidRPr="00133160" w:rsidRDefault="00FD06D8" w:rsidP="00FD06D8">
      <w:pPr>
        <w:spacing w:line="252" w:lineRule="auto"/>
        <w:rPr>
          <w:rFonts w:ascii="Arial" w:hAnsi="Arial" w:cs="Arial"/>
        </w:rPr>
        <w:sectPr w:rsidR="00FD06D8" w:rsidRPr="00133160" w:rsidSect="00DA363F">
          <w:pgSz w:w="11910" w:h="16840"/>
          <w:pgMar w:top="1680" w:right="1180" w:bottom="280" w:left="1360" w:header="728" w:footer="206" w:gutter="0"/>
          <w:cols w:space="720"/>
        </w:sectPr>
      </w:pPr>
    </w:p>
    <w:p w14:paraId="34B17DAE" w14:textId="77777777" w:rsidR="00FD06D8" w:rsidRPr="00133160" w:rsidRDefault="00FD06D8" w:rsidP="00FD06D8">
      <w:pPr>
        <w:pStyle w:val="BodyText"/>
        <w:ind w:firstLine="0"/>
        <w:rPr>
          <w:rFonts w:ascii="Arial" w:hAnsi="Arial" w:cs="Arial"/>
          <w:sz w:val="22"/>
          <w:szCs w:val="22"/>
        </w:rPr>
      </w:pPr>
    </w:p>
    <w:p w14:paraId="182F4485" w14:textId="77777777" w:rsidR="00FD06D8" w:rsidRPr="00133160" w:rsidRDefault="00FD06D8" w:rsidP="00FD06D8">
      <w:pPr>
        <w:pStyle w:val="BodyText"/>
        <w:spacing w:before="8"/>
        <w:ind w:firstLine="0"/>
        <w:rPr>
          <w:rFonts w:ascii="Arial" w:hAnsi="Arial" w:cs="Arial"/>
          <w:sz w:val="22"/>
          <w:szCs w:val="22"/>
        </w:rPr>
      </w:pPr>
    </w:p>
    <w:p w14:paraId="686460A8" w14:textId="77777777" w:rsidR="00FD06D8" w:rsidRPr="00133160" w:rsidRDefault="00FD06D8" w:rsidP="00FD06D8">
      <w:pPr>
        <w:pStyle w:val="ListParagraph"/>
        <w:numPr>
          <w:ilvl w:val="0"/>
          <w:numId w:val="4"/>
        </w:numPr>
        <w:tabs>
          <w:tab w:val="left" w:pos="1920"/>
        </w:tabs>
        <w:spacing w:before="106" w:line="252" w:lineRule="auto"/>
        <w:ind w:right="338" w:firstLine="0"/>
        <w:rPr>
          <w:rFonts w:ascii="Arial" w:hAnsi="Arial" w:cs="Arial"/>
        </w:rPr>
      </w:pPr>
      <w:r w:rsidRPr="00133160">
        <w:rPr>
          <w:rFonts w:ascii="Arial" w:hAnsi="Arial" w:cs="Arial"/>
          <w:w w:val="105"/>
        </w:rPr>
        <w:t>Example</w:t>
      </w:r>
      <w:r w:rsidRPr="00133160">
        <w:rPr>
          <w:rFonts w:ascii="Arial" w:hAnsi="Arial" w:cs="Arial"/>
          <w:spacing w:val="-4"/>
          <w:w w:val="105"/>
        </w:rPr>
        <w:t xml:space="preserve"> </w:t>
      </w:r>
      <w:r w:rsidRPr="00133160">
        <w:rPr>
          <w:rFonts w:ascii="Arial" w:hAnsi="Arial" w:cs="Arial"/>
          <w:w w:val="105"/>
        </w:rPr>
        <w:t>indicators</w:t>
      </w:r>
      <w:r w:rsidRPr="00133160">
        <w:rPr>
          <w:rFonts w:ascii="Arial" w:hAnsi="Arial" w:cs="Arial"/>
          <w:spacing w:val="-5"/>
          <w:w w:val="105"/>
        </w:rPr>
        <w:t xml:space="preserve"> </w:t>
      </w:r>
      <w:r w:rsidRPr="00133160">
        <w:rPr>
          <w:rFonts w:ascii="Arial" w:hAnsi="Arial" w:cs="Arial"/>
          <w:w w:val="105"/>
        </w:rPr>
        <w:t>that</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individual</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engaged</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extremist</w:t>
      </w:r>
      <w:r w:rsidRPr="00133160">
        <w:rPr>
          <w:rFonts w:ascii="Arial" w:hAnsi="Arial" w:cs="Arial"/>
          <w:spacing w:val="-5"/>
          <w:w w:val="105"/>
        </w:rPr>
        <w:t xml:space="preserve"> </w:t>
      </w:r>
      <w:r w:rsidRPr="00133160">
        <w:rPr>
          <w:rFonts w:ascii="Arial" w:hAnsi="Arial" w:cs="Arial"/>
          <w:w w:val="105"/>
        </w:rPr>
        <w:t>group,</w:t>
      </w:r>
      <w:r w:rsidRPr="00133160">
        <w:rPr>
          <w:rFonts w:ascii="Arial" w:hAnsi="Arial" w:cs="Arial"/>
          <w:spacing w:val="-4"/>
          <w:w w:val="105"/>
        </w:rPr>
        <w:t xml:space="preserve"> </w:t>
      </w:r>
      <w:r w:rsidRPr="00133160">
        <w:rPr>
          <w:rFonts w:ascii="Arial" w:hAnsi="Arial" w:cs="Arial"/>
          <w:w w:val="105"/>
        </w:rPr>
        <w:t>cause or ideology</w:t>
      </w:r>
      <w:r w:rsidRPr="00133160">
        <w:rPr>
          <w:rFonts w:ascii="Arial" w:hAnsi="Arial" w:cs="Arial"/>
          <w:spacing w:val="2"/>
          <w:w w:val="105"/>
        </w:rPr>
        <w:t xml:space="preserve"> </w:t>
      </w:r>
      <w:r w:rsidRPr="00133160">
        <w:rPr>
          <w:rFonts w:ascii="Arial" w:hAnsi="Arial" w:cs="Arial"/>
          <w:w w:val="105"/>
        </w:rPr>
        <w:t>include:</w:t>
      </w:r>
    </w:p>
    <w:p w14:paraId="6DDCEBAA" w14:textId="77777777" w:rsidR="00FD06D8" w:rsidRPr="00133160" w:rsidRDefault="00FD06D8" w:rsidP="00FD06D8">
      <w:pPr>
        <w:pStyle w:val="ListParagraph"/>
        <w:numPr>
          <w:ilvl w:val="0"/>
          <w:numId w:val="3"/>
        </w:numPr>
        <w:tabs>
          <w:tab w:val="left" w:pos="2261"/>
          <w:tab w:val="left" w:pos="2262"/>
        </w:tabs>
        <w:spacing w:before="199"/>
        <w:rPr>
          <w:rFonts w:ascii="Arial" w:hAnsi="Arial" w:cs="Arial"/>
        </w:rPr>
      </w:pPr>
      <w:r w:rsidRPr="00133160">
        <w:rPr>
          <w:rFonts w:ascii="Arial" w:hAnsi="Arial" w:cs="Arial"/>
          <w:w w:val="105"/>
        </w:rPr>
        <w:t>spending increasing time in the company of other suspected</w:t>
      </w:r>
      <w:r w:rsidRPr="00133160">
        <w:rPr>
          <w:rFonts w:ascii="Arial" w:hAnsi="Arial" w:cs="Arial"/>
          <w:spacing w:val="-9"/>
          <w:w w:val="105"/>
        </w:rPr>
        <w:t xml:space="preserve"> </w:t>
      </w:r>
      <w:r w:rsidRPr="00133160">
        <w:rPr>
          <w:rFonts w:ascii="Arial" w:hAnsi="Arial" w:cs="Arial"/>
          <w:w w:val="105"/>
        </w:rPr>
        <w:t>extremists;</w:t>
      </w:r>
    </w:p>
    <w:p w14:paraId="4F49C268" w14:textId="77777777" w:rsidR="00FD06D8" w:rsidRPr="00133160" w:rsidRDefault="00FD06D8" w:rsidP="00FD06D8">
      <w:pPr>
        <w:pStyle w:val="ListParagraph"/>
        <w:numPr>
          <w:ilvl w:val="0"/>
          <w:numId w:val="3"/>
        </w:numPr>
        <w:tabs>
          <w:tab w:val="left" w:pos="2261"/>
          <w:tab w:val="left" w:pos="2262"/>
        </w:tabs>
        <w:spacing w:before="136" w:line="247" w:lineRule="auto"/>
        <w:ind w:right="745"/>
        <w:rPr>
          <w:rFonts w:ascii="Arial" w:hAnsi="Arial" w:cs="Arial"/>
        </w:rPr>
      </w:pPr>
      <w:r w:rsidRPr="00133160">
        <w:rPr>
          <w:rFonts w:ascii="Arial" w:hAnsi="Arial" w:cs="Arial"/>
          <w:w w:val="105"/>
        </w:rPr>
        <w:t>changing</w:t>
      </w:r>
      <w:r w:rsidRPr="00133160">
        <w:rPr>
          <w:rFonts w:ascii="Arial" w:hAnsi="Arial" w:cs="Arial"/>
          <w:spacing w:val="-4"/>
          <w:w w:val="105"/>
        </w:rPr>
        <w:t xml:space="preserve"> </w:t>
      </w:r>
      <w:r w:rsidRPr="00133160">
        <w:rPr>
          <w:rFonts w:ascii="Arial" w:hAnsi="Arial" w:cs="Arial"/>
          <w:w w:val="105"/>
        </w:rPr>
        <w:t>their</w:t>
      </w:r>
      <w:r w:rsidRPr="00133160">
        <w:rPr>
          <w:rFonts w:ascii="Arial" w:hAnsi="Arial" w:cs="Arial"/>
          <w:spacing w:val="-4"/>
          <w:w w:val="105"/>
        </w:rPr>
        <w:t xml:space="preserve"> </w:t>
      </w:r>
      <w:r w:rsidRPr="00133160">
        <w:rPr>
          <w:rFonts w:ascii="Arial" w:hAnsi="Arial" w:cs="Arial"/>
          <w:w w:val="105"/>
        </w:rPr>
        <w:t>style</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dress</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personal</w:t>
      </w:r>
      <w:r w:rsidRPr="00133160">
        <w:rPr>
          <w:rFonts w:ascii="Arial" w:hAnsi="Arial" w:cs="Arial"/>
          <w:spacing w:val="-4"/>
          <w:w w:val="105"/>
        </w:rPr>
        <w:t xml:space="preserve"> </w:t>
      </w:r>
      <w:r w:rsidRPr="00133160">
        <w:rPr>
          <w:rFonts w:ascii="Arial" w:hAnsi="Arial" w:cs="Arial"/>
          <w:w w:val="105"/>
        </w:rPr>
        <w:t>appearance</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accord</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the group;</w:t>
      </w:r>
    </w:p>
    <w:p w14:paraId="5BB3EE1D" w14:textId="77777777" w:rsidR="00FD06D8" w:rsidRPr="00133160" w:rsidRDefault="00FD06D8" w:rsidP="00FD06D8">
      <w:pPr>
        <w:pStyle w:val="ListParagraph"/>
        <w:numPr>
          <w:ilvl w:val="0"/>
          <w:numId w:val="3"/>
        </w:numPr>
        <w:tabs>
          <w:tab w:val="left" w:pos="2261"/>
          <w:tab w:val="left" w:pos="2262"/>
        </w:tabs>
        <w:spacing w:before="128" w:line="247" w:lineRule="auto"/>
        <w:ind w:right="539"/>
        <w:rPr>
          <w:rFonts w:ascii="Arial" w:hAnsi="Arial" w:cs="Arial"/>
        </w:rPr>
      </w:pPr>
      <w:r w:rsidRPr="00133160">
        <w:rPr>
          <w:rFonts w:ascii="Arial" w:hAnsi="Arial" w:cs="Arial"/>
          <w:w w:val="105"/>
        </w:rPr>
        <w:t>day-to-day</w:t>
      </w:r>
      <w:r w:rsidRPr="00133160">
        <w:rPr>
          <w:rFonts w:ascii="Arial" w:hAnsi="Arial" w:cs="Arial"/>
          <w:spacing w:val="-6"/>
          <w:w w:val="105"/>
        </w:rPr>
        <w:t xml:space="preserve"> </w:t>
      </w:r>
      <w:r w:rsidRPr="00133160">
        <w:rPr>
          <w:rFonts w:ascii="Arial" w:hAnsi="Arial" w:cs="Arial"/>
          <w:w w:val="105"/>
        </w:rPr>
        <w:t>behaviour</w:t>
      </w:r>
      <w:r w:rsidRPr="00133160">
        <w:rPr>
          <w:rFonts w:ascii="Arial" w:hAnsi="Arial" w:cs="Arial"/>
          <w:spacing w:val="-6"/>
          <w:w w:val="105"/>
        </w:rPr>
        <w:t xml:space="preserve"> </w:t>
      </w:r>
      <w:r w:rsidRPr="00133160">
        <w:rPr>
          <w:rFonts w:ascii="Arial" w:hAnsi="Arial" w:cs="Arial"/>
          <w:w w:val="105"/>
        </w:rPr>
        <w:t>becoming</w:t>
      </w:r>
      <w:r w:rsidRPr="00133160">
        <w:rPr>
          <w:rFonts w:ascii="Arial" w:hAnsi="Arial" w:cs="Arial"/>
          <w:spacing w:val="-6"/>
          <w:w w:val="105"/>
        </w:rPr>
        <w:t xml:space="preserve"> </w:t>
      </w:r>
      <w:r w:rsidRPr="00133160">
        <w:rPr>
          <w:rFonts w:ascii="Arial" w:hAnsi="Arial" w:cs="Arial"/>
          <w:w w:val="105"/>
        </w:rPr>
        <w:t>increasingly</w:t>
      </w:r>
      <w:r w:rsidRPr="00133160">
        <w:rPr>
          <w:rFonts w:ascii="Arial" w:hAnsi="Arial" w:cs="Arial"/>
          <w:spacing w:val="-5"/>
          <w:w w:val="105"/>
        </w:rPr>
        <w:t xml:space="preserve"> </w:t>
      </w:r>
      <w:r w:rsidRPr="00133160">
        <w:rPr>
          <w:rFonts w:ascii="Arial" w:hAnsi="Arial" w:cs="Arial"/>
          <w:w w:val="105"/>
        </w:rPr>
        <w:t>centred</w:t>
      </w:r>
      <w:r w:rsidRPr="00133160">
        <w:rPr>
          <w:rFonts w:ascii="Arial" w:hAnsi="Arial" w:cs="Arial"/>
          <w:spacing w:val="-5"/>
          <w:w w:val="105"/>
        </w:rPr>
        <w:t xml:space="preserve"> </w:t>
      </w:r>
      <w:r w:rsidRPr="00133160">
        <w:rPr>
          <w:rFonts w:ascii="Arial" w:hAnsi="Arial" w:cs="Arial"/>
          <w:w w:val="105"/>
        </w:rPr>
        <w:t>around</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5"/>
          <w:w w:val="105"/>
        </w:rPr>
        <w:t xml:space="preserve"> </w:t>
      </w:r>
      <w:r w:rsidRPr="00133160">
        <w:rPr>
          <w:rFonts w:ascii="Arial" w:hAnsi="Arial" w:cs="Arial"/>
          <w:w w:val="105"/>
        </w:rPr>
        <w:t>extremist ideology, group or</w:t>
      </w:r>
      <w:r w:rsidRPr="00133160">
        <w:rPr>
          <w:rFonts w:ascii="Arial" w:hAnsi="Arial" w:cs="Arial"/>
          <w:spacing w:val="2"/>
          <w:w w:val="105"/>
        </w:rPr>
        <w:t xml:space="preserve"> </w:t>
      </w:r>
      <w:r w:rsidRPr="00133160">
        <w:rPr>
          <w:rFonts w:ascii="Arial" w:hAnsi="Arial" w:cs="Arial"/>
          <w:w w:val="105"/>
        </w:rPr>
        <w:t>cause;</w:t>
      </w:r>
    </w:p>
    <w:p w14:paraId="20C2C2AD" w14:textId="77777777" w:rsidR="00FD06D8" w:rsidRPr="00133160" w:rsidRDefault="00FD06D8" w:rsidP="00FD06D8">
      <w:pPr>
        <w:pStyle w:val="ListParagraph"/>
        <w:numPr>
          <w:ilvl w:val="0"/>
          <w:numId w:val="3"/>
        </w:numPr>
        <w:tabs>
          <w:tab w:val="left" w:pos="2261"/>
          <w:tab w:val="left" w:pos="2262"/>
        </w:tabs>
        <w:spacing w:before="128" w:line="252" w:lineRule="auto"/>
        <w:ind w:right="988"/>
        <w:rPr>
          <w:rFonts w:ascii="Arial" w:hAnsi="Arial" w:cs="Arial"/>
        </w:rPr>
      </w:pPr>
      <w:r w:rsidRPr="00133160">
        <w:rPr>
          <w:rFonts w:ascii="Arial" w:hAnsi="Arial" w:cs="Arial"/>
          <w:w w:val="105"/>
        </w:rPr>
        <w:t>loss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interest</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other</w:t>
      </w:r>
      <w:r w:rsidRPr="00133160">
        <w:rPr>
          <w:rFonts w:ascii="Arial" w:hAnsi="Arial" w:cs="Arial"/>
          <w:spacing w:val="-4"/>
          <w:w w:val="105"/>
        </w:rPr>
        <w:t xml:space="preserve"> </w:t>
      </w:r>
      <w:r w:rsidRPr="00133160">
        <w:rPr>
          <w:rFonts w:ascii="Arial" w:hAnsi="Arial" w:cs="Arial"/>
          <w:w w:val="105"/>
        </w:rPr>
        <w:t>friends</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activities</w:t>
      </w:r>
      <w:r w:rsidRPr="00133160">
        <w:rPr>
          <w:rFonts w:ascii="Arial" w:hAnsi="Arial" w:cs="Arial"/>
          <w:spacing w:val="-3"/>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associated</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 extremist ideology, group or</w:t>
      </w:r>
      <w:r w:rsidRPr="00133160">
        <w:rPr>
          <w:rFonts w:ascii="Arial" w:hAnsi="Arial" w:cs="Arial"/>
          <w:spacing w:val="2"/>
          <w:w w:val="105"/>
        </w:rPr>
        <w:t xml:space="preserve"> </w:t>
      </w:r>
      <w:r w:rsidRPr="00133160">
        <w:rPr>
          <w:rFonts w:ascii="Arial" w:hAnsi="Arial" w:cs="Arial"/>
          <w:w w:val="105"/>
        </w:rPr>
        <w:t>cause;</w:t>
      </w:r>
    </w:p>
    <w:p w14:paraId="6AB32F27" w14:textId="77777777" w:rsidR="00FD06D8" w:rsidRPr="00133160" w:rsidRDefault="00FD06D8" w:rsidP="00FD06D8">
      <w:pPr>
        <w:pStyle w:val="ListParagraph"/>
        <w:numPr>
          <w:ilvl w:val="0"/>
          <w:numId w:val="3"/>
        </w:numPr>
        <w:tabs>
          <w:tab w:val="left" w:pos="2261"/>
          <w:tab w:val="left" w:pos="2262"/>
        </w:tabs>
        <w:spacing w:before="122" w:line="247" w:lineRule="auto"/>
        <w:ind w:right="475"/>
        <w:rPr>
          <w:rFonts w:ascii="Arial" w:hAnsi="Arial" w:cs="Arial"/>
        </w:rPr>
      </w:pPr>
      <w:r w:rsidRPr="00133160">
        <w:rPr>
          <w:rFonts w:ascii="Arial" w:hAnsi="Arial" w:cs="Arial"/>
          <w:w w:val="105"/>
        </w:rPr>
        <w:t>possession</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material</w:t>
      </w:r>
      <w:r w:rsidRPr="00133160">
        <w:rPr>
          <w:rFonts w:ascii="Arial" w:hAnsi="Arial" w:cs="Arial"/>
          <w:spacing w:val="-5"/>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symbols</w:t>
      </w:r>
      <w:r w:rsidRPr="00133160">
        <w:rPr>
          <w:rFonts w:ascii="Arial" w:hAnsi="Arial" w:cs="Arial"/>
          <w:spacing w:val="-4"/>
          <w:w w:val="105"/>
        </w:rPr>
        <w:t xml:space="preserve"> </w:t>
      </w:r>
      <w:r w:rsidRPr="00133160">
        <w:rPr>
          <w:rFonts w:ascii="Arial" w:hAnsi="Arial" w:cs="Arial"/>
          <w:w w:val="105"/>
        </w:rPr>
        <w:t>associated</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extremist</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(e.g. the swastika for far right</w:t>
      </w:r>
      <w:r w:rsidRPr="00133160">
        <w:rPr>
          <w:rFonts w:ascii="Arial" w:hAnsi="Arial" w:cs="Arial"/>
          <w:spacing w:val="3"/>
          <w:w w:val="105"/>
        </w:rPr>
        <w:t xml:space="preserve"> </w:t>
      </w:r>
      <w:r w:rsidRPr="00133160">
        <w:rPr>
          <w:rFonts w:ascii="Arial" w:hAnsi="Arial" w:cs="Arial"/>
          <w:w w:val="105"/>
        </w:rPr>
        <w:t>groups);</w:t>
      </w:r>
    </w:p>
    <w:p w14:paraId="7724CFDE" w14:textId="77777777" w:rsidR="00FD06D8" w:rsidRPr="00133160" w:rsidRDefault="00FD06D8" w:rsidP="00FD06D8">
      <w:pPr>
        <w:pStyle w:val="ListParagraph"/>
        <w:numPr>
          <w:ilvl w:val="0"/>
          <w:numId w:val="3"/>
        </w:numPr>
        <w:tabs>
          <w:tab w:val="left" w:pos="2261"/>
          <w:tab w:val="left" w:pos="2262"/>
        </w:tabs>
        <w:spacing w:before="128"/>
        <w:rPr>
          <w:rFonts w:ascii="Arial" w:hAnsi="Arial" w:cs="Arial"/>
        </w:rPr>
      </w:pPr>
      <w:r w:rsidRPr="00133160">
        <w:rPr>
          <w:rFonts w:ascii="Arial" w:hAnsi="Arial" w:cs="Arial"/>
          <w:w w:val="105"/>
        </w:rPr>
        <w:t>attempts to recruit others to the group/cause/ideology;</w:t>
      </w:r>
      <w:r w:rsidRPr="00133160">
        <w:rPr>
          <w:rFonts w:ascii="Arial" w:hAnsi="Arial" w:cs="Arial"/>
          <w:spacing w:val="1"/>
          <w:w w:val="105"/>
        </w:rPr>
        <w:t xml:space="preserve"> </w:t>
      </w:r>
      <w:r w:rsidRPr="00133160">
        <w:rPr>
          <w:rFonts w:ascii="Arial" w:hAnsi="Arial" w:cs="Arial"/>
          <w:w w:val="105"/>
        </w:rPr>
        <w:t>or</w:t>
      </w:r>
    </w:p>
    <w:p w14:paraId="5A477CA5" w14:textId="0768E769" w:rsidR="00FD06D8" w:rsidRPr="00133160" w:rsidRDefault="005A31A8" w:rsidP="00FD06D8">
      <w:pPr>
        <w:pStyle w:val="ListParagraph"/>
        <w:numPr>
          <w:ilvl w:val="0"/>
          <w:numId w:val="3"/>
        </w:numPr>
        <w:tabs>
          <w:tab w:val="left" w:pos="2261"/>
          <w:tab w:val="left" w:pos="2262"/>
        </w:tabs>
        <w:spacing w:before="131" w:line="252" w:lineRule="auto"/>
        <w:ind w:right="1563"/>
        <w:rPr>
          <w:rFonts w:ascii="Arial" w:hAnsi="Arial" w:cs="Arial"/>
        </w:rPr>
      </w:pPr>
      <w:r w:rsidRPr="00133160">
        <w:rPr>
          <w:rFonts w:ascii="Arial" w:hAnsi="Arial" w:cs="Arial"/>
          <w:w w:val="105"/>
        </w:rPr>
        <w:t>Communications</w:t>
      </w:r>
      <w:r w:rsidR="00FD06D8" w:rsidRPr="00133160">
        <w:rPr>
          <w:rFonts w:ascii="Arial" w:hAnsi="Arial" w:cs="Arial"/>
          <w:spacing w:val="-7"/>
          <w:w w:val="105"/>
        </w:rPr>
        <w:t xml:space="preserve"> </w:t>
      </w:r>
      <w:r w:rsidR="00FD06D8" w:rsidRPr="00133160">
        <w:rPr>
          <w:rFonts w:ascii="Arial" w:hAnsi="Arial" w:cs="Arial"/>
          <w:w w:val="105"/>
        </w:rPr>
        <w:t>with</w:t>
      </w:r>
      <w:r w:rsidR="00FD06D8" w:rsidRPr="00133160">
        <w:rPr>
          <w:rFonts w:ascii="Arial" w:hAnsi="Arial" w:cs="Arial"/>
          <w:spacing w:val="-5"/>
          <w:w w:val="105"/>
        </w:rPr>
        <w:t xml:space="preserve"> </w:t>
      </w:r>
      <w:r w:rsidR="00FD06D8" w:rsidRPr="00133160">
        <w:rPr>
          <w:rFonts w:ascii="Arial" w:hAnsi="Arial" w:cs="Arial"/>
          <w:w w:val="105"/>
        </w:rPr>
        <w:t>others</w:t>
      </w:r>
      <w:r w:rsidR="00FD06D8" w:rsidRPr="00133160">
        <w:rPr>
          <w:rFonts w:ascii="Arial" w:hAnsi="Arial" w:cs="Arial"/>
          <w:spacing w:val="-6"/>
          <w:w w:val="105"/>
        </w:rPr>
        <w:t xml:space="preserve"> </w:t>
      </w:r>
      <w:r w:rsidR="00FD06D8" w:rsidRPr="00133160">
        <w:rPr>
          <w:rFonts w:ascii="Arial" w:hAnsi="Arial" w:cs="Arial"/>
          <w:w w:val="105"/>
        </w:rPr>
        <w:t>that</w:t>
      </w:r>
      <w:r w:rsidR="00FD06D8" w:rsidRPr="00133160">
        <w:rPr>
          <w:rFonts w:ascii="Arial" w:hAnsi="Arial" w:cs="Arial"/>
          <w:spacing w:val="-6"/>
          <w:w w:val="105"/>
        </w:rPr>
        <w:t xml:space="preserve"> </w:t>
      </w:r>
      <w:r w:rsidR="00FD06D8" w:rsidRPr="00133160">
        <w:rPr>
          <w:rFonts w:ascii="Arial" w:hAnsi="Arial" w:cs="Arial"/>
          <w:w w:val="105"/>
        </w:rPr>
        <w:t>suggest</w:t>
      </w:r>
      <w:r w:rsidR="00FD06D8" w:rsidRPr="00133160">
        <w:rPr>
          <w:rFonts w:ascii="Arial" w:hAnsi="Arial" w:cs="Arial"/>
          <w:spacing w:val="-5"/>
          <w:w w:val="105"/>
        </w:rPr>
        <w:t xml:space="preserve"> </w:t>
      </w:r>
      <w:r w:rsidR="00FD06D8" w:rsidRPr="00133160">
        <w:rPr>
          <w:rFonts w:ascii="Arial" w:hAnsi="Arial" w:cs="Arial"/>
          <w:w w:val="105"/>
        </w:rPr>
        <w:t>identification</w:t>
      </w:r>
      <w:r w:rsidR="00FD06D8" w:rsidRPr="00133160">
        <w:rPr>
          <w:rFonts w:ascii="Arial" w:hAnsi="Arial" w:cs="Arial"/>
          <w:spacing w:val="-5"/>
          <w:w w:val="105"/>
        </w:rPr>
        <w:t xml:space="preserve"> </w:t>
      </w:r>
      <w:r w:rsidR="00FD06D8" w:rsidRPr="00133160">
        <w:rPr>
          <w:rFonts w:ascii="Arial" w:hAnsi="Arial" w:cs="Arial"/>
          <w:w w:val="105"/>
        </w:rPr>
        <w:t>with</w:t>
      </w:r>
      <w:r w:rsidR="00FD06D8" w:rsidRPr="00133160">
        <w:rPr>
          <w:rFonts w:ascii="Arial" w:hAnsi="Arial" w:cs="Arial"/>
          <w:spacing w:val="-6"/>
          <w:w w:val="105"/>
        </w:rPr>
        <w:t xml:space="preserve"> </w:t>
      </w:r>
      <w:r w:rsidR="00FD06D8" w:rsidRPr="00133160">
        <w:rPr>
          <w:rFonts w:ascii="Arial" w:hAnsi="Arial" w:cs="Arial"/>
          <w:w w:val="105"/>
        </w:rPr>
        <w:t>a group/cause/ideology.</w:t>
      </w:r>
    </w:p>
    <w:p w14:paraId="0385AFAB" w14:textId="77777777" w:rsidR="00FD06D8" w:rsidRPr="00133160" w:rsidRDefault="00FD06D8" w:rsidP="00FD06D8">
      <w:pPr>
        <w:pStyle w:val="ListParagraph"/>
        <w:numPr>
          <w:ilvl w:val="0"/>
          <w:numId w:val="4"/>
        </w:numPr>
        <w:tabs>
          <w:tab w:val="left" w:pos="1920"/>
        </w:tabs>
        <w:spacing w:before="119" w:line="252" w:lineRule="auto"/>
        <w:ind w:right="911" w:firstLine="0"/>
        <w:rPr>
          <w:rFonts w:ascii="Arial" w:hAnsi="Arial" w:cs="Arial"/>
        </w:rPr>
      </w:pPr>
      <w:r w:rsidRPr="00133160">
        <w:rPr>
          <w:rFonts w:ascii="Arial" w:hAnsi="Arial" w:cs="Arial"/>
          <w:w w:val="105"/>
        </w:rPr>
        <w:t>Example</w:t>
      </w:r>
      <w:r w:rsidRPr="00133160">
        <w:rPr>
          <w:rFonts w:ascii="Arial" w:hAnsi="Arial" w:cs="Arial"/>
          <w:spacing w:val="-4"/>
          <w:w w:val="105"/>
        </w:rPr>
        <w:t xml:space="preserve"> </w:t>
      </w:r>
      <w:r w:rsidRPr="00133160">
        <w:rPr>
          <w:rFonts w:ascii="Arial" w:hAnsi="Arial" w:cs="Arial"/>
          <w:w w:val="105"/>
        </w:rPr>
        <w:t>indicators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individual</w:t>
      </w:r>
      <w:r w:rsidRPr="00133160">
        <w:rPr>
          <w:rFonts w:ascii="Arial" w:hAnsi="Arial" w:cs="Arial"/>
          <w:spacing w:val="-4"/>
          <w:w w:val="105"/>
        </w:rPr>
        <w:t xml:space="preserve"> </w:t>
      </w:r>
      <w:r w:rsidRPr="00133160">
        <w:rPr>
          <w:rFonts w:ascii="Arial" w:hAnsi="Arial" w:cs="Arial"/>
          <w:w w:val="105"/>
        </w:rPr>
        <w:t>has</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intention</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harm,</w:t>
      </w:r>
      <w:r w:rsidRPr="00133160">
        <w:rPr>
          <w:rFonts w:ascii="Arial" w:hAnsi="Arial" w:cs="Arial"/>
          <w:spacing w:val="-5"/>
          <w:w w:val="105"/>
        </w:rPr>
        <w:t xml:space="preserve"> </w:t>
      </w:r>
      <w:r w:rsidRPr="00133160">
        <w:rPr>
          <w:rFonts w:ascii="Arial" w:hAnsi="Arial" w:cs="Arial"/>
          <w:w w:val="105"/>
        </w:rPr>
        <w:t>use violence or other illegal means</w:t>
      </w:r>
      <w:r w:rsidRPr="00133160">
        <w:rPr>
          <w:rFonts w:ascii="Arial" w:hAnsi="Arial" w:cs="Arial"/>
          <w:spacing w:val="2"/>
          <w:w w:val="105"/>
        </w:rPr>
        <w:t xml:space="preserve"> </w:t>
      </w:r>
      <w:r w:rsidRPr="00133160">
        <w:rPr>
          <w:rFonts w:ascii="Arial" w:hAnsi="Arial" w:cs="Arial"/>
          <w:w w:val="105"/>
        </w:rPr>
        <w:t>include:</w:t>
      </w:r>
    </w:p>
    <w:p w14:paraId="3AB0F1E9" w14:textId="77777777" w:rsidR="00FD06D8" w:rsidRPr="00133160" w:rsidRDefault="00FD06D8" w:rsidP="00FD06D8">
      <w:pPr>
        <w:pStyle w:val="ListParagraph"/>
        <w:numPr>
          <w:ilvl w:val="0"/>
          <w:numId w:val="3"/>
        </w:numPr>
        <w:tabs>
          <w:tab w:val="left" w:pos="2261"/>
          <w:tab w:val="left" w:pos="2262"/>
        </w:tabs>
        <w:spacing w:before="199" w:line="252" w:lineRule="auto"/>
        <w:ind w:right="645"/>
        <w:rPr>
          <w:rFonts w:ascii="Arial" w:hAnsi="Arial" w:cs="Arial"/>
        </w:rPr>
      </w:pPr>
      <w:r w:rsidRPr="00133160">
        <w:rPr>
          <w:rFonts w:ascii="Arial" w:hAnsi="Arial" w:cs="Arial"/>
          <w:w w:val="105"/>
        </w:rPr>
        <w:t>clearly</w:t>
      </w:r>
      <w:r w:rsidRPr="00133160">
        <w:rPr>
          <w:rFonts w:ascii="Arial" w:hAnsi="Arial" w:cs="Arial"/>
          <w:spacing w:val="-4"/>
          <w:w w:val="105"/>
        </w:rPr>
        <w:t xml:space="preserve"> </w:t>
      </w:r>
      <w:r w:rsidRPr="00133160">
        <w:rPr>
          <w:rFonts w:ascii="Arial" w:hAnsi="Arial" w:cs="Arial"/>
          <w:w w:val="105"/>
        </w:rPr>
        <w:t>identifying</w:t>
      </w:r>
      <w:r w:rsidRPr="00133160">
        <w:rPr>
          <w:rFonts w:ascii="Arial" w:hAnsi="Arial" w:cs="Arial"/>
          <w:spacing w:val="-3"/>
          <w:w w:val="105"/>
        </w:rPr>
        <w:t xml:space="preserve"> </w:t>
      </w:r>
      <w:r w:rsidRPr="00133160">
        <w:rPr>
          <w:rFonts w:ascii="Arial" w:hAnsi="Arial" w:cs="Arial"/>
          <w:w w:val="105"/>
        </w:rPr>
        <w:t>another</w:t>
      </w:r>
      <w:r w:rsidRPr="00133160">
        <w:rPr>
          <w:rFonts w:ascii="Arial" w:hAnsi="Arial" w:cs="Arial"/>
          <w:spacing w:val="-5"/>
          <w:w w:val="105"/>
        </w:rPr>
        <w:t xml:space="preserve"> </w:t>
      </w:r>
      <w:r w:rsidRPr="00133160">
        <w:rPr>
          <w:rFonts w:ascii="Arial" w:hAnsi="Arial" w:cs="Arial"/>
          <w:w w:val="105"/>
        </w:rPr>
        <w:t>group</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threatening</w:t>
      </w:r>
      <w:r w:rsidRPr="00133160">
        <w:rPr>
          <w:rFonts w:ascii="Arial" w:hAnsi="Arial" w:cs="Arial"/>
          <w:spacing w:val="-3"/>
          <w:w w:val="105"/>
        </w:rPr>
        <w:t xml:space="preserve"> </w:t>
      </w:r>
      <w:r w:rsidRPr="00133160">
        <w:rPr>
          <w:rFonts w:ascii="Arial" w:hAnsi="Arial" w:cs="Arial"/>
          <w:w w:val="105"/>
        </w:rPr>
        <w:t>what</w:t>
      </w:r>
      <w:r w:rsidRPr="00133160">
        <w:rPr>
          <w:rFonts w:ascii="Arial" w:hAnsi="Arial" w:cs="Arial"/>
          <w:spacing w:val="-5"/>
          <w:w w:val="105"/>
        </w:rPr>
        <w:t xml:space="preserve"> </w:t>
      </w:r>
      <w:r w:rsidRPr="00133160">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stand</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and blaming that group for all social or political ills;</w:t>
      </w:r>
    </w:p>
    <w:p w14:paraId="313D59BA" w14:textId="77777777" w:rsidR="00FD06D8" w:rsidRPr="00133160" w:rsidRDefault="00FD06D8" w:rsidP="00FD06D8">
      <w:pPr>
        <w:pStyle w:val="ListParagraph"/>
        <w:numPr>
          <w:ilvl w:val="0"/>
          <w:numId w:val="3"/>
        </w:numPr>
        <w:tabs>
          <w:tab w:val="left" w:pos="2261"/>
          <w:tab w:val="left" w:pos="2262"/>
        </w:tabs>
        <w:spacing w:before="123"/>
        <w:rPr>
          <w:rFonts w:ascii="Arial" w:hAnsi="Arial" w:cs="Arial"/>
        </w:rPr>
      </w:pPr>
      <w:r w:rsidRPr="00133160">
        <w:rPr>
          <w:rFonts w:ascii="Arial" w:hAnsi="Arial" w:cs="Arial"/>
          <w:w w:val="105"/>
        </w:rPr>
        <w:t>using insulting or derogatory names or labels for another</w:t>
      </w:r>
      <w:r w:rsidRPr="00133160">
        <w:rPr>
          <w:rFonts w:ascii="Arial" w:hAnsi="Arial" w:cs="Arial"/>
          <w:spacing w:val="-3"/>
          <w:w w:val="105"/>
        </w:rPr>
        <w:t xml:space="preserve"> </w:t>
      </w:r>
      <w:r w:rsidRPr="00133160">
        <w:rPr>
          <w:rFonts w:ascii="Arial" w:hAnsi="Arial" w:cs="Arial"/>
          <w:w w:val="105"/>
        </w:rPr>
        <w:t>group;</w:t>
      </w:r>
    </w:p>
    <w:p w14:paraId="19A8057F" w14:textId="77777777" w:rsidR="00FD06D8" w:rsidRPr="00133160" w:rsidRDefault="00FD06D8" w:rsidP="00FD06D8">
      <w:pPr>
        <w:pStyle w:val="ListParagraph"/>
        <w:numPr>
          <w:ilvl w:val="0"/>
          <w:numId w:val="3"/>
        </w:numPr>
        <w:tabs>
          <w:tab w:val="left" w:pos="2261"/>
          <w:tab w:val="left" w:pos="2262"/>
        </w:tabs>
        <w:spacing w:before="131" w:line="247" w:lineRule="auto"/>
        <w:ind w:right="904"/>
        <w:rPr>
          <w:rFonts w:ascii="Arial" w:hAnsi="Arial" w:cs="Arial"/>
        </w:rPr>
      </w:pPr>
      <w:r w:rsidRPr="00133160">
        <w:rPr>
          <w:rFonts w:ascii="Arial" w:hAnsi="Arial" w:cs="Arial"/>
          <w:w w:val="105"/>
        </w:rPr>
        <w:t>speaking about the imminence of harm from the other group and</w:t>
      </w:r>
      <w:r w:rsidRPr="00133160">
        <w:rPr>
          <w:rFonts w:ascii="Arial" w:hAnsi="Arial" w:cs="Arial"/>
          <w:spacing w:val="-35"/>
          <w:w w:val="105"/>
        </w:rPr>
        <w:t xml:space="preserve"> </w:t>
      </w:r>
      <w:r w:rsidRPr="00133160">
        <w:rPr>
          <w:rFonts w:ascii="Arial" w:hAnsi="Arial" w:cs="Arial"/>
          <w:w w:val="105"/>
        </w:rPr>
        <w:t>the importance of action</w:t>
      </w:r>
      <w:r w:rsidRPr="00133160">
        <w:rPr>
          <w:rFonts w:ascii="Arial" w:hAnsi="Arial" w:cs="Arial"/>
          <w:spacing w:val="3"/>
          <w:w w:val="105"/>
        </w:rPr>
        <w:t xml:space="preserve"> </w:t>
      </w:r>
      <w:r w:rsidRPr="00133160">
        <w:rPr>
          <w:rFonts w:ascii="Arial" w:hAnsi="Arial" w:cs="Arial"/>
          <w:w w:val="105"/>
        </w:rPr>
        <w:t>now;</w:t>
      </w:r>
    </w:p>
    <w:p w14:paraId="5DE79334" w14:textId="77777777" w:rsidR="00FD06D8" w:rsidRPr="00133160" w:rsidRDefault="00FD06D8" w:rsidP="00FD06D8">
      <w:pPr>
        <w:pStyle w:val="ListParagraph"/>
        <w:numPr>
          <w:ilvl w:val="0"/>
          <w:numId w:val="3"/>
        </w:numPr>
        <w:tabs>
          <w:tab w:val="left" w:pos="2261"/>
          <w:tab w:val="left" w:pos="2262"/>
        </w:tabs>
        <w:spacing w:before="128" w:line="252" w:lineRule="auto"/>
        <w:ind w:right="470"/>
        <w:rPr>
          <w:rFonts w:ascii="Arial" w:hAnsi="Arial" w:cs="Arial"/>
        </w:rPr>
      </w:pPr>
      <w:r w:rsidRPr="00133160">
        <w:rPr>
          <w:rFonts w:ascii="Arial" w:hAnsi="Arial" w:cs="Arial"/>
          <w:w w:val="105"/>
        </w:rPr>
        <w:t>expressing</w:t>
      </w:r>
      <w:r w:rsidRPr="00133160">
        <w:rPr>
          <w:rFonts w:ascii="Arial" w:hAnsi="Arial" w:cs="Arial"/>
          <w:spacing w:val="-3"/>
          <w:w w:val="105"/>
        </w:rPr>
        <w:t xml:space="preserve"> </w:t>
      </w:r>
      <w:r w:rsidRPr="00133160">
        <w:rPr>
          <w:rFonts w:ascii="Arial" w:hAnsi="Arial" w:cs="Arial"/>
          <w:w w:val="105"/>
        </w:rPr>
        <w:t>attitudes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justify</w:t>
      </w:r>
      <w:r w:rsidRPr="00133160">
        <w:rPr>
          <w:rFonts w:ascii="Arial" w:hAnsi="Arial" w:cs="Arial"/>
          <w:spacing w:val="-4"/>
          <w:w w:val="105"/>
        </w:rPr>
        <w:t xml:space="preserve"> </w:t>
      </w:r>
      <w:r w:rsidRPr="00133160">
        <w:rPr>
          <w:rFonts w:ascii="Arial" w:hAnsi="Arial" w:cs="Arial"/>
          <w:w w:val="105"/>
        </w:rPr>
        <w:t>offending</w:t>
      </w:r>
      <w:r w:rsidRPr="00133160">
        <w:rPr>
          <w:rFonts w:ascii="Arial" w:hAnsi="Arial" w:cs="Arial"/>
          <w:spacing w:val="-3"/>
          <w:w w:val="105"/>
        </w:rPr>
        <w:t xml:space="preserve"> </w:t>
      </w:r>
      <w:r w:rsidRPr="00133160">
        <w:rPr>
          <w:rFonts w:ascii="Arial" w:hAnsi="Arial" w:cs="Arial"/>
          <w:w w:val="105"/>
        </w:rPr>
        <w:t>on</w:t>
      </w:r>
      <w:r w:rsidRPr="00133160">
        <w:rPr>
          <w:rFonts w:ascii="Arial" w:hAnsi="Arial" w:cs="Arial"/>
          <w:spacing w:val="-2"/>
          <w:w w:val="105"/>
        </w:rPr>
        <w:t xml:space="preserve"> </w:t>
      </w:r>
      <w:r w:rsidRPr="00133160">
        <w:rPr>
          <w:rFonts w:ascii="Arial" w:hAnsi="Arial" w:cs="Arial"/>
          <w:w w:val="105"/>
        </w:rPr>
        <w:t>behalf</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group,</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or ideology;</w:t>
      </w:r>
    </w:p>
    <w:p w14:paraId="18072954" w14:textId="77777777" w:rsidR="00FD06D8" w:rsidRPr="00133160" w:rsidRDefault="00FD06D8" w:rsidP="00FD06D8">
      <w:pPr>
        <w:pStyle w:val="ListParagraph"/>
        <w:numPr>
          <w:ilvl w:val="0"/>
          <w:numId w:val="3"/>
        </w:numPr>
        <w:tabs>
          <w:tab w:val="left" w:pos="2261"/>
          <w:tab w:val="left" w:pos="2262"/>
        </w:tabs>
        <w:spacing w:before="122"/>
        <w:rPr>
          <w:rFonts w:ascii="Arial" w:hAnsi="Arial" w:cs="Arial"/>
        </w:rPr>
      </w:pPr>
      <w:r w:rsidRPr="00133160">
        <w:rPr>
          <w:rFonts w:ascii="Arial" w:hAnsi="Arial" w:cs="Arial"/>
          <w:w w:val="105"/>
        </w:rPr>
        <w:t>condoning or supporting violence or harm towards others;</w:t>
      </w:r>
      <w:r w:rsidRPr="00133160">
        <w:rPr>
          <w:rFonts w:ascii="Arial" w:hAnsi="Arial" w:cs="Arial"/>
          <w:spacing w:val="1"/>
          <w:w w:val="105"/>
        </w:rPr>
        <w:t xml:space="preserve"> </w:t>
      </w:r>
      <w:r w:rsidRPr="00133160">
        <w:rPr>
          <w:rFonts w:ascii="Arial" w:hAnsi="Arial" w:cs="Arial"/>
          <w:w w:val="105"/>
        </w:rPr>
        <w:t>or</w:t>
      </w:r>
    </w:p>
    <w:p w14:paraId="65C94385" w14:textId="4E7BD8BE" w:rsidR="00FD06D8" w:rsidRPr="00133160" w:rsidRDefault="005A31A8" w:rsidP="00FD06D8">
      <w:pPr>
        <w:pStyle w:val="ListParagraph"/>
        <w:numPr>
          <w:ilvl w:val="0"/>
          <w:numId w:val="3"/>
        </w:numPr>
        <w:tabs>
          <w:tab w:val="left" w:pos="2261"/>
          <w:tab w:val="left" w:pos="2262"/>
        </w:tabs>
        <w:spacing w:before="131"/>
        <w:rPr>
          <w:rFonts w:ascii="Arial" w:hAnsi="Arial" w:cs="Arial"/>
        </w:rPr>
      </w:pPr>
      <w:r w:rsidRPr="00133160">
        <w:rPr>
          <w:rFonts w:ascii="Arial" w:hAnsi="Arial" w:cs="Arial"/>
          <w:w w:val="105"/>
        </w:rPr>
        <w:t>Plotting</w:t>
      </w:r>
      <w:r w:rsidR="00FD06D8" w:rsidRPr="00133160">
        <w:rPr>
          <w:rFonts w:ascii="Arial" w:hAnsi="Arial" w:cs="Arial"/>
          <w:w w:val="105"/>
        </w:rPr>
        <w:t xml:space="preserve"> or conspiring with</w:t>
      </w:r>
      <w:r w:rsidR="00FD06D8" w:rsidRPr="00133160">
        <w:rPr>
          <w:rFonts w:ascii="Arial" w:hAnsi="Arial" w:cs="Arial"/>
          <w:spacing w:val="2"/>
          <w:w w:val="105"/>
        </w:rPr>
        <w:t xml:space="preserve"> </w:t>
      </w:r>
      <w:r>
        <w:rPr>
          <w:rFonts w:ascii="Arial" w:hAnsi="Arial" w:cs="Arial"/>
          <w:w w:val="105"/>
        </w:rPr>
        <w:t>others.</w:t>
      </w:r>
    </w:p>
    <w:p w14:paraId="75303482" w14:textId="77777777" w:rsidR="00FD06D8" w:rsidRPr="00133160" w:rsidRDefault="00FD06D8" w:rsidP="00FD06D8">
      <w:pPr>
        <w:pStyle w:val="ListParagraph"/>
        <w:numPr>
          <w:ilvl w:val="1"/>
          <w:numId w:val="5"/>
        </w:numPr>
        <w:tabs>
          <w:tab w:val="left" w:pos="1541"/>
          <w:tab w:val="left" w:pos="1542"/>
        </w:tabs>
        <w:spacing w:before="128" w:line="252" w:lineRule="auto"/>
        <w:ind w:right="304"/>
        <w:rPr>
          <w:rFonts w:ascii="Arial" w:hAnsi="Arial" w:cs="Arial"/>
        </w:rPr>
      </w:pPr>
      <w:r w:rsidRPr="00133160">
        <w:rPr>
          <w:rFonts w:ascii="Arial" w:hAnsi="Arial" w:cs="Arial"/>
          <w:w w:val="105"/>
        </w:rPr>
        <w:t>Protecting children from the risk of radicalisation is part of the Academy's wider safeguarding</w:t>
      </w:r>
      <w:r w:rsidRPr="00133160">
        <w:rPr>
          <w:rFonts w:ascii="Arial" w:hAnsi="Arial" w:cs="Arial"/>
          <w:spacing w:val="-4"/>
          <w:w w:val="105"/>
        </w:rPr>
        <w:t xml:space="preserve"> </w:t>
      </w:r>
      <w:r w:rsidRPr="00133160">
        <w:rPr>
          <w:rFonts w:ascii="Arial" w:hAnsi="Arial" w:cs="Arial"/>
          <w:w w:val="105"/>
        </w:rPr>
        <w:t>duties,</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similar</w:t>
      </w:r>
      <w:r w:rsidRPr="00133160">
        <w:rPr>
          <w:rFonts w:ascii="Arial" w:hAnsi="Arial" w:cs="Arial"/>
          <w:spacing w:val="-5"/>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nature</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protecting</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harms (e.g. drugs, gangs, neglect, sexual exploitation), whether these come from within their family or are the product of outside</w:t>
      </w:r>
      <w:r w:rsidRPr="00133160">
        <w:rPr>
          <w:rFonts w:ascii="Arial" w:hAnsi="Arial" w:cs="Arial"/>
          <w:spacing w:val="4"/>
          <w:w w:val="105"/>
        </w:rPr>
        <w:t xml:space="preserve"> </w:t>
      </w:r>
      <w:r w:rsidRPr="00133160">
        <w:rPr>
          <w:rFonts w:ascii="Arial" w:hAnsi="Arial" w:cs="Arial"/>
          <w:w w:val="105"/>
        </w:rPr>
        <w:t>influences.</w:t>
      </w:r>
    </w:p>
    <w:p w14:paraId="555B4E58" w14:textId="77777777" w:rsidR="00FD06D8" w:rsidRPr="00133160" w:rsidRDefault="00FD06D8" w:rsidP="00FD06D8">
      <w:pPr>
        <w:pStyle w:val="BodyText"/>
        <w:spacing w:before="4"/>
        <w:ind w:firstLine="0"/>
        <w:rPr>
          <w:rFonts w:ascii="Arial" w:hAnsi="Arial" w:cs="Arial"/>
          <w:sz w:val="22"/>
          <w:szCs w:val="22"/>
        </w:rPr>
      </w:pPr>
    </w:p>
    <w:p w14:paraId="2AD96E32" w14:textId="77777777" w:rsidR="00133160" w:rsidRDefault="00133160">
      <w:pPr>
        <w:rPr>
          <w:rFonts w:ascii="Arial" w:hAnsi="Arial" w:cs="Arial"/>
          <w:b/>
          <w:bCs/>
        </w:rPr>
      </w:pPr>
      <w:r>
        <w:rPr>
          <w:rFonts w:ascii="Arial" w:hAnsi="Arial" w:cs="Arial"/>
        </w:rPr>
        <w:br w:type="page"/>
      </w:r>
    </w:p>
    <w:p w14:paraId="7265410A" w14:textId="66BFAF32" w:rsidR="00FD06D8" w:rsidRPr="00133160" w:rsidRDefault="00FD06D8" w:rsidP="00FD06D8">
      <w:pPr>
        <w:pStyle w:val="Heading1"/>
        <w:spacing w:before="0" w:line="237" w:lineRule="auto"/>
        <w:ind w:right="554"/>
        <w:rPr>
          <w:rFonts w:ascii="Arial" w:hAnsi="Arial" w:cs="Arial"/>
          <w:sz w:val="22"/>
          <w:szCs w:val="22"/>
        </w:rPr>
      </w:pPr>
      <w:r w:rsidRPr="00133160">
        <w:rPr>
          <w:rFonts w:ascii="Arial" w:hAnsi="Arial" w:cs="Arial"/>
          <w:sz w:val="22"/>
          <w:szCs w:val="22"/>
        </w:rPr>
        <w:lastRenderedPageBreak/>
        <w:t xml:space="preserve">The DfE's briefing note </w:t>
      </w:r>
      <w:r w:rsidR="00657AD7">
        <w:rPr>
          <w:rFonts w:ascii="Arial" w:hAnsi="Arial" w:cs="Arial"/>
          <w:sz w:val="22"/>
          <w:szCs w:val="22"/>
        </w:rPr>
        <w:t>“</w:t>
      </w:r>
      <w:r w:rsidRPr="00133160">
        <w:rPr>
          <w:rFonts w:ascii="Arial" w:hAnsi="Arial" w:cs="Arial"/>
          <w:sz w:val="22"/>
          <w:szCs w:val="22"/>
        </w:rPr>
        <w:t>The use of social media for on-line radicalisation (2015)</w:t>
      </w:r>
      <w:r w:rsidR="00657AD7">
        <w:rPr>
          <w:rFonts w:ascii="Arial" w:hAnsi="Arial" w:cs="Arial"/>
          <w:sz w:val="22"/>
          <w:szCs w:val="22"/>
        </w:rPr>
        <w:t>”</w:t>
      </w:r>
      <w:r w:rsidRPr="00133160">
        <w:rPr>
          <w:rFonts w:ascii="Arial" w:hAnsi="Arial" w:cs="Arial"/>
          <w:sz w:val="22"/>
          <w:szCs w:val="22"/>
        </w:rPr>
        <w:t xml:space="preserve"> includes information on how social media is used to radicalise young people a</w:t>
      </w:r>
      <w:r w:rsidR="00B0235E" w:rsidRPr="00133160">
        <w:rPr>
          <w:rFonts w:ascii="Arial" w:hAnsi="Arial" w:cs="Arial"/>
          <w:sz w:val="22"/>
          <w:szCs w:val="22"/>
        </w:rPr>
        <w:t>nd guidance on protecting those</w:t>
      </w:r>
      <w:r w:rsidRPr="00133160">
        <w:rPr>
          <w:rFonts w:ascii="Arial" w:hAnsi="Arial" w:cs="Arial"/>
          <w:sz w:val="22"/>
          <w:szCs w:val="22"/>
        </w:rPr>
        <w:t xml:space="preserve"> at risk.</w:t>
      </w:r>
    </w:p>
    <w:p w14:paraId="317D0469" w14:textId="77777777" w:rsidR="00FD06D8" w:rsidRPr="00133160" w:rsidRDefault="00FD06D8" w:rsidP="00FD06D8">
      <w:pPr>
        <w:spacing w:before="203"/>
        <w:ind w:left="101"/>
        <w:rPr>
          <w:rFonts w:ascii="Arial" w:hAnsi="Arial" w:cs="Arial"/>
          <w:b/>
        </w:rPr>
      </w:pPr>
      <w:r w:rsidRPr="00133160">
        <w:rPr>
          <w:rFonts w:ascii="Arial" w:hAnsi="Arial" w:cs="Arial"/>
          <w:b/>
        </w:rPr>
        <w:t>Guidance for staff and volunteers on suspecting or hearing a complaint of abuse</w:t>
      </w:r>
    </w:p>
    <w:p w14:paraId="241EF9A7" w14:textId="77777777" w:rsidR="00FD06D8" w:rsidRPr="00133160" w:rsidRDefault="00FD06D8" w:rsidP="00FD06D8">
      <w:pPr>
        <w:pStyle w:val="ListParagraph"/>
        <w:numPr>
          <w:ilvl w:val="0"/>
          <w:numId w:val="5"/>
        </w:numPr>
        <w:tabs>
          <w:tab w:val="left" w:pos="821"/>
          <w:tab w:val="left" w:pos="822"/>
        </w:tabs>
        <w:spacing w:before="211"/>
        <w:rPr>
          <w:rFonts w:ascii="Arial" w:hAnsi="Arial" w:cs="Arial"/>
        </w:rPr>
      </w:pPr>
      <w:r w:rsidRPr="00133160">
        <w:rPr>
          <w:rFonts w:ascii="Arial" w:hAnsi="Arial" w:cs="Arial"/>
          <w:w w:val="105"/>
        </w:rPr>
        <w:t>Action staff must</w:t>
      </w:r>
      <w:r w:rsidRPr="00133160">
        <w:rPr>
          <w:rFonts w:ascii="Arial" w:hAnsi="Arial" w:cs="Arial"/>
          <w:spacing w:val="2"/>
          <w:w w:val="105"/>
        </w:rPr>
        <w:t xml:space="preserve"> </w:t>
      </w:r>
      <w:r w:rsidRPr="00133160">
        <w:rPr>
          <w:rFonts w:ascii="Arial" w:hAnsi="Arial" w:cs="Arial"/>
          <w:w w:val="105"/>
        </w:rPr>
        <w:t>take</w:t>
      </w:r>
    </w:p>
    <w:p w14:paraId="535C3669" w14:textId="77777777" w:rsidR="00FD06D8" w:rsidRPr="00133160" w:rsidRDefault="00FD06D8" w:rsidP="00133160">
      <w:pPr>
        <w:pStyle w:val="ListParagraph"/>
        <w:numPr>
          <w:ilvl w:val="1"/>
          <w:numId w:val="5"/>
        </w:numPr>
        <w:tabs>
          <w:tab w:val="left" w:pos="1541"/>
          <w:tab w:val="left" w:pos="1542"/>
        </w:tabs>
        <w:spacing w:before="209"/>
        <w:rPr>
          <w:rFonts w:ascii="Arial" w:hAnsi="Arial" w:cs="Arial"/>
        </w:rPr>
      </w:pPr>
      <w:r w:rsidRPr="00133160">
        <w:rPr>
          <w:rFonts w:ascii="Arial" w:hAnsi="Arial" w:cs="Arial"/>
          <w:w w:val="105"/>
        </w:rPr>
        <w:t>A member of staff or volunteer suspecting or hearing a complaint of</w:t>
      </w:r>
      <w:r w:rsidRPr="00133160">
        <w:rPr>
          <w:rFonts w:ascii="Arial" w:hAnsi="Arial" w:cs="Arial"/>
          <w:spacing w:val="-8"/>
          <w:w w:val="105"/>
        </w:rPr>
        <w:t xml:space="preserve"> </w:t>
      </w:r>
      <w:r w:rsidR="00133160">
        <w:rPr>
          <w:rFonts w:ascii="Arial" w:hAnsi="Arial" w:cs="Arial"/>
          <w:w w:val="105"/>
        </w:rPr>
        <w:t>abuse</w:t>
      </w:r>
    </w:p>
    <w:p w14:paraId="13A04392" w14:textId="77777777" w:rsidR="00FD06D8" w:rsidRPr="00133160" w:rsidRDefault="00FD06D8" w:rsidP="00FD06D8">
      <w:pPr>
        <w:pStyle w:val="BodyText"/>
        <w:spacing w:before="8"/>
        <w:ind w:firstLine="0"/>
        <w:rPr>
          <w:rFonts w:ascii="Arial" w:hAnsi="Arial" w:cs="Arial"/>
          <w:sz w:val="22"/>
          <w:szCs w:val="22"/>
        </w:rPr>
      </w:pPr>
    </w:p>
    <w:p w14:paraId="064D0153" w14:textId="081D7EFF" w:rsidR="00FD06D8" w:rsidRPr="00133160" w:rsidRDefault="00625BC4" w:rsidP="00FD06D8">
      <w:pPr>
        <w:pStyle w:val="ListParagraph"/>
        <w:numPr>
          <w:ilvl w:val="1"/>
          <w:numId w:val="5"/>
        </w:numPr>
        <w:tabs>
          <w:tab w:val="left" w:pos="1541"/>
          <w:tab w:val="left" w:pos="1542"/>
        </w:tabs>
        <w:spacing w:before="106" w:line="252" w:lineRule="auto"/>
        <w:ind w:right="820"/>
        <w:rPr>
          <w:rFonts w:ascii="Arial" w:hAnsi="Arial" w:cs="Arial"/>
        </w:rPr>
      </w:pPr>
      <w:r w:rsidRPr="00133160">
        <w:rPr>
          <w:rFonts w:ascii="Arial" w:hAnsi="Arial" w:cs="Arial"/>
          <w:w w:val="105"/>
        </w:rPr>
        <w:t>Must</w:t>
      </w:r>
      <w:r w:rsidR="00FD06D8" w:rsidRPr="00133160">
        <w:rPr>
          <w:rFonts w:ascii="Arial" w:hAnsi="Arial" w:cs="Arial"/>
          <w:w w:val="105"/>
        </w:rPr>
        <w:t xml:space="preserve"> listen carefully to the child and keep an open mind. The member of staff should not take a decision as to whether or not the abuse has taken</w:t>
      </w:r>
      <w:r w:rsidR="00FD06D8" w:rsidRPr="00133160">
        <w:rPr>
          <w:rFonts w:ascii="Arial" w:hAnsi="Arial" w:cs="Arial"/>
          <w:spacing w:val="-24"/>
          <w:w w:val="105"/>
        </w:rPr>
        <w:t xml:space="preserve"> </w:t>
      </w:r>
      <w:r w:rsidR="00FD06D8" w:rsidRPr="00133160">
        <w:rPr>
          <w:rFonts w:ascii="Arial" w:hAnsi="Arial" w:cs="Arial"/>
          <w:w w:val="105"/>
        </w:rPr>
        <w:t>place;</w:t>
      </w:r>
    </w:p>
    <w:p w14:paraId="533872FE" w14:textId="77777777" w:rsidR="00FD06D8" w:rsidRPr="00133160" w:rsidRDefault="00FD06D8" w:rsidP="00FD06D8">
      <w:pPr>
        <w:pStyle w:val="ListParagraph"/>
        <w:numPr>
          <w:ilvl w:val="1"/>
          <w:numId w:val="5"/>
        </w:numPr>
        <w:tabs>
          <w:tab w:val="left" w:pos="1541"/>
          <w:tab w:val="left" w:pos="1542"/>
        </w:tabs>
        <w:spacing w:before="196"/>
        <w:rPr>
          <w:rFonts w:ascii="Arial" w:hAnsi="Arial" w:cs="Arial"/>
        </w:rPr>
      </w:pPr>
      <w:r w:rsidRPr="00133160">
        <w:rPr>
          <w:rFonts w:ascii="Arial" w:hAnsi="Arial" w:cs="Arial"/>
          <w:w w:val="105"/>
        </w:rPr>
        <w:t>must not ask leading questions, i.e. a question which suggests its own</w:t>
      </w:r>
      <w:r w:rsidRPr="00133160">
        <w:rPr>
          <w:rFonts w:ascii="Arial" w:hAnsi="Arial" w:cs="Arial"/>
          <w:spacing w:val="-18"/>
          <w:w w:val="105"/>
        </w:rPr>
        <w:t xml:space="preserve"> </w:t>
      </w:r>
      <w:r w:rsidRPr="00133160">
        <w:rPr>
          <w:rFonts w:ascii="Arial" w:hAnsi="Arial" w:cs="Arial"/>
          <w:w w:val="105"/>
        </w:rPr>
        <w:t>answer;</w:t>
      </w:r>
    </w:p>
    <w:p w14:paraId="37A049B3" w14:textId="54CB5D06" w:rsidR="00FD06D8" w:rsidRPr="00133160" w:rsidRDefault="00625BC4" w:rsidP="00FD06D8">
      <w:pPr>
        <w:pStyle w:val="ListParagraph"/>
        <w:numPr>
          <w:ilvl w:val="1"/>
          <w:numId w:val="5"/>
        </w:numPr>
        <w:tabs>
          <w:tab w:val="left" w:pos="1541"/>
          <w:tab w:val="left" w:pos="1542"/>
        </w:tabs>
        <w:spacing w:line="252" w:lineRule="auto"/>
        <w:ind w:right="423"/>
        <w:rPr>
          <w:rFonts w:ascii="Arial" w:hAnsi="Arial" w:cs="Arial"/>
        </w:rPr>
      </w:pPr>
      <w:r w:rsidRPr="00133160">
        <w:rPr>
          <w:rFonts w:ascii="Arial" w:hAnsi="Arial" w:cs="Arial"/>
          <w:w w:val="105"/>
        </w:rPr>
        <w:t>Must</w:t>
      </w:r>
      <w:r w:rsidR="00FD06D8" w:rsidRPr="00133160">
        <w:rPr>
          <w:rFonts w:ascii="Arial" w:hAnsi="Arial" w:cs="Arial"/>
          <w:w w:val="105"/>
        </w:rPr>
        <w:t xml:space="preserve"> reassure the child but not give a guarantee of absolute confidentiality. The member of staff should explain that they need to pass the information to the </w:t>
      </w:r>
      <w:r w:rsidR="00F06AB5">
        <w:rPr>
          <w:rFonts w:ascii="Arial" w:hAnsi="Arial" w:cs="Arial"/>
          <w:w w:val="105"/>
        </w:rPr>
        <w:t>DSL</w:t>
      </w:r>
      <w:r w:rsidR="00FD06D8" w:rsidRPr="00133160">
        <w:rPr>
          <w:rFonts w:ascii="Arial" w:hAnsi="Arial" w:cs="Arial"/>
          <w:spacing w:val="-4"/>
          <w:w w:val="105"/>
        </w:rPr>
        <w:t xml:space="preserve"> </w:t>
      </w:r>
      <w:r w:rsidR="00FD06D8" w:rsidRPr="00133160">
        <w:rPr>
          <w:rFonts w:ascii="Arial" w:hAnsi="Arial" w:cs="Arial"/>
          <w:w w:val="105"/>
        </w:rPr>
        <w:t>who</w:t>
      </w:r>
      <w:r w:rsidR="00FD06D8" w:rsidRPr="00133160">
        <w:rPr>
          <w:rFonts w:ascii="Arial" w:hAnsi="Arial" w:cs="Arial"/>
          <w:spacing w:val="-3"/>
          <w:w w:val="105"/>
        </w:rPr>
        <w:t xml:space="preserve"> </w:t>
      </w:r>
      <w:r w:rsidR="00FD06D8" w:rsidRPr="00133160">
        <w:rPr>
          <w:rFonts w:ascii="Arial" w:hAnsi="Arial" w:cs="Arial"/>
          <w:w w:val="105"/>
        </w:rPr>
        <w:t>will</w:t>
      </w:r>
      <w:r w:rsidR="00FD06D8" w:rsidRPr="00133160">
        <w:rPr>
          <w:rFonts w:ascii="Arial" w:hAnsi="Arial" w:cs="Arial"/>
          <w:spacing w:val="-4"/>
          <w:w w:val="105"/>
        </w:rPr>
        <w:t xml:space="preserve"> </w:t>
      </w:r>
      <w:r w:rsidR="00FD06D8" w:rsidRPr="00133160">
        <w:rPr>
          <w:rFonts w:ascii="Arial" w:hAnsi="Arial" w:cs="Arial"/>
          <w:w w:val="105"/>
        </w:rPr>
        <w:t>ensure</w:t>
      </w:r>
      <w:r w:rsidR="00FD06D8" w:rsidRPr="00133160">
        <w:rPr>
          <w:rFonts w:ascii="Arial" w:hAnsi="Arial" w:cs="Arial"/>
          <w:spacing w:val="-4"/>
          <w:w w:val="105"/>
        </w:rPr>
        <w:t xml:space="preserve"> </w:t>
      </w:r>
      <w:r w:rsidR="00FD06D8" w:rsidRPr="00133160">
        <w:rPr>
          <w:rFonts w:ascii="Arial" w:hAnsi="Arial" w:cs="Arial"/>
          <w:w w:val="105"/>
        </w:rPr>
        <w:t>that</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3"/>
          <w:w w:val="105"/>
        </w:rPr>
        <w:t xml:space="preserve"> </w:t>
      </w:r>
      <w:r w:rsidR="00FD06D8" w:rsidRPr="00133160">
        <w:rPr>
          <w:rFonts w:ascii="Arial" w:hAnsi="Arial" w:cs="Arial"/>
          <w:w w:val="105"/>
        </w:rPr>
        <w:t>correct</w:t>
      </w:r>
      <w:r w:rsidR="00FD06D8" w:rsidRPr="00133160">
        <w:rPr>
          <w:rFonts w:ascii="Arial" w:hAnsi="Arial" w:cs="Arial"/>
          <w:spacing w:val="-5"/>
          <w:w w:val="105"/>
        </w:rPr>
        <w:t xml:space="preserve"> </w:t>
      </w:r>
      <w:r w:rsidR="00FD06D8" w:rsidRPr="00133160">
        <w:rPr>
          <w:rFonts w:ascii="Arial" w:hAnsi="Arial" w:cs="Arial"/>
          <w:w w:val="105"/>
        </w:rPr>
        <w:t>action</w:t>
      </w:r>
      <w:r w:rsidR="00FD06D8" w:rsidRPr="00133160">
        <w:rPr>
          <w:rFonts w:ascii="Arial" w:hAnsi="Arial" w:cs="Arial"/>
          <w:spacing w:val="-3"/>
          <w:w w:val="105"/>
        </w:rPr>
        <w:t xml:space="preserve"> </w:t>
      </w:r>
      <w:r w:rsidR="00FD06D8" w:rsidRPr="00133160">
        <w:rPr>
          <w:rFonts w:ascii="Arial" w:hAnsi="Arial" w:cs="Arial"/>
          <w:w w:val="105"/>
        </w:rPr>
        <w:t>is</w:t>
      </w:r>
      <w:r w:rsidR="00FD06D8" w:rsidRPr="00133160">
        <w:rPr>
          <w:rFonts w:ascii="Arial" w:hAnsi="Arial" w:cs="Arial"/>
          <w:spacing w:val="-4"/>
          <w:w w:val="105"/>
        </w:rPr>
        <w:t xml:space="preserve"> </w:t>
      </w:r>
      <w:r w:rsidR="00FD06D8" w:rsidRPr="00133160">
        <w:rPr>
          <w:rFonts w:ascii="Arial" w:hAnsi="Arial" w:cs="Arial"/>
          <w:w w:val="105"/>
        </w:rPr>
        <w:t>taken;</w:t>
      </w:r>
      <w:r w:rsidR="00FD06D8" w:rsidRPr="00133160">
        <w:rPr>
          <w:rFonts w:ascii="Arial" w:hAnsi="Arial" w:cs="Arial"/>
          <w:spacing w:val="-4"/>
          <w:w w:val="105"/>
        </w:rPr>
        <w:t xml:space="preserve"> </w:t>
      </w:r>
      <w:r w:rsidR="00FD06D8" w:rsidRPr="00133160">
        <w:rPr>
          <w:rFonts w:ascii="Arial" w:hAnsi="Arial" w:cs="Arial"/>
          <w:w w:val="105"/>
        </w:rPr>
        <w:t>and</w:t>
      </w:r>
    </w:p>
    <w:p w14:paraId="1B382030" w14:textId="489B8D17" w:rsidR="00FD06D8" w:rsidRPr="00133160" w:rsidRDefault="00625BC4" w:rsidP="00FD06D8">
      <w:pPr>
        <w:pStyle w:val="ListParagraph"/>
        <w:numPr>
          <w:ilvl w:val="1"/>
          <w:numId w:val="5"/>
        </w:numPr>
        <w:tabs>
          <w:tab w:val="left" w:pos="1541"/>
          <w:tab w:val="left" w:pos="1542"/>
        </w:tabs>
        <w:spacing w:before="196" w:line="252" w:lineRule="auto"/>
        <w:ind w:right="949"/>
        <w:rPr>
          <w:rFonts w:ascii="Arial" w:hAnsi="Arial" w:cs="Arial"/>
        </w:rPr>
      </w:pPr>
      <w:r w:rsidRPr="00133160">
        <w:rPr>
          <w:rFonts w:ascii="Arial" w:hAnsi="Arial" w:cs="Arial"/>
          <w:w w:val="105"/>
        </w:rPr>
        <w:t>Must</w:t>
      </w:r>
      <w:r w:rsidR="00FD06D8" w:rsidRPr="00133160">
        <w:rPr>
          <w:rFonts w:ascii="Arial" w:hAnsi="Arial" w:cs="Arial"/>
          <w:w w:val="105"/>
        </w:rPr>
        <w:t xml:space="preserve"> keep a sufficient written record of the conversation. The record should include:</w:t>
      </w:r>
    </w:p>
    <w:p w14:paraId="533781D7" w14:textId="77777777" w:rsidR="00FD06D8" w:rsidRPr="00133160" w:rsidRDefault="00FD06D8" w:rsidP="00FD06D8">
      <w:pPr>
        <w:pStyle w:val="ListParagraph"/>
        <w:numPr>
          <w:ilvl w:val="0"/>
          <w:numId w:val="2"/>
        </w:numPr>
        <w:tabs>
          <w:tab w:val="left" w:pos="2261"/>
          <w:tab w:val="left" w:pos="2262"/>
        </w:tabs>
        <w:spacing w:before="201"/>
        <w:rPr>
          <w:rFonts w:ascii="Arial" w:hAnsi="Arial" w:cs="Arial"/>
        </w:rPr>
      </w:pPr>
      <w:r w:rsidRPr="00133160">
        <w:rPr>
          <w:rFonts w:ascii="Arial" w:hAnsi="Arial" w:cs="Arial"/>
          <w:w w:val="105"/>
        </w:rPr>
        <w:t>the date and</w:t>
      </w:r>
      <w:r w:rsidRPr="00133160">
        <w:rPr>
          <w:rFonts w:ascii="Arial" w:hAnsi="Arial" w:cs="Arial"/>
          <w:spacing w:val="4"/>
          <w:w w:val="105"/>
        </w:rPr>
        <w:t xml:space="preserve"> </w:t>
      </w:r>
      <w:r w:rsidRPr="00133160">
        <w:rPr>
          <w:rFonts w:ascii="Arial" w:hAnsi="Arial" w:cs="Arial"/>
          <w:w w:val="105"/>
        </w:rPr>
        <w:t>time;</w:t>
      </w:r>
    </w:p>
    <w:p w14:paraId="137CFBFC" w14:textId="77777777" w:rsidR="00FD06D8" w:rsidRPr="00133160" w:rsidRDefault="00FD06D8" w:rsidP="00FD06D8">
      <w:pPr>
        <w:pStyle w:val="ListParagraph"/>
        <w:numPr>
          <w:ilvl w:val="0"/>
          <w:numId w:val="2"/>
        </w:numPr>
        <w:tabs>
          <w:tab w:val="left" w:pos="2261"/>
          <w:tab w:val="left" w:pos="2262"/>
        </w:tabs>
        <w:rPr>
          <w:rFonts w:ascii="Arial" w:hAnsi="Arial" w:cs="Arial"/>
        </w:rPr>
      </w:pPr>
      <w:r w:rsidRPr="00133160">
        <w:rPr>
          <w:rFonts w:ascii="Arial" w:hAnsi="Arial" w:cs="Arial"/>
          <w:w w:val="105"/>
        </w:rPr>
        <w:t>the place of the conversation;</w:t>
      </w:r>
      <w:r w:rsidRPr="00133160">
        <w:rPr>
          <w:rFonts w:ascii="Arial" w:hAnsi="Arial" w:cs="Arial"/>
          <w:spacing w:val="4"/>
          <w:w w:val="105"/>
        </w:rPr>
        <w:t xml:space="preserve"> </w:t>
      </w:r>
      <w:r w:rsidRPr="00133160">
        <w:rPr>
          <w:rFonts w:ascii="Arial" w:hAnsi="Arial" w:cs="Arial"/>
          <w:w w:val="105"/>
        </w:rPr>
        <w:t>and</w:t>
      </w:r>
    </w:p>
    <w:p w14:paraId="3CDBB515" w14:textId="77777777" w:rsidR="00FD06D8" w:rsidRPr="00133160" w:rsidRDefault="00FD06D8" w:rsidP="00FD06D8">
      <w:pPr>
        <w:pStyle w:val="ListParagraph"/>
        <w:numPr>
          <w:ilvl w:val="0"/>
          <w:numId w:val="2"/>
        </w:numPr>
        <w:tabs>
          <w:tab w:val="left" w:pos="2261"/>
          <w:tab w:val="left" w:pos="2262"/>
        </w:tabs>
        <w:spacing w:before="209"/>
        <w:rPr>
          <w:rFonts w:ascii="Arial" w:hAnsi="Arial" w:cs="Arial"/>
        </w:rPr>
      </w:pPr>
      <w:r w:rsidRPr="00133160">
        <w:rPr>
          <w:rFonts w:ascii="Arial" w:hAnsi="Arial" w:cs="Arial"/>
          <w:w w:val="105"/>
        </w:rPr>
        <w:t>the essence of what was said and done by whom and in whose</w:t>
      </w:r>
      <w:r w:rsidRPr="00133160">
        <w:rPr>
          <w:rFonts w:ascii="Arial" w:hAnsi="Arial" w:cs="Arial"/>
          <w:spacing w:val="-11"/>
          <w:w w:val="105"/>
        </w:rPr>
        <w:t xml:space="preserve"> </w:t>
      </w:r>
      <w:r w:rsidRPr="00133160">
        <w:rPr>
          <w:rFonts w:ascii="Arial" w:hAnsi="Arial" w:cs="Arial"/>
          <w:w w:val="105"/>
        </w:rPr>
        <w:t>presence.</w:t>
      </w:r>
    </w:p>
    <w:p w14:paraId="53BECBDB" w14:textId="3C85F4D0" w:rsidR="00FD06D8" w:rsidRPr="00133160" w:rsidRDefault="00FD06D8" w:rsidP="00FD06D8">
      <w:pPr>
        <w:pStyle w:val="ListParagraph"/>
        <w:numPr>
          <w:ilvl w:val="1"/>
          <w:numId w:val="5"/>
        </w:numPr>
        <w:tabs>
          <w:tab w:val="left" w:pos="1541"/>
          <w:tab w:val="left" w:pos="1542"/>
        </w:tabs>
        <w:spacing w:line="252" w:lineRule="auto"/>
        <w:ind w:right="694"/>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record</w:t>
      </w:r>
      <w:r w:rsidRPr="00133160">
        <w:rPr>
          <w:rFonts w:ascii="Arial" w:hAnsi="Arial" w:cs="Arial"/>
          <w:spacing w:val="-3"/>
          <w:w w:val="105"/>
        </w:rPr>
        <w:t xml:space="preserve"> </w:t>
      </w:r>
      <w:r w:rsidRPr="00133160">
        <w:rPr>
          <w:rFonts w:ascii="Arial" w:hAnsi="Arial" w:cs="Arial"/>
          <w:w w:val="105"/>
        </w:rPr>
        <w:t>should</w:t>
      </w:r>
      <w:r w:rsidRPr="00133160">
        <w:rPr>
          <w:rFonts w:ascii="Arial" w:hAnsi="Arial" w:cs="Arial"/>
          <w:spacing w:val="-2"/>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signed</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person</w:t>
      </w:r>
      <w:r w:rsidRPr="00133160">
        <w:rPr>
          <w:rFonts w:ascii="Arial" w:hAnsi="Arial" w:cs="Arial"/>
          <w:spacing w:val="-2"/>
          <w:w w:val="105"/>
        </w:rPr>
        <w:t xml:space="preserve"> </w:t>
      </w:r>
      <w:r w:rsidRPr="00133160">
        <w:rPr>
          <w:rFonts w:ascii="Arial" w:hAnsi="Arial" w:cs="Arial"/>
          <w:w w:val="105"/>
        </w:rPr>
        <w:t>making</w:t>
      </w:r>
      <w:r w:rsidRPr="00133160">
        <w:rPr>
          <w:rFonts w:ascii="Arial" w:hAnsi="Arial" w:cs="Arial"/>
          <w:spacing w:val="-3"/>
          <w:w w:val="105"/>
        </w:rPr>
        <w:t xml:space="preserve"> </w:t>
      </w:r>
      <w:r w:rsidRPr="00133160">
        <w:rPr>
          <w:rFonts w:ascii="Arial" w:hAnsi="Arial" w:cs="Arial"/>
          <w:w w:val="105"/>
        </w:rPr>
        <w:t>it</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should</w:t>
      </w:r>
      <w:r w:rsidRPr="00133160">
        <w:rPr>
          <w:rFonts w:ascii="Arial" w:hAnsi="Arial" w:cs="Arial"/>
          <w:spacing w:val="-3"/>
          <w:w w:val="105"/>
        </w:rPr>
        <w:t xml:space="preserve"> </w:t>
      </w:r>
      <w:r w:rsidRPr="00133160">
        <w:rPr>
          <w:rFonts w:ascii="Arial" w:hAnsi="Arial" w:cs="Arial"/>
          <w:w w:val="105"/>
        </w:rPr>
        <w:t>use</w:t>
      </w:r>
      <w:r w:rsidRPr="00133160">
        <w:rPr>
          <w:rFonts w:ascii="Arial" w:hAnsi="Arial" w:cs="Arial"/>
          <w:spacing w:val="-2"/>
          <w:w w:val="105"/>
        </w:rPr>
        <w:t xml:space="preserve"> </w:t>
      </w:r>
      <w:r w:rsidRPr="00133160">
        <w:rPr>
          <w:rFonts w:ascii="Arial" w:hAnsi="Arial" w:cs="Arial"/>
          <w:w w:val="105"/>
        </w:rPr>
        <w:t>names,</w:t>
      </w:r>
      <w:r w:rsidRPr="00133160">
        <w:rPr>
          <w:rFonts w:ascii="Arial" w:hAnsi="Arial" w:cs="Arial"/>
          <w:spacing w:val="-4"/>
          <w:w w:val="105"/>
        </w:rPr>
        <w:t xml:space="preserve"> </w:t>
      </w:r>
      <w:r w:rsidRPr="00133160">
        <w:rPr>
          <w:rFonts w:ascii="Arial" w:hAnsi="Arial" w:cs="Arial"/>
          <w:w w:val="105"/>
        </w:rPr>
        <w:t xml:space="preserve">not initials. The record must be kept securely and handed to the </w:t>
      </w:r>
      <w:r w:rsidR="00F06AB5">
        <w:rPr>
          <w:rFonts w:ascii="Arial" w:hAnsi="Arial" w:cs="Arial"/>
          <w:w w:val="105"/>
        </w:rPr>
        <w:t>DSL</w:t>
      </w:r>
      <w:r w:rsidRPr="00133160">
        <w:rPr>
          <w:rFonts w:ascii="Arial" w:hAnsi="Arial" w:cs="Arial"/>
          <w:w w:val="105"/>
        </w:rPr>
        <w:t xml:space="preserve"> as soon as</w:t>
      </w:r>
      <w:r w:rsidRPr="00133160">
        <w:rPr>
          <w:rFonts w:ascii="Arial" w:hAnsi="Arial" w:cs="Arial"/>
          <w:spacing w:val="4"/>
          <w:w w:val="105"/>
        </w:rPr>
        <w:t xml:space="preserve"> </w:t>
      </w:r>
      <w:r w:rsidRPr="00133160">
        <w:rPr>
          <w:rFonts w:ascii="Arial" w:hAnsi="Arial" w:cs="Arial"/>
          <w:w w:val="105"/>
        </w:rPr>
        <w:t>possible.</w:t>
      </w:r>
    </w:p>
    <w:p w14:paraId="599F799B" w14:textId="2F14A190" w:rsidR="00FD06D8" w:rsidRPr="00133160" w:rsidRDefault="00FD06D8" w:rsidP="00FD06D8">
      <w:pPr>
        <w:pStyle w:val="ListParagraph"/>
        <w:numPr>
          <w:ilvl w:val="1"/>
          <w:numId w:val="5"/>
        </w:numPr>
        <w:tabs>
          <w:tab w:val="left" w:pos="1541"/>
          <w:tab w:val="left" w:pos="1542"/>
        </w:tabs>
        <w:spacing w:before="196" w:line="252" w:lineRule="auto"/>
        <w:ind w:right="313"/>
        <w:rPr>
          <w:rFonts w:ascii="Arial" w:hAnsi="Arial" w:cs="Arial"/>
        </w:rPr>
      </w:pPr>
      <w:r w:rsidRPr="00133160">
        <w:rPr>
          <w:rFonts w:ascii="Arial" w:hAnsi="Arial" w:cs="Arial"/>
          <w:w w:val="105"/>
        </w:rPr>
        <w:t>All</w:t>
      </w:r>
      <w:r w:rsidRPr="00133160">
        <w:rPr>
          <w:rFonts w:ascii="Arial" w:hAnsi="Arial" w:cs="Arial"/>
          <w:spacing w:val="-6"/>
          <w:w w:val="105"/>
        </w:rPr>
        <w:t xml:space="preserve"> </w:t>
      </w:r>
      <w:r w:rsidRPr="00133160">
        <w:rPr>
          <w:rFonts w:ascii="Arial" w:hAnsi="Arial" w:cs="Arial"/>
          <w:w w:val="105"/>
        </w:rPr>
        <w:t>evidence,</w:t>
      </w:r>
      <w:r w:rsidRPr="00133160">
        <w:rPr>
          <w:rFonts w:ascii="Arial" w:hAnsi="Arial" w:cs="Arial"/>
          <w:spacing w:val="-5"/>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example,</w:t>
      </w:r>
      <w:r w:rsidRPr="00133160">
        <w:rPr>
          <w:rFonts w:ascii="Arial" w:hAnsi="Arial" w:cs="Arial"/>
          <w:spacing w:val="-5"/>
          <w:w w:val="105"/>
        </w:rPr>
        <w:t xml:space="preserve"> </w:t>
      </w:r>
      <w:r w:rsidRPr="00133160">
        <w:rPr>
          <w:rFonts w:ascii="Arial" w:hAnsi="Arial" w:cs="Arial"/>
          <w:w w:val="105"/>
        </w:rPr>
        <w:t>scribbled</w:t>
      </w:r>
      <w:r w:rsidRPr="00133160">
        <w:rPr>
          <w:rFonts w:ascii="Arial" w:hAnsi="Arial" w:cs="Arial"/>
          <w:spacing w:val="-4"/>
          <w:w w:val="105"/>
        </w:rPr>
        <w:t xml:space="preserve"> </w:t>
      </w:r>
      <w:r w:rsidRPr="00133160">
        <w:rPr>
          <w:rFonts w:ascii="Arial" w:hAnsi="Arial" w:cs="Arial"/>
          <w:w w:val="105"/>
        </w:rPr>
        <w:t>notes,</w:t>
      </w:r>
      <w:r w:rsidRPr="00133160">
        <w:rPr>
          <w:rFonts w:ascii="Arial" w:hAnsi="Arial" w:cs="Arial"/>
          <w:spacing w:val="-5"/>
          <w:w w:val="105"/>
        </w:rPr>
        <w:t xml:space="preserve"> </w:t>
      </w:r>
      <w:r w:rsidRPr="00133160">
        <w:rPr>
          <w:rFonts w:ascii="Arial" w:hAnsi="Arial" w:cs="Arial"/>
          <w:w w:val="105"/>
        </w:rPr>
        <w:t>mobile</w:t>
      </w:r>
      <w:r w:rsidRPr="00133160">
        <w:rPr>
          <w:rFonts w:ascii="Arial" w:hAnsi="Arial" w:cs="Arial"/>
          <w:spacing w:val="-4"/>
          <w:w w:val="105"/>
        </w:rPr>
        <w:t xml:space="preserve"> </w:t>
      </w:r>
      <w:r w:rsidRPr="00133160">
        <w:rPr>
          <w:rFonts w:ascii="Arial" w:hAnsi="Arial" w:cs="Arial"/>
          <w:w w:val="105"/>
        </w:rPr>
        <w:t>phones</w:t>
      </w:r>
      <w:r w:rsidRPr="00133160">
        <w:rPr>
          <w:rFonts w:ascii="Arial" w:hAnsi="Arial" w:cs="Arial"/>
          <w:spacing w:val="-5"/>
          <w:w w:val="105"/>
        </w:rPr>
        <w:t xml:space="preserve"> </w:t>
      </w:r>
      <w:r w:rsidRPr="00133160">
        <w:rPr>
          <w:rFonts w:ascii="Arial" w:hAnsi="Arial" w:cs="Arial"/>
          <w:w w:val="105"/>
        </w:rPr>
        <w:t>containing</w:t>
      </w:r>
      <w:r w:rsidRPr="00133160">
        <w:rPr>
          <w:rFonts w:ascii="Arial" w:hAnsi="Arial" w:cs="Arial"/>
          <w:spacing w:val="-5"/>
          <w:w w:val="105"/>
        </w:rPr>
        <w:t xml:space="preserve"> </w:t>
      </w:r>
      <w:r w:rsidRPr="00133160">
        <w:rPr>
          <w:rFonts w:ascii="Arial" w:hAnsi="Arial" w:cs="Arial"/>
          <w:w w:val="105"/>
        </w:rPr>
        <w:t>text</w:t>
      </w:r>
      <w:r w:rsidRPr="00133160">
        <w:rPr>
          <w:rFonts w:ascii="Arial" w:hAnsi="Arial" w:cs="Arial"/>
          <w:spacing w:val="-5"/>
          <w:w w:val="105"/>
        </w:rPr>
        <w:t xml:space="preserve"> </w:t>
      </w:r>
      <w:r w:rsidRPr="00133160">
        <w:rPr>
          <w:rFonts w:ascii="Arial" w:hAnsi="Arial" w:cs="Arial"/>
          <w:w w:val="105"/>
        </w:rPr>
        <w:t xml:space="preserve">messages, clothing, computers, must be safeguarded and preserved and passed to the </w:t>
      </w:r>
      <w:r w:rsidR="00F06AB5">
        <w:rPr>
          <w:rFonts w:ascii="Arial" w:hAnsi="Arial" w:cs="Arial"/>
          <w:w w:val="105"/>
        </w:rPr>
        <w:t>DSL</w:t>
      </w:r>
      <w:r w:rsidRPr="00133160">
        <w:rPr>
          <w:rFonts w:ascii="Arial" w:hAnsi="Arial" w:cs="Arial"/>
          <w:w w:val="105"/>
        </w:rPr>
        <w:t>.</w:t>
      </w:r>
    </w:p>
    <w:p w14:paraId="56092279" w14:textId="458DB76A" w:rsidR="00FD06D8" w:rsidRPr="00133160" w:rsidRDefault="00FD06D8" w:rsidP="00FD06D8">
      <w:pPr>
        <w:pStyle w:val="ListParagraph"/>
        <w:numPr>
          <w:ilvl w:val="1"/>
          <w:numId w:val="5"/>
        </w:numPr>
        <w:tabs>
          <w:tab w:val="left" w:pos="1541"/>
          <w:tab w:val="left" w:pos="1542"/>
        </w:tabs>
        <w:spacing w:before="200" w:line="252" w:lineRule="auto"/>
        <w:ind w:right="316"/>
        <w:rPr>
          <w:rFonts w:ascii="Arial" w:hAnsi="Arial" w:cs="Arial"/>
        </w:rPr>
      </w:pPr>
      <w:r w:rsidRPr="00133160">
        <w:rPr>
          <w:rFonts w:ascii="Arial" w:hAnsi="Arial" w:cs="Arial"/>
          <w:w w:val="105"/>
        </w:rPr>
        <w:t xml:space="preserve">All suspicions or complaints of abuse must be reported to the </w:t>
      </w:r>
      <w:r w:rsidR="00F06AB5">
        <w:rPr>
          <w:rFonts w:ascii="Arial" w:hAnsi="Arial" w:cs="Arial"/>
          <w:w w:val="105"/>
        </w:rPr>
        <w:t>DSL</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soon</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possible,</w:t>
      </w:r>
      <w:r w:rsidRPr="00133160">
        <w:rPr>
          <w:rFonts w:ascii="Arial" w:hAnsi="Arial" w:cs="Arial"/>
          <w:spacing w:val="-4"/>
          <w:w w:val="105"/>
        </w:rPr>
        <w:t xml:space="preserve"> </w:t>
      </w:r>
      <w:r w:rsidRPr="00133160">
        <w:rPr>
          <w:rFonts w:ascii="Arial" w:hAnsi="Arial" w:cs="Arial"/>
          <w:w w:val="105"/>
        </w:rPr>
        <w:t>unless</w:t>
      </w:r>
      <w:r w:rsidRPr="00133160">
        <w:rPr>
          <w:rFonts w:ascii="Arial" w:hAnsi="Arial" w:cs="Arial"/>
          <w:spacing w:val="-5"/>
          <w:w w:val="105"/>
        </w:rPr>
        <w:t xml:space="preserve"> </w:t>
      </w:r>
      <w:r w:rsidRPr="00133160">
        <w:rPr>
          <w:rFonts w:ascii="Arial" w:hAnsi="Arial" w:cs="Arial"/>
          <w:w w:val="105"/>
        </w:rPr>
        <w:t>it</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allegation</w:t>
      </w:r>
      <w:r w:rsidRPr="00133160">
        <w:rPr>
          <w:rFonts w:ascii="Arial" w:hAnsi="Arial" w:cs="Arial"/>
          <w:spacing w:val="-4"/>
          <w:w w:val="105"/>
        </w:rPr>
        <w:t xml:space="preserve"> </w:t>
      </w:r>
      <w:r w:rsidRPr="00133160">
        <w:rPr>
          <w:rFonts w:ascii="Arial" w:hAnsi="Arial" w:cs="Arial"/>
          <w:w w:val="105"/>
        </w:rPr>
        <w:t>against</w:t>
      </w:r>
      <w:r w:rsidRPr="00133160">
        <w:rPr>
          <w:rFonts w:ascii="Arial" w:hAnsi="Arial" w:cs="Arial"/>
          <w:spacing w:val="-5"/>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spacing w:val="2"/>
          <w:w w:val="105"/>
        </w:rPr>
        <w:t>member</w:t>
      </w:r>
      <w:r w:rsidRPr="00133160">
        <w:rPr>
          <w:rFonts w:ascii="Arial" w:hAnsi="Arial" w:cs="Arial"/>
          <w:spacing w:val="-5"/>
          <w:w w:val="105"/>
        </w:rPr>
        <w:t xml:space="preserve"> </w:t>
      </w:r>
      <w:r w:rsidRPr="00133160">
        <w:rPr>
          <w:rFonts w:ascii="Arial" w:hAnsi="Arial" w:cs="Arial"/>
          <w:w w:val="105"/>
        </w:rPr>
        <w:t>of staff in which case the procedures set out in Appendix 3 should be</w:t>
      </w:r>
      <w:r w:rsidRPr="00133160">
        <w:rPr>
          <w:rFonts w:ascii="Arial" w:hAnsi="Arial" w:cs="Arial"/>
          <w:spacing w:val="-14"/>
          <w:w w:val="105"/>
        </w:rPr>
        <w:t xml:space="preserve"> </w:t>
      </w:r>
      <w:r w:rsidRPr="00133160">
        <w:rPr>
          <w:rFonts w:ascii="Arial" w:hAnsi="Arial" w:cs="Arial"/>
          <w:w w:val="105"/>
        </w:rPr>
        <w:t>followed.</w:t>
      </w:r>
    </w:p>
    <w:p w14:paraId="1C4EFD24" w14:textId="3F8E84F4" w:rsidR="00621824" w:rsidRPr="006D3601" w:rsidRDefault="00FD06D8" w:rsidP="006D3601">
      <w:pPr>
        <w:pStyle w:val="ListParagraph"/>
        <w:numPr>
          <w:ilvl w:val="1"/>
          <w:numId w:val="5"/>
        </w:numPr>
        <w:tabs>
          <w:tab w:val="left" w:pos="1541"/>
          <w:tab w:val="left" w:pos="1542"/>
        </w:tabs>
        <w:spacing w:before="196" w:line="252" w:lineRule="auto"/>
        <w:ind w:right="498"/>
        <w:rPr>
          <w:rFonts w:ascii="Arial" w:hAnsi="Arial" w:cs="Arial"/>
        </w:rPr>
        <w:sectPr w:rsidR="00621824" w:rsidRPr="006D3601" w:rsidSect="00DA363F">
          <w:pgSz w:w="11910" w:h="16840"/>
          <w:pgMar w:top="1680" w:right="1180" w:bottom="280" w:left="1360" w:header="728" w:footer="292" w:gutter="0"/>
          <w:cols w:space="720"/>
        </w:sectPr>
      </w:pPr>
      <w:r w:rsidRPr="00133160">
        <w:rPr>
          <w:rFonts w:ascii="Arial" w:hAnsi="Arial" w:cs="Arial"/>
          <w:w w:val="105"/>
        </w:rPr>
        <w:t xml:space="preserve">If there is a risk of immediate serious harm to a </w:t>
      </w:r>
      <w:r w:rsidR="005A31A8" w:rsidRPr="00133160">
        <w:rPr>
          <w:rFonts w:ascii="Arial" w:hAnsi="Arial" w:cs="Arial"/>
          <w:w w:val="105"/>
        </w:rPr>
        <w:t>child,</w:t>
      </w:r>
      <w:r w:rsidRPr="00133160">
        <w:rPr>
          <w:rFonts w:ascii="Arial" w:hAnsi="Arial" w:cs="Arial"/>
          <w:w w:val="105"/>
        </w:rPr>
        <w:t xml:space="preserve"> a referral should be made to children's social care immediately. Anybody can make a referral. If the child's situation</w:t>
      </w:r>
      <w:r w:rsidRPr="00133160">
        <w:rPr>
          <w:rFonts w:ascii="Arial" w:hAnsi="Arial" w:cs="Arial"/>
          <w:spacing w:val="-4"/>
          <w:w w:val="105"/>
        </w:rPr>
        <w:t xml:space="preserve"> </w:t>
      </w:r>
      <w:r w:rsidRPr="00133160">
        <w:rPr>
          <w:rFonts w:ascii="Arial" w:hAnsi="Arial" w:cs="Arial"/>
          <w:w w:val="105"/>
        </w:rPr>
        <w:t>does</w:t>
      </w:r>
      <w:r w:rsidRPr="00133160">
        <w:rPr>
          <w:rFonts w:ascii="Arial" w:hAnsi="Arial" w:cs="Arial"/>
          <w:spacing w:val="-4"/>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appear</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005A31A8" w:rsidRPr="00133160">
        <w:rPr>
          <w:rFonts w:ascii="Arial" w:hAnsi="Arial" w:cs="Arial"/>
          <w:w w:val="105"/>
        </w:rPr>
        <w:t>improving,</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member</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concerns</w:t>
      </w:r>
      <w:r w:rsidRPr="00133160">
        <w:rPr>
          <w:rFonts w:ascii="Arial" w:hAnsi="Arial" w:cs="Arial"/>
          <w:spacing w:val="-4"/>
          <w:w w:val="105"/>
        </w:rPr>
        <w:t xml:space="preserve"> </w:t>
      </w:r>
      <w:r w:rsidRPr="00133160">
        <w:rPr>
          <w:rFonts w:ascii="Arial" w:hAnsi="Arial" w:cs="Arial"/>
          <w:w w:val="105"/>
        </w:rPr>
        <w:t>should press for re-consideration.</w:t>
      </w:r>
    </w:p>
    <w:p w14:paraId="362B81E5" w14:textId="7CF9E93E" w:rsidR="003C55F5" w:rsidRPr="00133160" w:rsidRDefault="003C55F5" w:rsidP="00FD06D8">
      <w:pPr>
        <w:rPr>
          <w:rFonts w:ascii="Arial" w:hAnsi="Arial" w:cs="Arial"/>
          <w:w w:val="105"/>
        </w:rPr>
      </w:pPr>
    </w:p>
    <w:p w14:paraId="3E23009D" w14:textId="77777777" w:rsidR="003C55F5" w:rsidRPr="00133160" w:rsidRDefault="003C55F5" w:rsidP="00FD06D8">
      <w:pPr>
        <w:rPr>
          <w:rFonts w:ascii="Arial" w:hAnsi="Arial" w:cs="Arial"/>
          <w:w w:val="105"/>
        </w:rPr>
      </w:pPr>
    </w:p>
    <w:p w14:paraId="5FDB5961" w14:textId="77777777" w:rsidR="003C55F5" w:rsidRPr="00133160" w:rsidRDefault="003C55F5" w:rsidP="00FD06D8">
      <w:pPr>
        <w:rPr>
          <w:rFonts w:ascii="Arial" w:hAnsi="Arial" w:cs="Arial"/>
          <w:w w:val="105"/>
        </w:rPr>
      </w:pPr>
    </w:p>
    <w:p w14:paraId="23379FAF" w14:textId="0C20CE75" w:rsidR="00FD06D8" w:rsidRPr="006D3601" w:rsidRDefault="006D3601" w:rsidP="00FD06D8">
      <w:pPr>
        <w:rPr>
          <w:rFonts w:ascii="Arial" w:hAnsi="Arial" w:cs="Arial"/>
          <w:w w:val="105"/>
        </w:rPr>
      </w:pPr>
      <w:bookmarkStart w:id="1" w:name="policyhistory"/>
      <w:r>
        <w:rPr>
          <w:rFonts w:ascii="Arial" w:eastAsia="Times New Roman" w:hAnsi="Arial" w:cs="Arial"/>
          <w:b/>
          <w:lang w:eastAsia="en-GB"/>
        </w:rPr>
        <w:t>P</w:t>
      </w:r>
      <w:r w:rsidR="00FD06D8" w:rsidRPr="00133160">
        <w:rPr>
          <w:rFonts w:ascii="Arial" w:eastAsia="Times New Roman" w:hAnsi="Arial" w:cs="Arial"/>
          <w:b/>
          <w:lang w:eastAsia="en-GB"/>
        </w:rPr>
        <w:t>OLICY HISTORY</w:t>
      </w:r>
      <w:bookmarkEnd w:id="1"/>
    </w:p>
    <w:p w14:paraId="27F5CBC6" w14:textId="77777777" w:rsidR="00FD06D8" w:rsidRPr="00133160" w:rsidRDefault="00FD06D8" w:rsidP="00FD06D8">
      <w:pPr>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06"/>
        <w:gridCol w:w="3739"/>
        <w:gridCol w:w="1207"/>
        <w:gridCol w:w="1842"/>
        <w:gridCol w:w="1292"/>
      </w:tblGrid>
      <w:tr w:rsidR="00FD06D8" w:rsidRPr="00133160" w14:paraId="36552EF0" w14:textId="77777777" w:rsidTr="001B0110">
        <w:tc>
          <w:tcPr>
            <w:tcW w:w="1206" w:type="dxa"/>
            <w:shd w:val="clear" w:color="auto" w:fill="C0C0C0"/>
          </w:tcPr>
          <w:p w14:paraId="1B97448C" w14:textId="77777777" w:rsidR="00FD06D8" w:rsidRPr="00133160" w:rsidRDefault="00FD06D8" w:rsidP="001B0110">
            <w:pPr>
              <w:jc w:val="center"/>
              <w:rPr>
                <w:rFonts w:ascii="Arial" w:eastAsia="Times New Roman" w:hAnsi="Arial" w:cs="Arial"/>
                <w:b/>
                <w:lang w:eastAsia="en-GB"/>
              </w:rPr>
            </w:pPr>
          </w:p>
          <w:p w14:paraId="152D6BA1"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Policy Date</w:t>
            </w:r>
          </w:p>
          <w:p w14:paraId="0A86BEE2" w14:textId="77777777" w:rsidR="00FD06D8" w:rsidRPr="00133160" w:rsidRDefault="00FD06D8" w:rsidP="001B0110">
            <w:pPr>
              <w:jc w:val="center"/>
              <w:rPr>
                <w:rFonts w:ascii="Arial" w:eastAsia="Times New Roman" w:hAnsi="Arial" w:cs="Arial"/>
                <w:b/>
                <w:lang w:eastAsia="en-GB"/>
              </w:rPr>
            </w:pPr>
          </w:p>
        </w:tc>
        <w:tc>
          <w:tcPr>
            <w:tcW w:w="3739" w:type="dxa"/>
            <w:shd w:val="clear" w:color="auto" w:fill="C0C0C0"/>
          </w:tcPr>
          <w:p w14:paraId="6E558AD6" w14:textId="77777777" w:rsidR="00FD06D8" w:rsidRPr="00133160" w:rsidRDefault="00FD06D8" w:rsidP="001B0110">
            <w:pPr>
              <w:jc w:val="center"/>
              <w:rPr>
                <w:rFonts w:ascii="Arial" w:eastAsia="Times New Roman" w:hAnsi="Arial" w:cs="Arial"/>
                <w:b/>
                <w:lang w:eastAsia="en-GB"/>
              </w:rPr>
            </w:pPr>
          </w:p>
          <w:p w14:paraId="62BC306C"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Summary of change</w:t>
            </w:r>
          </w:p>
        </w:tc>
        <w:tc>
          <w:tcPr>
            <w:tcW w:w="1168" w:type="dxa"/>
            <w:shd w:val="clear" w:color="auto" w:fill="C0C0C0"/>
          </w:tcPr>
          <w:p w14:paraId="689A82A9" w14:textId="77777777" w:rsidR="00FD06D8" w:rsidRPr="00133160" w:rsidRDefault="00FD06D8" w:rsidP="001B0110">
            <w:pPr>
              <w:jc w:val="center"/>
              <w:rPr>
                <w:rFonts w:ascii="Arial" w:eastAsia="Times New Roman" w:hAnsi="Arial" w:cs="Arial"/>
                <w:b/>
                <w:lang w:eastAsia="en-GB"/>
              </w:rPr>
            </w:pPr>
          </w:p>
          <w:p w14:paraId="0A938F06"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Contact</w:t>
            </w:r>
          </w:p>
        </w:tc>
        <w:tc>
          <w:tcPr>
            <w:tcW w:w="1611" w:type="dxa"/>
            <w:shd w:val="clear" w:color="auto" w:fill="C0C0C0"/>
          </w:tcPr>
          <w:p w14:paraId="59E295CC" w14:textId="77777777" w:rsidR="00FD06D8" w:rsidRPr="00133160" w:rsidRDefault="00FD06D8" w:rsidP="001B0110">
            <w:pPr>
              <w:jc w:val="center"/>
              <w:rPr>
                <w:rFonts w:ascii="Arial" w:eastAsia="Times New Roman" w:hAnsi="Arial" w:cs="Arial"/>
                <w:b/>
                <w:lang w:eastAsia="en-GB"/>
              </w:rPr>
            </w:pPr>
          </w:p>
          <w:p w14:paraId="64998AEC"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Implementation</w:t>
            </w:r>
          </w:p>
          <w:p w14:paraId="71737B70"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Date</w:t>
            </w:r>
          </w:p>
        </w:tc>
        <w:tc>
          <w:tcPr>
            <w:tcW w:w="1292" w:type="dxa"/>
            <w:shd w:val="clear" w:color="auto" w:fill="C0C0C0"/>
          </w:tcPr>
          <w:p w14:paraId="7653739E" w14:textId="77777777" w:rsidR="00FD06D8" w:rsidRPr="00133160" w:rsidRDefault="00FD06D8" w:rsidP="001B0110">
            <w:pPr>
              <w:jc w:val="center"/>
              <w:rPr>
                <w:rFonts w:ascii="Arial" w:eastAsia="Times New Roman" w:hAnsi="Arial" w:cs="Arial"/>
                <w:b/>
                <w:lang w:eastAsia="en-GB"/>
              </w:rPr>
            </w:pPr>
          </w:p>
          <w:p w14:paraId="7A875F05"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Review Date</w:t>
            </w:r>
          </w:p>
        </w:tc>
      </w:tr>
      <w:tr w:rsidR="00FD06D8" w:rsidRPr="00133160" w14:paraId="037F1D66" w14:textId="77777777" w:rsidTr="001B0110">
        <w:tc>
          <w:tcPr>
            <w:tcW w:w="1206" w:type="dxa"/>
            <w:shd w:val="clear" w:color="auto" w:fill="C0C0C0"/>
          </w:tcPr>
          <w:p w14:paraId="7CF68B38" w14:textId="63141347" w:rsidR="00FD06D8" w:rsidRPr="00133160" w:rsidRDefault="00E26CA1" w:rsidP="001B0110">
            <w:pPr>
              <w:rPr>
                <w:rFonts w:ascii="Arial" w:eastAsia="Times New Roman" w:hAnsi="Arial" w:cs="Arial"/>
                <w:lang w:eastAsia="en-GB"/>
              </w:rPr>
            </w:pPr>
            <w:r>
              <w:rPr>
                <w:rFonts w:ascii="Arial" w:eastAsia="Times New Roman" w:hAnsi="Arial" w:cs="Arial"/>
                <w:lang w:eastAsia="en-GB"/>
              </w:rPr>
              <w:t>21.09.21</w:t>
            </w:r>
          </w:p>
        </w:tc>
        <w:tc>
          <w:tcPr>
            <w:tcW w:w="3739" w:type="dxa"/>
            <w:shd w:val="clear" w:color="auto" w:fill="C0C0C0"/>
          </w:tcPr>
          <w:p w14:paraId="1947E1FA" w14:textId="4287023E" w:rsidR="00FD06D8" w:rsidRPr="00133160" w:rsidRDefault="00E26CA1" w:rsidP="001B0110">
            <w:pPr>
              <w:rPr>
                <w:rFonts w:ascii="Arial" w:eastAsia="Times New Roman" w:hAnsi="Arial" w:cs="Arial"/>
                <w:lang w:eastAsia="en-GB"/>
              </w:rPr>
            </w:pPr>
            <w:r>
              <w:rPr>
                <w:rFonts w:ascii="Arial" w:eastAsia="Times New Roman" w:hAnsi="Arial" w:cs="Arial"/>
                <w:lang w:eastAsia="en-GB"/>
              </w:rPr>
              <w:t>School personnel added.</w:t>
            </w:r>
          </w:p>
        </w:tc>
        <w:tc>
          <w:tcPr>
            <w:tcW w:w="1168" w:type="dxa"/>
            <w:shd w:val="clear" w:color="auto" w:fill="C0C0C0"/>
          </w:tcPr>
          <w:p w14:paraId="75B4E665" w14:textId="688B1E2E" w:rsidR="00FD06D8" w:rsidRPr="00133160" w:rsidRDefault="00E26CA1" w:rsidP="001B0110">
            <w:pPr>
              <w:jc w:val="center"/>
              <w:rPr>
                <w:rFonts w:ascii="Arial" w:eastAsia="Times New Roman" w:hAnsi="Arial" w:cs="Arial"/>
                <w:lang w:eastAsia="en-GB"/>
              </w:rPr>
            </w:pPr>
            <w:r>
              <w:rPr>
                <w:rFonts w:ascii="Arial" w:eastAsia="Times New Roman" w:hAnsi="Arial" w:cs="Arial"/>
                <w:lang w:eastAsia="en-GB"/>
              </w:rPr>
              <w:t>Pauline Donnellon</w:t>
            </w:r>
          </w:p>
        </w:tc>
        <w:tc>
          <w:tcPr>
            <w:tcW w:w="1611" w:type="dxa"/>
            <w:shd w:val="clear" w:color="auto" w:fill="C0C0C0"/>
          </w:tcPr>
          <w:p w14:paraId="0F623610" w14:textId="77777777" w:rsidR="00FD06D8" w:rsidRDefault="00E26CA1" w:rsidP="001B0110">
            <w:pPr>
              <w:jc w:val="center"/>
              <w:rPr>
                <w:rFonts w:ascii="Arial" w:eastAsia="Times New Roman" w:hAnsi="Arial" w:cs="Arial"/>
                <w:lang w:eastAsia="en-GB"/>
              </w:rPr>
            </w:pPr>
            <w:r>
              <w:rPr>
                <w:rFonts w:ascii="Arial" w:eastAsia="Times New Roman" w:hAnsi="Arial" w:cs="Arial"/>
                <w:lang w:eastAsia="en-GB"/>
              </w:rPr>
              <w:t>27.09.21</w:t>
            </w:r>
          </w:p>
          <w:p w14:paraId="37F7A1D5" w14:textId="7D0BA831" w:rsidR="00E26CA1" w:rsidRPr="00133160" w:rsidRDefault="00E26CA1" w:rsidP="001B0110">
            <w:pPr>
              <w:jc w:val="center"/>
              <w:rPr>
                <w:rFonts w:ascii="Arial" w:eastAsia="Times New Roman" w:hAnsi="Arial" w:cs="Arial"/>
                <w:lang w:eastAsia="en-GB"/>
              </w:rPr>
            </w:pPr>
            <w:r>
              <w:rPr>
                <w:rFonts w:ascii="Arial" w:eastAsia="Times New Roman" w:hAnsi="Arial" w:cs="Arial"/>
                <w:lang w:eastAsia="en-GB"/>
              </w:rPr>
              <w:t>Agreed by Governors</w:t>
            </w:r>
          </w:p>
        </w:tc>
        <w:tc>
          <w:tcPr>
            <w:tcW w:w="1292" w:type="dxa"/>
            <w:shd w:val="clear" w:color="auto" w:fill="C0C0C0"/>
          </w:tcPr>
          <w:p w14:paraId="32084D02" w14:textId="0D14C30F" w:rsidR="00FD06D8" w:rsidRPr="00133160" w:rsidRDefault="00E26CA1" w:rsidP="001B0110">
            <w:pPr>
              <w:jc w:val="center"/>
              <w:rPr>
                <w:rFonts w:ascii="Arial" w:eastAsia="Times New Roman" w:hAnsi="Arial" w:cs="Arial"/>
                <w:lang w:eastAsia="en-GB"/>
              </w:rPr>
            </w:pPr>
            <w:r>
              <w:rPr>
                <w:rFonts w:ascii="Arial" w:eastAsia="Times New Roman" w:hAnsi="Arial" w:cs="Arial"/>
                <w:lang w:eastAsia="en-GB"/>
              </w:rPr>
              <w:t>01.09.22</w:t>
            </w:r>
          </w:p>
        </w:tc>
      </w:tr>
      <w:tr w:rsidR="00FD06D8" w:rsidRPr="00133160" w14:paraId="4DDE28ED" w14:textId="77777777" w:rsidTr="001B0110">
        <w:tc>
          <w:tcPr>
            <w:tcW w:w="1206" w:type="dxa"/>
            <w:shd w:val="clear" w:color="auto" w:fill="C0C0C0"/>
          </w:tcPr>
          <w:p w14:paraId="3E977319" w14:textId="77777777" w:rsidR="00FD06D8" w:rsidRPr="00133160" w:rsidRDefault="00FD06D8" w:rsidP="001B0110">
            <w:pPr>
              <w:rPr>
                <w:rFonts w:ascii="Arial" w:eastAsia="Times New Roman" w:hAnsi="Arial" w:cs="Arial"/>
                <w:lang w:eastAsia="en-GB"/>
              </w:rPr>
            </w:pPr>
          </w:p>
        </w:tc>
        <w:tc>
          <w:tcPr>
            <w:tcW w:w="3739" w:type="dxa"/>
            <w:shd w:val="clear" w:color="auto" w:fill="C0C0C0"/>
          </w:tcPr>
          <w:p w14:paraId="532763E4" w14:textId="77777777" w:rsidR="00FD06D8" w:rsidRPr="00133160" w:rsidRDefault="00FD06D8" w:rsidP="001B0110">
            <w:pPr>
              <w:rPr>
                <w:rFonts w:ascii="Arial" w:eastAsia="Times New Roman" w:hAnsi="Arial" w:cs="Arial"/>
                <w:lang w:eastAsia="en-GB"/>
              </w:rPr>
            </w:pPr>
          </w:p>
        </w:tc>
        <w:tc>
          <w:tcPr>
            <w:tcW w:w="1168" w:type="dxa"/>
            <w:shd w:val="clear" w:color="auto" w:fill="C0C0C0"/>
          </w:tcPr>
          <w:p w14:paraId="29300B8E" w14:textId="77777777" w:rsidR="00FD06D8" w:rsidRPr="00133160" w:rsidRDefault="00FD06D8" w:rsidP="001B0110">
            <w:pPr>
              <w:jc w:val="center"/>
              <w:rPr>
                <w:rFonts w:ascii="Arial" w:eastAsia="Times New Roman" w:hAnsi="Arial" w:cs="Arial"/>
                <w:lang w:eastAsia="en-GB"/>
              </w:rPr>
            </w:pPr>
          </w:p>
        </w:tc>
        <w:tc>
          <w:tcPr>
            <w:tcW w:w="1611" w:type="dxa"/>
            <w:shd w:val="clear" w:color="auto" w:fill="C0C0C0"/>
          </w:tcPr>
          <w:p w14:paraId="33380561" w14:textId="77777777" w:rsidR="00FD06D8" w:rsidRPr="00133160" w:rsidRDefault="00FD06D8" w:rsidP="001B0110">
            <w:pPr>
              <w:jc w:val="center"/>
              <w:rPr>
                <w:rFonts w:ascii="Arial" w:eastAsia="Times New Roman" w:hAnsi="Arial" w:cs="Arial"/>
                <w:lang w:eastAsia="en-GB"/>
              </w:rPr>
            </w:pPr>
          </w:p>
        </w:tc>
        <w:tc>
          <w:tcPr>
            <w:tcW w:w="1292" w:type="dxa"/>
            <w:shd w:val="clear" w:color="auto" w:fill="C0C0C0"/>
          </w:tcPr>
          <w:p w14:paraId="073315F6" w14:textId="77777777" w:rsidR="00FD06D8" w:rsidRPr="00133160" w:rsidRDefault="00FD06D8" w:rsidP="001B0110">
            <w:pPr>
              <w:jc w:val="center"/>
              <w:rPr>
                <w:rFonts w:ascii="Arial" w:eastAsia="Times New Roman" w:hAnsi="Arial" w:cs="Arial"/>
                <w:lang w:eastAsia="en-GB"/>
              </w:rPr>
            </w:pPr>
          </w:p>
        </w:tc>
      </w:tr>
      <w:tr w:rsidR="00FD06D8" w:rsidRPr="00133160" w14:paraId="1D981409" w14:textId="77777777" w:rsidTr="001B0110">
        <w:tc>
          <w:tcPr>
            <w:tcW w:w="1206" w:type="dxa"/>
            <w:shd w:val="clear" w:color="auto" w:fill="C0C0C0"/>
          </w:tcPr>
          <w:p w14:paraId="5ED4EC87" w14:textId="77777777" w:rsidR="00FD06D8" w:rsidRPr="00133160" w:rsidRDefault="00FD06D8" w:rsidP="001B0110">
            <w:pPr>
              <w:jc w:val="center"/>
              <w:rPr>
                <w:rFonts w:ascii="Arial" w:eastAsia="Times New Roman" w:hAnsi="Arial" w:cs="Arial"/>
                <w:lang w:eastAsia="en-GB"/>
              </w:rPr>
            </w:pPr>
          </w:p>
        </w:tc>
        <w:tc>
          <w:tcPr>
            <w:tcW w:w="3739" w:type="dxa"/>
            <w:shd w:val="clear" w:color="auto" w:fill="C0C0C0"/>
          </w:tcPr>
          <w:p w14:paraId="2982EE7B" w14:textId="77777777" w:rsidR="00FD06D8" w:rsidRPr="00133160" w:rsidRDefault="00FD06D8" w:rsidP="001B0110">
            <w:pPr>
              <w:rPr>
                <w:rFonts w:ascii="Arial" w:eastAsia="Times New Roman" w:hAnsi="Arial" w:cs="Arial"/>
                <w:lang w:eastAsia="en-GB"/>
              </w:rPr>
            </w:pPr>
          </w:p>
        </w:tc>
        <w:tc>
          <w:tcPr>
            <w:tcW w:w="1168" w:type="dxa"/>
            <w:shd w:val="clear" w:color="auto" w:fill="C0C0C0"/>
          </w:tcPr>
          <w:p w14:paraId="1F03ACB1" w14:textId="77777777" w:rsidR="00FD06D8" w:rsidRPr="00133160" w:rsidRDefault="00FD06D8" w:rsidP="001B0110">
            <w:pPr>
              <w:jc w:val="center"/>
              <w:rPr>
                <w:rFonts w:ascii="Arial" w:eastAsia="Times New Roman" w:hAnsi="Arial" w:cs="Arial"/>
                <w:lang w:eastAsia="en-GB"/>
              </w:rPr>
            </w:pPr>
          </w:p>
        </w:tc>
        <w:tc>
          <w:tcPr>
            <w:tcW w:w="1611" w:type="dxa"/>
            <w:shd w:val="clear" w:color="auto" w:fill="C0C0C0"/>
          </w:tcPr>
          <w:p w14:paraId="6B04CB21" w14:textId="77777777" w:rsidR="00FD06D8" w:rsidRPr="00133160" w:rsidRDefault="00FD06D8" w:rsidP="001B0110">
            <w:pPr>
              <w:jc w:val="center"/>
              <w:rPr>
                <w:rFonts w:ascii="Arial" w:eastAsia="Times New Roman" w:hAnsi="Arial" w:cs="Arial"/>
                <w:lang w:eastAsia="en-GB"/>
              </w:rPr>
            </w:pPr>
          </w:p>
        </w:tc>
        <w:tc>
          <w:tcPr>
            <w:tcW w:w="1292" w:type="dxa"/>
            <w:shd w:val="clear" w:color="auto" w:fill="C0C0C0"/>
          </w:tcPr>
          <w:p w14:paraId="31F1A01C" w14:textId="77777777" w:rsidR="00FD06D8" w:rsidRPr="00133160" w:rsidRDefault="00FD06D8" w:rsidP="001B0110">
            <w:pPr>
              <w:jc w:val="center"/>
              <w:rPr>
                <w:rFonts w:ascii="Arial" w:eastAsia="Times New Roman" w:hAnsi="Arial" w:cs="Arial"/>
                <w:lang w:eastAsia="en-GB"/>
              </w:rPr>
            </w:pPr>
          </w:p>
        </w:tc>
      </w:tr>
    </w:tbl>
    <w:p w14:paraId="6E456A25" w14:textId="77777777" w:rsidR="00BB1FFC" w:rsidRPr="00133160" w:rsidRDefault="00BB1FFC" w:rsidP="00BB1FFC">
      <w:pPr>
        <w:tabs>
          <w:tab w:val="left" w:pos="6630"/>
        </w:tabs>
        <w:rPr>
          <w:rFonts w:ascii="Arial" w:hAnsi="Arial" w:cs="Arial"/>
        </w:rPr>
      </w:pPr>
    </w:p>
    <w:sectPr w:rsidR="00BB1FFC" w:rsidRPr="00133160" w:rsidSect="00DA363F">
      <w:pgSz w:w="11910" w:h="16840"/>
      <w:pgMar w:top="1680" w:right="1180" w:bottom="280" w:left="1360" w:header="728" w:footer="2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D78E" w14:textId="77777777" w:rsidR="009370F2" w:rsidRDefault="009370F2">
      <w:r>
        <w:separator/>
      </w:r>
    </w:p>
  </w:endnote>
  <w:endnote w:type="continuationSeparator" w:id="0">
    <w:p w14:paraId="68AC6B82" w14:textId="77777777" w:rsidR="009370F2" w:rsidRDefault="0093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4122"/>
      <w:docPartObj>
        <w:docPartGallery w:val="Page Numbers (Bottom of Page)"/>
        <w:docPartUnique/>
      </w:docPartObj>
    </w:sdtPr>
    <w:sdtEndPr/>
    <w:sdtContent>
      <w:sdt>
        <w:sdtPr>
          <w:id w:val="1675678505"/>
          <w:docPartObj>
            <w:docPartGallery w:val="Page Numbers (Top of Page)"/>
            <w:docPartUnique/>
          </w:docPartObj>
        </w:sdtPr>
        <w:sdtEndPr/>
        <w:sdtContent>
          <w:p w14:paraId="3837E71E" w14:textId="3121D234" w:rsidR="008C1854" w:rsidRDefault="008C1854" w:rsidP="00133160">
            <w:pPr>
              <w:pStyle w:val="NoSpacing"/>
              <w:jc w:val="center"/>
            </w:pPr>
            <w:r w:rsidRPr="003D2F8C">
              <w:rPr>
                <w:rFonts w:ascii="Arial" w:hAnsi="Arial" w:cs="Arial"/>
                <w:sz w:val="20"/>
              </w:rPr>
              <w:t xml:space="preserve">Page </w:t>
            </w:r>
            <w:r w:rsidRPr="003D2F8C">
              <w:rPr>
                <w:rFonts w:ascii="Arial" w:hAnsi="Arial" w:cs="Arial"/>
                <w:b/>
                <w:sz w:val="20"/>
              </w:rPr>
              <w:fldChar w:fldCharType="begin"/>
            </w:r>
            <w:r w:rsidRPr="003D2F8C">
              <w:rPr>
                <w:rFonts w:ascii="Arial" w:hAnsi="Arial" w:cs="Arial"/>
                <w:b/>
                <w:sz w:val="20"/>
              </w:rPr>
              <w:instrText xml:space="preserve"> PAGE </w:instrText>
            </w:r>
            <w:r w:rsidRPr="003D2F8C">
              <w:rPr>
                <w:rFonts w:ascii="Arial" w:hAnsi="Arial" w:cs="Arial"/>
                <w:b/>
                <w:sz w:val="20"/>
              </w:rPr>
              <w:fldChar w:fldCharType="separate"/>
            </w:r>
            <w:r w:rsidR="00131718">
              <w:rPr>
                <w:rFonts w:ascii="Arial" w:hAnsi="Arial" w:cs="Arial"/>
                <w:b/>
                <w:noProof/>
                <w:sz w:val="20"/>
              </w:rPr>
              <w:t>1</w:t>
            </w:r>
            <w:r w:rsidRPr="003D2F8C">
              <w:rPr>
                <w:rFonts w:ascii="Arial" w:hAnsi="Arial" w:cs="Arial"/>
                <w:b/>
                <w:sz w:val="20"/>
              </w:rPr>
              <w:fldChar w:fldCharType="end"/>
            </w:r>
            <w:r w:rsidRPr="003D2F8C">
              <w:rPr>
                <w:rFonts w:ascii="Arial" w:hAnsi="Arial" w:cs="Arial"/>
                <w:sz w:val="20"/>
              </w:rPr>
              <w:t xml:space="preserve"> of </w:t>
            </w:r>
            <w:r w:rsidRPr="003D2F8C">
              <w:rPr>
                <w:rFonts w:ascii="Arial" w:hAnsi="Arial" w:cs="Arial"/>
                <w:b/>
                <w:sz w:val="20"/>
              </w:rPr>
              <w:fldChar w:fldCharType="begin"/>
            </w:r>
            <w:r w:rsidRPr="003D2F8C">
              <w:rPr>
                <w:rFonts w:ascii="Arial" w:hAnsi="Arial" w:cs="Arial"/>
                <w:b/>
                <w:sz w:val="20"/>
              </w:rPr>
              <w:instrText xml:space="preserve"> NUMPAGES  </w:instrText>
            </w:r>
            <w:r w:rsidRPr="003D2F8C">
              <w:rPr>
                <w:rFonts w:ascii="Arial" w:hAnsi="Arial" w:cs="Arial"/>
                <w:b/>
                <w:sz w:val="20"/>
              </w:rPr>
              <w:fldChar w:fldCharType="separate"/>
            </w:r>
            <w:r w:rsidR="00131718">
              <w:rPr>
                <w:rFonts w:ascii="Arial" w:hAnsi="Arial" w:cs="Arial"/>
                <w:b/>
                <w:noProof/>
                <w:sz w:val="20"/>
              </w:rPr>
              <w:t>25</w:t>
            </w:r>
            <w:r w:rsidRPr="003D2F8C">
              <w:rPr>
                <w:rFonts w:ascii="Arial" w:hAnsi="Arial" w:cs="Arial"/>
                <w:b/>
                <w:sz w:val="20"/>
              </w:rPr>
              <w:fldChar w:fldCharType="end"/>
            </w:r>
          </w:p>
        </w:sdtContent>
      </w:sdt>
    </w:sdtContent>
  </w:sdt>
  <w:p w14:paraId="21339347" w14:textId="5F0EDC27" w:rsidR="008C1854" w:rsidRPr="005A31A8" w:rsidRDefault="008C1854" w:rsidP="00DA363F">
    <w:pPr>
      <w:pStyle w:val="Footer"/>
      <w:jc w:val="center"/>
      <w:rPr>
        <w:sz w:val="16"/>
        <w:szCs w:val="16"/>
      </w:rPr>
    </w:pPr>
    <w:r w:rsidRPr="005A31A8">
      <w:rPr>
        <w:sz w:val="16"/>
        <w:szCs w:val="16"/>
      </w:rPr>
      <w:t xml:space="preserve">Reach South Academy Trust is an exempt Charity in England and Wales, Company Number 10151730 </w:t>
    </w:r>
    <w:r w:rsidR="00DA363F">
      <w:rPr>
        <w:sz w:val="16"/>
        <w:szCs w:val="16"/>
      </w:rPr>
      <w:br/>
    </w:r>
    <w:r w:rsidRPr="005A31A8">
      <w:rPr>
        <w:sz w:val="16"/>
        <w:szCs w:val="16"/>
      </w:rPr>
      <w:t xml:space="preserve">Registered </w:t>
    </w:r>
    <w:r w:rsidR="005A31A8" w:rsidRPr="005A31A8">
      <w:rPr>
        <w:sz w:val="16"/>
        <w:szCs w:val="16"/>
      </w:rPr>
      <w:t>office Address</w:t>
    </w:r>
    <w:r w:rsidRPr="005A31A8">
      <w:rPr>
        <w:sz w:val="16"/>
        <w:szCs w:val="16"/>
      </w:rPr>
      <w:t>: Reach South Academy Trust, c/o UTC Plymouth, Park Avenue, Devonport, Plymouth, PL1 4RL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9345" w14:textId="77777777" w:rsidR="009370F2" w:rsidRDefault="009370F2">
      <w:r>
        <w:separator/>
      </w:r>
    </w:p>
  </w:footnote>
  <w:footnote w:type="continuationSeparator" w:id="0">
    <w:p w14:paraId="1BD2828B" w14:textId="77777777" w:rsidR="009370F2" w:rsidRDefault="00937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565F" w14:textId="77777777" w:rsidR="008C1854" w:rsidRDefault="008C1854">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48"/>
    <w:multiLevelType w:val="hybridMultilevel"/>
    <w:tmpl w:val="13588ADA"/>
    <w:lvl w:ilvl="0" w:tplc="08090001">
      <w:start w:val="1"/>
      <w:numFmt w:val="bullet"/>
      <w:lvlText w:val=""/>
      <w:lvlJc w:val="left"/>
      <w:pPr>
        <w:ind w:left="2981" w:hanging="360"/>
      </w:pPr>
      <w:rPr>
        <w:rFonts w:ascii="Symbol" w:hAnsi="Symbol" w:hint="default"/>
      </w:rPr>
    </w:lvl>
    <w:lvl w:ilvl="1" w:tplc="08090003" w:tentative="1">
      <w:start w:val="1"/>
      <w:numFmt w:val="bullet"/>
      <w:lvlText w:val="o"/>
      <w:lvlJc w:val="left"/>
      <w:pPr>
        <w:ind w:left="3701" w:hanging="360"/>
      </w:pPr>
      <w:rPr>
        <w:rFonts w:ascii="Courier New" w:hAnsi="Courier New" w:cs="Courier New" w:hint="default"/>
      </w:rPr>
    </w:lvl>
    <w:lvl w:ilvl="2" w:tplc="08090005" w:tentative="1">
      <w:start w:val="1"/>
      <w:numFmt w:val="bullet"/>
      <w:lvlText w:val=""/>
      <w:lvlJc w:val="left"/>
      <w:pPr>
        <w:ind w:left="4421" w:hanging="360"/>
      </w:pPr>
      <w:rPr>
        <w:rFonts w:ascii="Wingdings" w:hAnsi="Wingdings" w:hint="default"/>
      </w:rPr>
    </w:lvl>
    <w:lvl w:ilvl="3" w:tplc="08090001" w:tentative="1">
      <w:start w:val="1"/>
      <w:numFmt w:val="bullet"/>
      <w:lvlText w:val=""/>
      <w:lvlJc w:val="left"/>
      <w:pPr>
        <w:ind w:left="5141" w:hanging="360"/>
      </w:pPr>
      <w:rPr>
        <w:rFonts w:ascii="Symbol" w:hAnsi="Symbol" w:hint="default"/>
      </w:rPr>
    </w:lvl>
    <w:lvl w:ilvl="4" w:tplc="08090003" w:tentative="1">
      <w:start w:val="1"/>
      <w:numFmt w:val="bullet"/>
      <w:lvlText w:val="o"/>
      <w:lvlJc w:val="left"/>
      <w:pPr>
        <w:ind w:left="5861" w:hanging="360"/>
      </w:pPr>
      <w:rPr>
        <w:rFonts w:ascii="Courier New" w:hAnsi="Courier New" w:cs="Courier New" w:hint="default"/>
      </w:rPr>
    </w:lvl>
    <w:lvl w:ilvl="5" w:tplc="08090005" w:tentative="1">
      <w:start w:val="1"/>
      <w:numFmt w:val="bullet"/>
      <w:lvlText w:val=""/>
      <w:lvlJc w:val="left"/>
      <w:pPr>
        <w:ind w:left="6581" w:hanging="360"/>
      </w:pPr>
      <w:rPr>
        <w:rFonts w:ascii="Wingdings" w:hAnsi="Wingdings" w:hint="default"/>
      </w:rPr>
    </w:lvl>
    <w:lvl w:ilvl="6" w:tplc="08090001" w:tentative="1">
      <w:start w:val="1"/>
      <w:numFmt w:val="bullet"/>
      <w:lvlText w:val=""/>
      <w:lvlJc w:val="left"/>
      <w:pPr>
        <w:ind w:left="7301" w:hanging="360"/>
      </w:pPr>
      <w:rPr>
        <w:rFonts w:ascii="Symbol" w:hAnsi="Symbol" w:hint="default"/>
      </w:rPr>
    </w:lvl>
    <w:lvl w:ilvl="7" w:tplc="08090003" w:tentative="1">
      <w:start w:val="1"/>
      <w:numFmt w:val="bullet"/>
      <w:lvlText w:val="o"/>
      <w:lvlJc w:val="left"/>
      <w:pPr>
        <w:ind w:left="8021" w:hanging="360"/>
      </w:pPr>
      <w:rPr>
        <w:rFonts w:ascii="Courier New" w:hAnsi="Courier New" w:cs="Courier New" w:hint="default"/>
      </w:rPr>
    </w:lvl>
    <w:lvl w:ilvl="8" w:tplc="08090005" w:tentative="1">
      <w:start w:val="1"/>
      <w:numFmt w:val="bullet"/>
      <w:lvlText w:val=""/>
      <w:lvlJc w:val="left"/>
      <w:pPr>
        <w:ind w:left="8741" w:hanging="360"/>
      </w:pPr>
      <w:rPr>
        <w:rFonts w:ascii="Wingdings" w:hAnsi="Wingdings" w:hint="default"/>
      </w:rPr>
    </w:lvl>
  </w:abstractNum>
  <w:abstractNum w:abstractNumId="1" w15:restartNumberingAfterBreak="0">
    <w:nsid w:val="03057D72"/>
    <w:multiLevelType w:val="hybridMultilevel"/>
    <w:tmpl w:val="95509180"/>
    <w:lvl w:ilvl="0" w:tplc="4A4E18D6">
      <w:start w:val="51"/>
      <w:numFmt w:val="decimal"/>
      <w:lvlText w:val="%1."/>
      <w:lvlJc w:val="left"/>
      <w:pPr>
        <w:ind w:left="1541" w:hanging="379"/>
      </w:pPr>
      <w:rPr>
        <w:rFonts w:ascii="Calibri" w:eastAsia="Calibri" w:hAnsi="Calibri" w:cs="Calibri" w:hint="default"/>
        <w:spacing w:val="0"/>
        <w:w w:val="102"/>
        <w:sz w:val="21"/>
        <w:szCs w:val="21"/>
      </w:rPr>
    </w:lvl>
    <w:lvl w:ilvl="1" w:tplc="321CB9B8">
      <w:numFmt w:val="bullet"/>
      <w:lvlText w:val="•"/>
      <w:lvlJc w:val="left"/>
      <w:pPr>
        <w:ind w:left="2322" w:hanging="379"/>
      </w:pPr>
      <w:rPr>
        <w:rFonts w:hint="default"/>
      </w:rPr>
    </w:lvl>
    <w:lvl w:ilvl="2" w:tplc="74963F80">
      <w:numFmt w:val="bullet"/>
      <w:lvlText w:val="•"/>
      <w:lvlJc w:val="left"/>
      <w:pPr>
        <w:ind w:left="3105" w:hanging="379"/>
      </w:pPr>
      <w:rPr>
        <w:rFonts w:hint="default"/>
      </w:rPr>
    </w:lvl>
    <w:lvl w:ilvl="3" w:tplc="8A30F0B8">
      <w:numFmt w:val="bullet"/>
      <w:lvlText w:val="•"/>
      <w:lvlJc w:val="left"/>
      <w:pPr>
        <w:ind w:left="3887" w:hanging="379"/>
      </w:pPr>
      <w:rPr>
        <w:rFonts w:hint="default"/>
      </w:rPr>
    </w:lvl>
    <w:lvl w:ilvl="4" w:tplc="46524646">
      <w:numFmt w:val="bullet"/>
      <w:lvlText w:val="•"/>
      <w:lvlJc w:val="left"/>
      <w:pPr>
        <w:ind w:left="4670" w:hanging="379"/>
      </w:pPr>
      <w:rPr>
        <w:rFonts w:hint="default"/>
      </w:rPr>
    </w:lvl>
    <w:lvl w:ilvl="5" w:tplc="47527736">
      <w:numFmt w:val="bullet"/>
      <w:lvlText w:val="•"/>
      <w:lvlJc w:val="left"/>
      <w:pPr>
        <w:ind w:left="5452" w:hanging="379"/>
      </w:pPr>
      <w:rPr>
        <w:rFonts w:hint="default"/>
      </w:rPr>
    </w:lvl>
    <w:lvl w:ilvl="6" w:tplc="B6DC85D2">
      <w:numFmt w:val="bullet"/>
      <w:lvlText w:val="•"/>
      <w:lvlJc w:val="left"/>
      <w:pPr>
        <w:ind w:left="6235" w:hanging="379"/>
      </w:pPr>
      <w:rPr>
        <w:rFonts w:hint="default"/>
      </w:rPr>
    </w:lvl>
    <w:lvl w:ilvl="7" w:tplc="48FC4B60">
      <w:numFmt w:val="bullet"/>
      <w:lvlText w:val="•"/>
      <w:lvlJc w:val="left"/>
      <w:pPr>
        <w:ind w:left="7017" w:hanging="379"/>
      </w:pPr>
      <w:rPr>
        <w:rFonts w:hint="default"/>
      </w:rPr>
    </w:lvl>
    <w:lvl w:ilvl="8" w:tplc="1ECE32D4">
      <w:numFmt w:val="bullet"/>
      <w:lvlText w:val="•"/>
      <w:lvlJc w:val="left"/>
      <w:pPr>
        <w:ind w:left="7800" w:hanging="379"/>
      </w:pPr>
      <w:rPr>
        <w:rFonts w:hint="default"/>
      </w:rPr>
    </w:lvl>
  </w:abstractNum>
  <w:abstractNum w:abstractNumId="2" w15:restartNumberingAfterBreak="0">
    <w:nsid w:val="062744E0"/>
    <w:multiLevelType w:val="multilevel"/>
    <w:tmpl w:val="86BC61F0"/>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numFmt w:val="bullet"/>
      <w:lvlText w:val="•"/>
      <w:lvlJc w:val="left"/>
      <w:pPr>
        <w:ind w:left="2409" w:hanging="720"/>
      </w:pPr>
      <w:rPr>
        <w:rFonts w:hint="default"/>
      </w:rPr>
    </w:lvl>
    <w:lvl w:ilvl="3">
      <w:numFmt w:val="bullet"/>
      <w:lvlText w:val="•"/>
      <w:lvlJc w:val="left"/>
      <w:pPr>
        <w:ind w:left="3279" w:hanging="720"/>
      </w:pPr>
      <w:rPr>
        <w:rFonts w:hint="default"/>
      </w:rPr>
    </w:lvl>
    <w:lvl w:ilvl="4">
      <w:numFmt w:val="bullet"/>
      <w:lvlText w:val="•"/>
      <w:lvlJc w:val="left"/>
      <w:pPr>
        <w:ind w:left="4148" w:hanging="720"/>
      </w:pPr>
      <w:rPr>
        <w:rFonts w:hint="default"/>
      </w:rPr>
    </w:lvl>
    <w:lvl w:ilvl="5">
      <w:numFmt w:val="bullet"/>
      <w:lvlText w:val="•"/>
      <w:lvlJc w:val="left"/>
      <w:pPr>
        <w:ind w:left="5018" w:hanging="720"/>
      </w:pPr>
      <w:rPr>
        <w:rFonts w:hint="default"/>
      </w:rPr>
    </w:lvl>
    <w:lvl w:ilvl="6">
      <w:numFmt w:val="bullet"/>
      <w:lvlText w:val="•"/>
      <w:lvlJc w:val="left"/>
      <w:pPr>
        <w:ind w:left="5887" w:hanging="720"/>
      </w:pPr>
      <w:rPr>
        <w:rFonts w:hint="default"/>
      </w:rPr>
    </w:lvl>
    <w:lvl w:ilvl="7">
      <w:numFmt w:val="bullet"/>
      <w:lvlText w:val="•"/>
      <w:lvlJc w:val="left"/>
      <w:pPr>
        <w:ind w:left="6757" w:hanging="720"/>
      </w:pPr>
      <w:rPr>
        <w:rFonts w:hint="default"/>
      </w:rPr>
    </w:lvl>
    <w:lvl w:ilvl="8">
      <w:numFmt w:val="bullet"/>
      <w:lvlText w:val="•"/>
      <w:lvlJc w:val="left"/>
      <w:pPr>
        <w:ind w:left="7626" w:hanging="720"/>
      </w:pPr>
      <w:rPr>
        <w:rFonts w:hint="default"/>
      </w:rPr>
    </w:lvl>
  </w:abstractNum>
  <w:abstractNum w:abstractNumId="3" w15:restartNumberingAfterBreak="0">
    <w:nsid w:val="07700BA6"/>
    <w:multiLevelType w:val="hybridMultilevel"/>
    <w:tmpl w:val="13C60826"/>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4" w15:restartNumberingAfterBreak="0">
    <w:nsid w:val="15396863"/>
    <w:multiLevelType w:val="multilevel"/>
    <w:tmpl w:val="9A787F0C"/>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start w:val="1"/>
      <w:numFmt w:val="lowerLetter"/>
      <w:lvlText w:val="(%4)"/>
      <w:lvlJc w:val="left"/>
      <w:pPr>
        <w:ind w:left="2981" w:hanging="720"/>
      </w:pPr>
      <w:rPr>
        <w:rFonts w:ascii="Calibri" w:eastAsia="Calibri" w:hAnsi="Calibri" w:cs="Calibri" w:hint="default"/>
        <w:spacing w:val="0"/>
        <w:w w:val="102"/>
        <w:sz w:val="21"/>
        <w:szCs w:val="21"/>
      </w:rPr>
    </w:lvl>
    <w:lvl w:ilvl="4">
      <w:numFmt w:val="bullet"/>
      <w:lvlText w:val="•"/>
      <w:lvlJc w:val="left"/>
      <w:pPr>
        <w:ind w:left="3892" w:hanging="720"/>
      </w:pPr>
      <w:rPr>
        <w:rFonts w:hint="default"/>
      </w:rPr>
    </w:lvl>
    <w:lvl w:ilvl="5">
      <w:numFmt w:val="bullet"/>
      <w:lvlText w:val="•"/>
      <w:lvlJc w:val="left"/>
      <w:pPr>
        <w:ind w:left="4804" w:hanging="720"/>
      </w:pPr>
      <w:rPr>
        <w:rFonts w:hint="default"/>
      </w:rPr>
    </w:lvl>
    <w:lvl w:ilvl="6">
      <w:numFmt w:val="bullet"/>
      <w:lvlText w:val="•"/>
      <w:lvlJc w:val="left"/>
      <w:pPr>
        <w:ind w:left="5716" w:hanging="720"/>
      </w:pPr>
      <w:rPr>
        <w:rFonts w:hint="default"/>
      </w:rPr>
    </w:lvl>
    <w:lvl w:ilvl="7">
      <w:numFmt w:val="bullet"/>
      <w:lvlText w:val="•"/>
      <w:lvlJc w:val="left"/>
      <w:pPr>
        <w:ind w:left="6628" w:hanging="720"/>
      </w:pPr>
      <w:rPr>
        <w:rFonts w:hint="default"/>
      </w:rPr>
    </w:lvl>
    <w:lvl w:ilvl="8">
      <w:numFmt w:val="bullet"/>
      <w:lvlText w:val="•"/>
      <w:lvlJc w:val="left"/>
      <w:pPr>
        <w:ind w:left="7541" w:hanging="720"/>
      </w:pPr>
      <w:rPr>
        <w:rFonts w:hint="default"/>
      </w:rPr>
    </w:lvl>
  </w:abstractNum>
  <w:abstractNum w:abstractNumId="5" w15:restartNumberingAfterBreak="0">
    <w:nsid w:val="20400157"/>
    <w:multiLevelType w:val="multilevel"/>
    <w:tmpl w:val="D500E0C2"/>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Arial" w:eastAsia="Calibri" w:hAnsi="Arial" w:cs="Arial"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numFmt w:val="bullet"/>
      <w:lvlText w:val="•"/>
      <w:lvlJc w:val="left"/>
      <w:pPr>
        <w:ind w:left="3148" w:hanging="720"/>
      </w:pPr>
      <w:rPr>
        <w:rFonts w:hint="default"/>
      </w:rPr>
    </w:lvl>
    <w:lvl w:ilvl="4">
      <w:numFmt w:val="bullet"/>
      <w:lvlText w:val="•"/>
      <w:lvlJc w:val="left"/>
      <w:pPr>
        <w:ind w:left="4036" w:hanging="720"/>
      </w:pPr>
      <w:rPr>
        <w:rFonts w:hint="default"/>
      </w:rPr>
    </w:lvl>
    <w:lvl w:ilvl="5">
      <w:numFmt w:val="bullet"/>
      <w:lvlText w:val="•"/>
      <w:lvlJc w:val="left"/>
      <w:pPr>
        <w:ind w:left="4924" w:hanging="720"/>
      </w:pPr>
      <w:rPr>
        <w:rFonts w:hint="default"/>
      </w:rPr>
    </w:lvl>
    <w:lvl w:ilvl="6">
      <w:numFmt w:val="bullet"/>
      <w:lvlText w:val="•"/>
      <w:lvlJc w:val="left"/>
      <w:pPr>
        <w:ind w:left="5812" w:hanging="720"/>
      </w:pPr>
      <w:rPr>
        <w:rFonts w:hint="default"/>
      </w:rPr>
    </w:lvl>
    <w:lvl w:ilvl="7">
      <w:numFmt w:val="bullet"/>
      <w:lvlText w:val="•"/>
      <w:lvlJc w:val="left"/>
      <w:pPr>
        <w:ind w:left="6700" w:hanging="720"/>
      </w:pPr>
      <w:rPr>
        <w:rFonts w:hint="default"/>
      </w:rPr>
    </w:lvl>
    <w:lvl w:ilvl="8">
      <w:numFmt w:val="bullet"/>
      <w:lvlText w:val="•"/>
      <w:lvlJc w:val="left"/>
      <w:pPr>
        <w:ind w:left="7589" w:hanging="720"/>
      </w:pPr>
      <w:rPr>
        <w:rFonts w:hint="default"/>
      </w:rPr>
    </w:lvl>
  </w:abstractNum>
  <w:abstractNum w:abstractNumId="6" w15:restartNumberingAfterBreak="0">
    <w:nsid w:val="23C031F7"/>
    <w:multiLevelType w:val="hybridMultilevel"/>
    <w:tmpl w:val="F5F2FE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F7F4B24"/>
    <w:multiLevelType w:val="hybridMultilevel"/>
    <w:tmpl w:val="C54459BC"/>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8" w15:restartNumberingAfterBreak="0">
    <w:nsid w:val="32D439D9"/>
    <w:multiLevelType w:val="hybridMultilevel"/>
    <w:tmpl w:val="7D80F624"/>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9" w15:restartNumberingAfterBreak="0">
    <w:nsid w:val="33A0377F"/>
    <w:multiLevelType w:val="hybridMultilevel"/>
    <w:tmpl w:val="8C66B752"/>
    <w:lvl w:ilvl="0" w:tplc="37D8B02A">
      <w:numFmt w:val="bullet"/>
      <w:lvlText w:val=""/>
      <w:lvlJc w:val="left"/>
      <w:pPr>
        <w:ind w:left="2261" w:hanging="720"/>
      </w:pPr>
      <w:rPr>
        <w:rFonts w:ascii="Symbol" w:eastAsia="Symbol" w:hAnsi="Symbol" w:cs="Symbol" w:hint="default"/>
        <w:w w:val="102"/>
        <w:sz w:val="21"/>
        <w:szCs w:val="21"/>
      </w:rPr>
    </w:lvl>
    <w:lvl w:ilvl="1" w:tplc="C1127632">
      <w:numFmt w:val="bullet"/>
      <w:lvlText w:val="•"/>
      <w:lvlJc w:val="left"/>
      <w:pPr>
        <w:ind w:left="2970" w:hanging="720"/>
      </w:pPr>
      <w:rPr>
        <w:rFonts w:hint="default"/>
      </w:rPr>
    </w:lvl>
    <w:lvl w:ilvl="2" w:tplc="D570A7B0">
      <w:numFmt w:val="bullet"/>
      <w:lvlText w:val="•"/>
      <w:lvlJc w:val="left"/>
      <w:pPr>
        <w:ind w:left="3681" w:hanging="720"/>
      </w:pPr>
      <w:rPr>
        <w:rFonts w:hint="default"/>
      </w:rPr>
    </w:lvl>
    <w:lvl w:ilvl="3" w:tplc="7B8C29BE">
      <w:numFmt w:val="bullet"/>
      <w:lvlText w:val="•"/>
      <w:lvlJc w:val="left"/>
      <w:pPr>
        <w:ind w:left="4391" w:hanging="720"/>
      </w:pPr>
      <w:rPr>
        <w:rFonts w:hint="default"/>
      </w:rPr>
    </w:lvl>
    <w:lvl w:ilvl="4" w:tplc="C2164B0A">
      <w:numFmt w:val="bullet"/>
      <w:lvlText w:val="•"/>
      <w:lvlJc w:val="left"/>
      <w:pPr>
        <w:ind w:left="5102" w:hanging="720"/>
      </w:pPr>
      <w:rPr>
        <w:rFonts w:hint="default"/>
      </w:rPr>
    </w:lvl>
    <w:lvl w:ilvl="5" w:tplc="4F5E43A0">
      <w:numFmt w:val="bullet"/>
      <w:lvlText w:val="•"/>
      <w:lvlJc w:val="left"/>
      <w:pPr>
        <w:ind w:left="5812" w:hanging="720"/>
      </w:pPr>
      <w:rPr>
        <w:rFonts w:hint="default"/>
      </w:rPr>
    </w:lvl>
    <w:lvl w:ilvl="6" w:tplc="CE6A5634">
      <w:numFmt w:val="bullet"/>
      <w:lvlText w:val="•"/>
      <w:lvlJc w:val="left"/>
      <w:pPr>
        <w:ind w:left="6523" w:hanging="720"/>
      </w:pPr>
      <w:rPr>
        <w:rFonts w:hint="default"/>
      </w:rPr>
    </w:lvl>
    <w:lvl w:ilvl="7" w:tplc="831EB60C">
      <w:numFmt w:val="bullet"/>
      <w:lvlText w:val="•"/>
      <w:lvlJc w:val="left"/>
      <w:pPr>
        <w:ind w:left="7233" w:hanging="720"/>
      </w:pPr>
      <w:rPr>
        <w:rFonts w:hint="default"/>
      </w:rPr>
    </w:lvl>
    <w:lvl w:ilvl="8" w:tplc="7A741E40">
      <w:numFmt w:val="bullet"/>
      <w:lvlText w:val="•"/>
      <w:lvlJc w:val="left"/>
      <w:pPr>
        <w:ind w:left="7944" w:hanging="720"/>
      </w:pPr>
      <w:rPr>
        <w:rFonts w:hint="default"/>
      </w:rPr>
    </w:lvl>
  </w:abstractNum>
  <w:abstractNum w:abstractNumId="10" w15:restartNumberingAfterBreak="0">
    <w:nsid w:val="38CC2901"/>
    <w:multiLevelType w:val="multilevel"/>
    <w:tmpl w:val="6D84FD10"/>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numFmt w:val="bullet"/>
      <w:lvlText w:val="•"/>
      <w:lvlJc w:val="left"/>
      <w:pPr>
        <w:ind w:left="3148" w:hanging="720"/>
      </w:pPr>
      <w:rPr>
        <w:rFonts w:hint="default"/>
      </w:rPr>
    </w:lvl>
    <w:lvl w:ilvl="4">
      <w:numFmt w:val="bullet"/>
      <w:lvlText w:val="•"/>
      <w:lvlJc w:val="left"/>
      <w:pPr>
        <w:ind w:left="4036" w:hanging="720"/>
      </w:pPr>
      <w:rPr>
        <w:rFonts w:hint="default"/>
      </w:rPr>
    </w:lvl>
    <w:lvl w:ilvl="5">
      <w:numFmt w:val="bullet"/>
      <w:lvlText w:val="•"/>
      <w:lvlJc w:val="left"/>
      <w:pPr>
        <w:ind w:left="4924" w:hanging="720"/>
      </w:pPr>
      <w:rPr>
        <w:rFonts w:hint="default"/>
      </w:rPr>
    </w:lvl>
    <w:lvl w:ilvl="6">
      <w:numFmt w:val="bullet"/>
      <w:lvlText w:val="•"/>
      <w:lvlJc w:val="left"/>
      <w:pPr>
        <w:ind w:left="5812" w:hanging="720"/>
      </w:pPr>
      <w:rPr>
        <w:rFonts w:hint="default"/>
      </w:rPr>
    </w:lvl>
    <w:lvl w:ilvl="7">
      <w:numFmt w:val="bullet"/>
      <w:lvlText w:val="•"/>
      <w:lvlJc w:val="left"/>
      <w:pPr>
        <w:ind w:left="6700" w:hanging="720"/>
      </w:pPr>
      <w:rPr>
        <w:rFonts w:hint="default"/>
      </w:rPr>
    </w:lvl>
    <w:lvl w:ilvl="8">
      <w:numFmt w:val="bullet"/>
      <w:lvlText w:val="•"/>
      <w:lvlJc w:val="left"/>
      <w:pPr>
        <w:ind w:left="7589" w:hanging="720"/>
      </w:pPr>
      <w:rPr>
        <w:rFonts w:hint="default"/>
      </w:rPr>
    </w:lvl>
  </w:abstractNum>
  <w:abstractNum w:abstractNumId="11" w15:restartNumberingAfterBreak="0">
    <w:nsid w:val="415516C7"/>
    <w:multiLevelType w:val="multilevel"/>
    <w:tmpl w:val="084821A0"/>
    <w:lvl w:ilvl="0">
      <w:start w:val="1"/>
      <w:numFmt w:val="decimal"/>
      <w:lvlText w:val="%1."/>
      <w:lvlJc w:val="left"/>
      <w:pPr>
        <w:ind w:left="668" w:hanging="668"/>
      </w:pPr>
      <w:rPr>
        <w:rFonts w:hint="default"/>
        <w:w w:val="105"/>
      </w:rPr>
    </w:lvl>
    <w:lvl w:ilvl="1">
      <w:start w:val="2"/>
      <w:numFmt w:val="decimal"/>
      <w:lvlText w:val="%1.%2."/>
      <w:lvlJc w:val="left"/>
      <w:pPr>
        <w:ind w:left="1490" w:hanging="720"/>
      </w:pPr>
      <w:rPr>
        <w:rFonts w:hint="default"/>
        <w:w w:val="105"/>
      </w:rPr>
    </w:lvl>
    <w:lvl w:ilvl="2">
      <w:start w:val="11"/>
      <w:numFmt w:val="decimal"/>
      <w:lvlText w:val="%1.%2.%3."/>
      <w:lvlJc w:val="left"/>
      <w:pPr>
        <w:ind w:left="2260" w:hanging="720"/>
      </w:pPr>
      <w:rPr>
        <w:rFonts w:hint="default"/>
        <w:w w:val="105"/>
      </w:rPr>
    </w:lvl>
    <w:lvl w:ilvl="3">
      <w:start w:val="1"/>
      <w:numFmt w:val="decimal"/>
      <w:lvlText w:val="%1.%2.%3.%4."/>
      <w:lvlJc w:val="left"/>
      <w:pPr>
        <w:ind w:left="3390" w:hanging="1080"/>
      </w:pPr>
      <w:rPr>
        <w:rFonts w:hint="default"/>
        <w:w w:val="105"/>
      </w:rPr>
    </w:lvl>
    <w:lvl w:ilvl="4">
      <w:start w:val="1"/>
      <w:numFmt w:val="decimal"/>
      <w:lvlText w:val="%1.%2.%3.%4.%5."/>
      <w:lvlJc w:val="left"/>
      <w:pPr>
        <w:ind w:left="4160" w:hanging="1080"/>
      </w:pPr>
      <w:rPr>
        <w:rFonts w:hint="default"/>
        <w:w w:val="105"/>
      </w:rPr>
    </w:lvl>
    <w:lvl w:ilvl="5">
      <w:start w:val="1"/>
      <w:numFmt w:val="decimal"/>
      <w:lvlText w:val="%1.%2.%3.%4.%5.%6."/>
      <w:lvlJc w:val="left"/>
      <w:pPr>
        <w:ind w:left="5290" w:hanging="1440"/>
      </w:pPr>
      <w:rPr>
        <w:rFonts w:hint="default"/>
        <w:w w:val="105"/>
      </w:rPr>
    </w:lvl>
    <w:lvl w:ilvl="6">
      <w:start w:val="1"/>
      <w:numFmt w:val="decimal"/>
      <w:lvlText w:val="%1.%2.%3.%4.%5.%6.%7."/>
      <w:lvlJc w:val="left"/>
      <w:pPr>
        <w:ind w:left="6060" w:hanging="1440"/>
      </w:pPr>
      <w:rPr>
        <w:rFonts w:hint="default"/>
        <w:w w:val="105"/>
      </w:rPr>
    </w:lvl>
    <w:lvl w:ilvl="7">
      <w:start w:val="1"/>
      <w:numFmt w:val="decimal"/>
      <w:lvlText w:val="%1.%2.%3.%4.%5.%6.%7.%8."/>
      <w:lvlJc w:val="left"/>
      <w:pPr>
        <w:ind w:left="7190" w:hanging="1800"/>
      </w:pPr>
      <w:rPr>
        <w:rFonts w:hint="default"/>
        <w:w w:val="105"/>
      </w:rPr>
    </w:lvl>
    <w:lvl w:ilvl="8">
      <w:start w:val="1"/>
      <w:numFmt w:val="decimal"/>
      <w:lvlText w:val="%1.%2.%3.%4.%5.%6.%7.%8.%9."/>
      <w:lvlJc w:val="left"/>
      <w:pPr>
        <w:ind w:left="7960" w:hanging="1800"/>
      </w:pPr>
      <w:rPr>
        <w:rFonts w:hint="default"/>
        <w:w w:val="105"/>
      </w:rPr>
    </w:lvl>
  </w:abstractNum>
  <w:abstractNum w:abstractNumId="12" w15:restartNumberingAfterBreak="0">
    <w:nsid w:val="57AC2BB9"/>
    <w:multiLevelType w:val="hybridMultilevel"/>
    <w:tmpl w:val="3580ED86"/>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13" w15:restartNumberingAfterBreak="0">
    <w:nsid w:val="62D43A2C"/>
    <w:multiLevelType w:val="multilevel"/>
    <w:tmpl w:val="9A787F0C"/>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start w:val="1"/>
      <w:numFmt w:val="lowerLetter"/>
      <w:lvlText w:val="(%4)"/>
      <w:lvlJc w:val="left"/>
      <w:pPr>
        <w:ind w:left="2981" w:hanging="720"/>
      </w:pPr>
      <w:rPr>
        <w:rFonts w:ascii="Calibri" w:eastAsia="Calibri" w:hAnsi="Calibri" w:cs="Calibri" w:hint="default"/>
        <w:spacing w:val="0"/>
        <w:w w:val="102"/>
        <w:sz w:val="21"/>
        <w:szCs w:val="21"/>
      </w:rPr>
    </w:lvl>
    <w:lvl w:ilvl="4">
      <w:numFmt w:val="bullet"/>
      <w:lvlText w:val="•"/>
      <w:lvlJc w:val="left"/>
      <w:pPr>
        <w:ind w:left="3892" w:hanging="720"/>
      </w:pPr>
      <w:rPr>
        <w:rFonts w:hint="default"/>
      </w:rPr>
    </w:lvl>
    <w:lvl w:ilvl="5">
      <w:numFmt w:val="bullet"/>
      <w:lvlText w:val="•"/>
      <w:lvlJc w:val="left"/>
      <w:pPr>
        <w:ind w:left="4804" w:hanging="720"/>
      </w:pPr>
      <w:rPr>
        <w:rFonts w:hint="default"/>
      </w:rPr>
    </w:lvl>
    <w:lvl w:ilvl="6">
      <w:numFmt w:val="bullet"/>
      <w:lvlText w:val="•"/>
      <w:lvlJc w:val="left"/>
      <w:pPr>
        <w:ind w:left="5716" w:hanging="720"/>
      </w:pPr>
      <w:rPr>
        <w:rFonts w:hint="default"/>
      </w:rPr>
    </w:lvl>
    <w:lvl w:ilvl="7">
      <w:numFmt w:val="bullet"/>
      <w:lvlText w:val="•"/>
      <w:lvlJc w:val="left"/>
      <w:pPr>
        <w:ind w:left="6628" w:hanging="720"/>
      </w:pPr>
      <w:rPr>
        <w:rFonts w:hint="default"/>
      </w:rPr>
    </w:lvl>
    <w:lvl w:ilvl="8">
      <w:numFmt w:val="bullet"/>
      <w:lvlText w:val="•"/>
      <w:lvlJc w:val="left"/>
      <w:pPr>
        <w:ind w:left="7541" w:hanging="720"/>
      </w:pPr>
      <w:rPr>
        <w:rFonts w:hint="default"/>
      </w:rPr>
    </w:lvl>
  </w:abstractNum>
  <w:abstractNum w:abstractNumId="14" w15:restartNumberingAfterBreak="0">
    <w:nsid w:val="6CC33F8C"/>
    <w:multiLevelType w:val="hybridMultilevel"/>
    <w:tmpl w:val="2F44BA16"/>
    <w:lvl w:ilvl="0" w:tplc="845EB13A">
      <w:start w:val="1"/>
      <w:numFmt w:val="lowerLetter"/>
      <w:lvlText w:val="(%1)"/>
      <w:lvlJc w:val="left"/>
      <w:pPr>
        <w:ind w:left="2261" w:hanging="720"/>
      </w:pPr>
      <w:rPr>
        <w:rFonts w:ascii="Calibri" w:eastAsia="Calibri" w:hAnsi="Calibri" w:cs="Calibri" w:hint="default"/>
        <w:spacing w:val="0"/>
        <w:w w:val="102"/>
        <w:sz w:val="21"/>
        <w:szCs w:val="21"/>
      </w:rPr>
    </w:lvl>
    <w:lvl w:ilvl="1" w:tplc="70FABCF2">
      <w:numFmt w:val="bullet"/>
      <w:lvlText w:val="•"/>
      <w:lvlJc w:val="left"/>
      <w:pPr>
        <w:ind w:left="2970" w:hanging="720"/>
      </w:pPr>
      <w:rPr>
        <w:rFonts w:hint="default"/>
      </w:rPr>
    </w:lvl>
    <w:lvl w:ilvl="2" w:tplc="01F2F818">
      <w:numFmt w:val="bullet"/>
      <w:lvlText w:val="•"/>
      <w:lvlJc w:val="left"/>
      <w:pPr>
        <w:ind w:left="3681" w:hanging="720"/>
      </w:pPr>
      <w:rPr>
        <w:rFonts w:hint="default"/>
      </w:rPr>
    </w:lvl>
    <w:lvl w:ilvl="3" w:tplc="476099CC">
      <w:numFmt w:val="bullet"/>
      <w:lvlText w:val="•"/>
      <w:lvlJc w:val="left"/>
      <w:pPr>
        <w:ind w:left="4391" w:hanging="720"/>
      </w:pPr>
      <w:rPr>
        <w:rFonts w:hint="default"/>
      </w:rPr>
    </w:lvl>
    <w:lvl w:ilvl="4" w:tplc="B33C77F4">
      <w:numFmt w:val="bullet"/>
      <w:lvlText w:val="•"/>
      <w:lvlJc w:val="left"/>
      <w:pPr>
        <w:ind w:left="5102" w:hanging="720"/>
      </w:pPr>
      <w:rPr>
        <w:rFonts w:hint="default"/>
      </w:rPr>
    </w:lvl>
    <w:lvl w:ilvl="5" w:tplc="6F708AB0">
      <w:numFmt w:val="bullet"/>
      <w:lvlText w:val="•"/>
      <w:lvlJc w:val="left"/>
      <w:pPr>
        <w:ind w:left="5812" w:hanging="720"/>
      </w:pPr>
      <w:rPr>
        <w:rFonts w:hint="default"/>
      </w:rPr>
    </w:lvl>
    <w:lvl w:ilvl="6" w:tplc="2BB2AECE">
      <w:numFmt w:val="bullet"/>
      <w:lvlText w:val="•"/>
      <w:lvlJc w:val="left"/>
      <w:pPr>
        <w:ind w:left="6523" w:hanging="720"/>
      </w:pPr>
      <w:rPr>
        <w:rFonts w:hint="default"/>
      </w:rPr>
    </w:lvl>
    <w:lvl w:ilvl="7" w:tplc="C4E88EBE">
      <w:numFmt w:val="bullet"/>
      <w:lvlText w:val="•"/>
      <w:lvlJc w:val="left"/>
      <w:pPr>
        <w:ind w:left="7233" w:hanging="720"/>
      </w:pPr>
      <w:rPr>
        <w:rFonts w:hint="default"/>
      </w:rPr>
    </w:lvl>
    <w:lvl w:ilvl="8" w:tplc="71B80A60">
      <w:numFmt w:val="bullet"/>
      <w:lvlText w:val="•"/>
      <w:lvlJc w:val="left"/>
      <w:pPr>
        <w:ind w:left="7944" w:hanging="720"/>
      </w:pPr>
      <w:rPr>
        <w:rFonts w:hint="default"/>
      </w:rPr>
    </w:lvl>
  </w:abstractNum>
  <w:num w:numId="1">
    <w:abstractNumId w:val="2"/>
  </w:num>
  <w:num w:numId="2">
    <w:abstractNumId w:val="14"/>
  </w:num>
  <w:num w:numId="3">
    <w:abstractNumId w:val="9"/>
  </w:num>
  <w:num w:numId="4">
    <w:abstractNumId w:val="1"/>
  </w:num>
  <w:num w:numId="5">
    <w:abstractNumId w:val="5"/>
  </w:num>
  <w:num w:numId="6">
    <w:abstractNumId w:val="10"/>
  </w:num>
  <w:num w:numId="7">
    <w:abstractNumId w:val="4"/>
  </w:num>
  <w:num w:numId="8">
    <w:abstractNumId w:val="8"/>
  </w:num>
  <w:num w:numId="9">
    <w:abstractNumId w:val="12"/>
  </w:num>
  <w:num w:numId="10">
    <w:abstractNumId w:val="7"/>
  </w:num>
  <w:num w:numId="11">
    <w:abstractNumId w:val="0"/>
  </w:num>
  <w:num w:numId="12">
    <w:abstractNumId w:val="3"/>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24"/>
    <w:rsid w:val="0000054E"/>
    <w:rsid w:val="000166D1"/>
    <w:rsid w:val="00060577"/>
    <w:rsid w:val="00062BB5"/>
    <w:rsid w:val="000B35ED"/>
    <w:rsid w:val="000C0BEE"/>
    <w:rsid w:val="000E1A98"/>
    <w:rsid w:val="000E5184"/>
    <w:rsid w:val="00116688"/>
    <w:rsid w:val="00131718"/>
    <w:rsid w:val="00133160"/>
    <w:rsid w:val="00142B96"/>
    <w:rsid w:val="00143942"/>
    <w:rsid w:val="00145AF2"/>
    <w:rsid w:val="001505B6"/>
    <w:rsid w:val="00154321"/>
    <w:rsid w:val="001614E0"/>
    <w:rsid w:val="001708A2"/>
    <w:rsid w:val="0017259E"/>
    <w:rsid w:val="00186E0A"/>
    <w:rsid w:val="001A0D53"/>
    <w:rsid w:val="001B0110"/>
    <w:rsid w:val="001D78A6"/>
    <w:rsid w:val="001F4EF2"/>
    <w:rsid w:val="001F660C"/>
    <w:rsid w:val="00206881"/>
    <w:rsid w:val="00254D40"/>
    <w:rsid w:val="002E6743"/>
    <w:rsid w:val="00327A6E"/>
    <w:rsid w:val="00341FE5"/>
    <w:rsid w:val="003809EE"/>
    <w:rsid w:val="003978D4"/>
    <w:rsid w:val="003A0641"/>
    <w:rsid w:val="003B43DB"/>
    <w:rsid w:val="003C55F5"/>
    <w:rsid w:val="003D237C"/>
    <w:rsid w:val="003E1694"/>
    <w:rsid w:val="003F32B1"/>
    <w:rsid w:val="00403E0E"/>
    <w:rsid w:val="004063B2"/>
    <w:rsid w:val="004200ED"/>
    <w:rsid w:val="00435AB5"/>
    <w:rsid w:val="00445D33"/>
    <w:rsid w:val="00450176"/>
    <w:rsid w:val="004765CF"/>
    <w:rsid w:val="004A6365"/>
    <w:rsid w:val="004B3489"/>
    <w:rsid w:val="004E2CB2"/>
    <w:rsid w:val="00505682"/>
    <w:rsid w:val="00514787"/>
    <w:rsid w:val="00520DFF"/>
    <w:rsid w:val="00523BEB"/>
    <w:rsid w:val="00525DC8"/>
    <w:rsid w:val="00536E42"/>
    <w:rsid w:val="00562B16"/>
    <w:rsid w:val="0058497F"/>
    <w:rsid w:val="005A31A8"/>
    <w:rsid w:val="005C116C"/>
    <w:rsid w:val="00613C12"/>
    <w:rsid w:val="00621824"/>
    <w:rsid w:val="00625BC4"/>
    <w:rsid w:val="00657AD7"/>
    <w:rsid w:val="00685499"/>
    <w:rsid w:val="006926C3"/>
    <w:rsid w:val="006D3601"/>
    <w:rsid w:val="00713037"/>
    <w:rsid w:val="00716521"/>
    <w:rsid w:val="0073765C"/>
    <w:rsid w:val="00747A0A"/>
    <w:rsid w:val="007665BF"/>
    <w:rsid w:val="00772F3E"/>
    <w:rsid w:val="0077352D"/>
    <w:rsid w:val="00780331"/>
    <w:rsid w:val="00782469"/>
    <w:rsid w:val="00787998"/>
    <w:rsid w:val="0079437B"/>
    <w:rsid w:val="007B5D8A"/>
    <w:rsid w:val="008A6694"/>
    <w:rsid w:val="008C1854"/>
    <w:rsid w:val="009007FF"/>
    <w:rsid w:val="00901CE3"/>
    <w:rsid w:val="00904D18"/>
    <w:rsid w:val="00914D67"/>
    <w:rsid w:val="009235A1"/>
    <w:rsid w:val="00932B35"/>
    <w:rsid w:val="009370F2"/>
    <w:rsid w:val="0095637F"/>
    <w:rsid w:val="00980D6D"/>
    <w:rsid w:val="009951AD"/>
    <w:rsid w:val="009C190E"/>
    <w:rsid w:val="009C1D0A"/>
    <w:rsid w:val="009C51F5"/>
    <w:rsid w:val="009D7E3D"/>
    <w:rsid w:val="009E1D7F"/>
    <w:rsid w:val="00A44000"/>
    <w:rsid w:val="00A7234E"/>
    <w:rsid w:val="00AA0B35"/>
    <w:rsid w:val="00AB06BA"/>
    <w:rsid w:val="00AD0987"/>
    <w:rsid w:val="00AE7F7C"/>
    <w:rsid w:val="00B0235E"/>
    <w:rsid w:val="00B1494B"/>
    <w:rsid w:val="00B52EDE"/>
    <w:rsid w:val="00B76E9D"/>
    <w:rsid w:val="00B866F2"/>
    <w:rsid w:val="00BB1E72"/>
    <w:rsid w:val="00BB1FFC"/>
    <w:rsid w:val="00BE71C3"/>
    <w:rsid w:val="00BF04AE"/>
    <w:rsid w:val="00BF53BC"/>
    <w:rsid w:val="00C11146"/>
    <w:rsid w:val="00C11B6A"/>
    <w:rsid w:val="00C164F6"/>
    <w:rsid w:val="00CA7B91"/>
    <w:rsid w:val="00CB3DEE"/>
    <w:rsid w:val="00CD457C"/>
    <w:rsid w:val="00D11A94"/>
    <w:rsid w:val="00D574D3"/>
    <w:rsid w:val="00D6629B"/>
    <w:rsid w:val="00D6712C"/>
    <w:rsid w:val="00DA1421"/>
    <w:rsid w:val="00DA363F"/>
    <w:rsid w:val="00DE6F41"/>
    <w:rsid w:val="00DF458F"/>
    <w:rsid w:val="00E140EE"/>
    <w:rsid w:val="00E2692C"/>
    <w:rsid w:val="00E26CA1"/>
    <w:rsid w:val="00E374D2"/>
    <w:rsid w:val="00E43686"/>
    <w:rsid w:val="00E46EA5"/>
    <w:rsid w:val="00EB2C5E"/>
    <w:rsid w:val="00ED3BF9"/>
    <w:rsid w:val="00ED6352"/>
    <w:rsid w:val="00EE1122"/>
    <w:rsid w:val="00EE4999"/>
    <w:rsid w:val="00EE4C23"/>
    <w:rsid w:val="00EF0699"/>
    <w:rsid w:val="00F06AB5"/>
    <w:rsid w:val="00F105B3"/>
    <w:rsid w:val="00F23D57"/>
    <w:rsid w:val="00F5758E"/>
    <w:rsid w:val="00F672ED"/>
    <w:rsid w:val="00FC3091"/>
    <w:rsid w:val="00FD06D8"/>
    <w:rsid w:val="00FD744B"/>
    <w:rsid w:val="00FE23DE"/>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4A74B"/>
  <w15:docId w15:val="{6F80734A-D48A-4FEB-8EAF-831A2F5D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01"/>
      <w:outlineLvl w:val="0"/>
    </w:pPr>
    <w:rPr>
      <w:b/>
      <w:bCs/>
      <w:sz w:val="24"/>
      <w:szCs w:val="24"/>
    </w:rPr>
  </w:style>
  <w:style w:type="paragraph" w:styleId="Heading2">
    <w:name w:val="heading 2"/>
    <w:basedOn w:val="Normal"/>
    <w:uiPriority w:val="1"/>
    <w:qFormat/>
    <w:pPr>
      <w:spacing w:before="201"/>
      <w:ind w:left="821" w:hanging="7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rPr>
      <w:sz w:val="21"/>
      <w:szCs w:val="21"/>
    </w:rPr>
  </w:style>
  <w:style w:type="paragraph" w:styleId="ListParagraph">
    <w:name w:val="List Paragraph"/>
    <w:basedOn w:val="Normal"/>
    <w:uiPriority w:val="34"/>
    <w:qFormat/>
    <w:pPr>
      <w:spacing w:before="214"/>
      <w:ind w:left="1541" w:hanging="720"/>
    </w:pPr>
  </w:style>
  <w:style w:type="paragraph" w:customStyle="1" w:styleId="TableParagraph">
    <w:name w:val="Table Paragraph"/>
    <w:basedOn w:val="Normal"/>
    <w:uiPriority w:val="1"/>
    <w:qFormat/>
    <w:pPr>
      <w:spacing w:before="121"/>
      <w:ind w:left="50"/>
    </w:pPr>
  </w:style>
  <w:style w:type="paragraph" w:styleId="Header">
    <w:name w:val="header"/>
    <w:basedOn w:val="Normal"/>
    <w:link w:val="HeaderChar"/>
    <w:uiPriority w:val="99"/>
    <w:unhideWhenUsed/>
    <w:rsid w:val="00BB1FFC"/>
    <w:pPr>
      <w:tabs>
        <w:tab w:val="center" w:pos="4513"/>
        <w:tab w:val="right" w:pos="9026"/>
      </w:tabs>
    </w:pPr>
  </w:style>
  <w:style w:type="character" w:customStyle="1" w:styleId="HeaderChar">
    <w:name w:val="Header Char"/>
    <w:basedOn w:val="DefaultParagraphFont"/>
    <w:link w:val="Header"/>
    <w:uiPriority w:val="99"/>
    <w:rsid w:val="00BB1FFC"/>
    <w:rPr>
      <w:rFonts w:ascii="Calibri" w:eastAsia="Calibri" w:hAnsi="Calibri" w:cs="Calibri"/>
    </w:rPr>
  </w:style>
  <w:style w:type="paragraph" w:styleId="Footer">
    <w:name w:val="footer"/>
    <w:basedOn w:val="Normal"/>
    <w:link w:val="FooterChar"/>
    <w:uiPriority w:val="99"/>
    <w:unhideWhenUsed/>
    <w:rsid w:val="00BB1FFC"/>
    <w:pPr>
      <w:tabs>
        <w:tab w:val="center" w:pos="4513"/>
        <w:tab w:val="right" w:pos="9026"/>
      </w:tabs>
    </w:pPr>
  </w:style>
  <w:style w:type="character" w:customStyle="1" w:styleId="FooterChar">
    <w:name w:val="Footer Char"/>
    <w:basedOn w:val="DefaultParagraphFont"/>
    <w:link w:val="Footer"/>
    <w:uiPriority w:val="99"/>
    <w:rsid w:val="00BB1FFC"/>
    <w:rPr>
      <w:rFonts w:ascii="Calibri" w:eastAsia="Calibri" w:hAnsi="Calibri" w:cs="Calibri"/>
    </w:rPr>
  </w:style>
  <w:style w:type="paragraph" w:styleId="BalloonText">
    <w:name w:val="Balloon Text"/>
    <w:basedOn w:val="Normal"/>
    <w:link w:val="BalloonTextChar"/>
    <w:uiPriority w:val="99"/>
    <w:semiHidden/>
    <w:unhideWhenUsed/>
    <w:rsid w:val="004B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89"/>
    <w:rPr>
      <w:rFonts w:ascii="Segoe UI" w:eastAsia="Calibri" w:hAnsi="Segoe UI" w:cs="Segoe UI"/>
      <w:sz w:val="18"/>
      <w:szCs w:val="18"/>
    </w:rPr>
  </w:style>
  <w:style w:type="character" w:styleId="Hyperlink">
    <w:name w:val="Hyperlink"/>
    <w:basedOn w:val="DefaultParagraphFont"/>
    <w:uiPriority w:val="99"/>
    <w:unhideWhenUsed/>
    <w:rsid w:val="003C55F5"/>
    <w:rPr>
      <w:color w:val="0000FF" w:themeColor="hyperlink"/>
      <w:u w:val="single"/>
    </w:rPr>
  </w:style>
  <w:style w:type="paragraph" w:styleId="NoSpacing">
    <w:name w:val="No Spacing"/>
    <w:uiPriority w:val="1"/>
    <w:qFormat/>
    <w:rsid w:val="00133160"/>
    <w:pPr>
      <w:widowControl/>
      <w:autoSpaceDE/>
      <w:autoSpaceDN/>
    </w:pPr>
    <w:rPr>
      <w:rFonts w:eastAsiaTheme="minorEastAsia"/>
      <w:lang w:val="en-GB" w:eastAsia="en-GB"/>
    </w:rPr>
  </w:style>
  <w:style w:type="character" w:styleId="CommentReference">
    <w:name w:val="annotation reference"/>
    <w:basedOn w:val="DefaultParagraphFont"/>
    <w:uiPriority w:val="99"/>
    <w:semiHidden/>
    <w:unhideWhenUsed/>
    <w:rsid w:val="004A6365"/>
    <w:rPr>
      <w:sz w:val="16"/>
      <w:szCs w:val="16"/>
    </w:rPr>
  </w:style>
  <w:style w:type="paragraph" w:styleId="CommentText">
    <w:name w:val="annotation text"/>
    <w:basedOn w:val="Normal"/>
    <w:link w:val="CommentTextChar"/>
    <w:uiPriority w:val="99"/>
    <w:semiHidden/>
    <w:unhideWhenUsed/>
    <w:rsid w:val="004A6365"/>
    <w:rPr>
      <w:sz w:val="20"/>
      <w:szCs w:val="20"/>
    </w:rPr>
  </w:style>
  <w:style w:type="character" w:customStyle="1" w:styleId="CommentTextChar">
    <w:name w:val="Comment Text Char"/>
    <w:basedOn w:val="DefaultParagraphFont"/>
    <w:link w:val="CommentText"/>
    <w:uiPriority w:val="99"/>
    <w:semiHidden/>
    <w:rsid w:val="004A636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6365"/>
    <w:rPr>
      <w:b/>
      <w:bCs/>
    </w:rPr>
  </w:style>
  <w:style w:type="character" w:customStyle="1" w:styleId="CommentSubjectChar">
    <w:name w:val="Comment Subject Char"/>
    <w:basedOn w:val="CommentTextChar"/>
    <w:link w:val="CommentSubject"/>
    <w:uiPriority w:val="99"/>
    <w:semiHidden/>
    <w:rsid w:val="004A636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Hughes</dc:creator>
  <cp:lastModifiedBy>Pauline Donnellon</cp:lastModifiedBy>
  <cp:revision>2</cp:revision>
  <cp:lastPrinted>2021-07-14T07:23:00Z</cp:lastPrinted>
  <dcterms:created xsi:type="dcterms:W3CDTF">2021-10-04T10:22:00Z</dcterms:created>
  <dcterms:modified xsi:type="dcterms:W3CDTF">2021-10-04T10:22:00Z</dcterms:modified>
</cp:coreProperties>
</file>