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36"/>
          <w:szCs w:val="36"/>
          <w:rtl w:val="0"/>
        </w:rPr>
        <w:t xml:space="preserve">Morice Town Primary School Equality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-670559</wp:posOffset>
            </wp:positionH>
            <wp:positionV relativeFrom="paragraph">
              <wp:posOffset>-742314</wp:posOffset>
            </wp:positionV>
            <wp:extent cx="932180" cy="896620"/>
            <wp:effectExtent b="0" l="0" r="0" t="0"/>
            <wp:wrapSquare wrapText="bothSides" distB="0" distT="0" distL="114300" distR="114300"/>
            <wp:docPr descr="new logoMTPS" id="1" name="image1.jpg"/>
            <a:graphic>
              <a:graphicData uri="http://schemas.openxmlformats.org/drawingml/2006/picture">
                <pic:pic>
                  <pic:nvPicPr>
                    <pic:cNvPr descr="new logoMTPS" id="0" name="image1.jpg"/>
                    <pic:cNvPicPr preferRelativeResize="0"/>
                  </pic:nvPicPr>
                  <pic:blipFill>
                    <a:blip r:embed="rId6"/>
                    <a:srcRect b="0" l="0" r="0" t="0"/>
                    <a:stretch>
                      <a:fillRect/>
                    </a:stretch>
                  </pic:blipFill>
                  <pic:spPr>
                    <a:xfrm>
                      <a:off x="0" y="0"/>
                      <a:ext cx="932180" cy="89662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This single policy replaces separate policies the school has on race, disability and gender to eliminate discrimination, advance equality of opportunity and foster good relations. It reflects the legal duties set out in the Equality Act 2010 and non-statutory guidance set out by the government in December 2011 and March 2012. Part One sets out the school’s aims to promote equality of opportunity and comply with the Act; Part Two sets out the legal duties which are referred to in Part One. </w:t>
      </w:r>
    </w:p>
    <w:p w:rsidR="00000000" w:rsidDel="00000000" w:rsidP="00000000" w:rsidRDefault="00000000" w:rsidRPr="00000000" w14:paraId="00000003">
      <w:pPr>
        <w:rPr>
          <w:b w:val="1"/>
          <w:sz w:val="32"/>
          <w:szCs w:val="32"/>
        </w:rPr>
      </w:pPr>
      <w:r w:rsidDel="00000000" w:rsidR="00000000" w:rsidRPr="00000000">
        <w:rPr>
          <w:b w:val="1"/>
          <w:sz w:val="32"/>
          <w:szCs w:val="32"/>
          <w:rtl w:val="0"/>
        </w:rPr>
        <w:t xml:space="preserve">Part one </w:t>
      </w:r>
    </w:p>
    <w:p w:rsidR="00000000" w:rsidDel="00000000" w:rsidP="00000000" w:rsidRDefault="00000000" w:rsidRPr="00000000" w14:paraId="00000004">
      <w:pPr>
        <w:rPr/>
      </w:pPr>
      <w:r w:rsidDel="00000000" w:rsidR="00000000" w:rsidRPr="00000000">
        <w:rPr>
          <w:rtl w:val="0"/>
        </w:rPr>
        <w:t xml:space="preserve">The aim of Morice Town Primary School is to enable all pupils to take part as fully as possible in every part of school life by developing each child’s self-confidence, recognising their strengths and encouraging them to achieve their full potential. </w:t>
      </w:r>
    </w:p>
    <w:p w:rsidR="00000000" w:rsidDel="00000000" w:rsidP="00000000" w:rsidRDefault="00000000" w:rsidRPr="00000000" w14:paraId="00000005">
      <w:pPr>
        <w:rPr/>
      </w:pPr>
      <w:r w:rsidDel="00000000" w:rsidR="00000000" w:rsidRPr="00000000">
        <w:rPr>
          <w:rtl w:val="0"/>
        </w:rPr>
        <w:t xml:space="preserve">Morice Town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000000" w:rsidDel="00000000" w:rsidP="00000000" w:rsidRDefault="00000000" w:rsidRPr="00000000" w14:paraId="00000006">
      <w:pPr>
        <w:rPr/>
      </w:pPr>
      <w:r w:rsidDel="00000000" w:rsidR="00000000" w:rsidRPr="00000000">
        <w:rPr>
          <w:rtl w:val="0"/>
        </w:rPr>
        <w:t xml:space="preserve">This means: </w:t>
      </w:r>
    </w:p>
    <w:p w:rsidR="00000000" w:rsidDel="00000000" w:rsidP="00000000" w:rsidRDefault="00000000" w:rsidRPr="00000000" w14:paraId="00000007">
      <w:pPr>
        <w:rPr/>
      </w:pPr>
      <w:r w:rsidDel="00000000" w:rsidR="00000000" w:rsidRPr="00000000">
        <w:rPr>
          <w:rtl w:val="0"/>
        </w:rPr>
        <w:t xml:space="preserve">We will take reasonable and necessary steps to meet pupils’ needs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000000" w:rsidDel="00000000" w:rsidP="00000000" w:rsidRDefault="00000000" w:rsidRPr="00000000" w14:paraId="00000008">
      <w:pPr>
        <w:rPr/>
      </w:pPr>
      <w:r w:rsidDel="00000000" w:rsidR="00000000" w:rsidRPr="00000000">
        <w:rPr>
          <w:rtl w:val="0"/>
        </w:rPr>
        <w:t xml:space="preserve">We will actively encourage positive attitudes towards pupils and staff and expect everyone to treat others with dignity and respect. </w:t>
      </w:r>
    </w:p>
    <w:p w:rsidR="00000000" w:rsidDel="00000000" w:rsidP="00000000" w:rsidRDefault="00000000" w:rsidRPr="00000000" w14:paraId="00000009">
      <w:pPr>
        <w:rPr/>
      </w:pPr>
      <w:r w:rsidDel="00000000" w:rsidR="00000000" w:rsidRPr="00000000">
        <w:rPr>
          <w:rtl w:val="0"/>
        </w:rPr>
        <w:t xml:space="preserve">We will regularly consider the ways in which the taught and wider curricula will help to promote awareness of the rights of individuals and develop the skills of participation and responsible action. </w:t>
      </w:r>
    </w:p>
    <w:p w:rsidR="00000000" w:rsidDel="00000000" w:rsidP="00000000" w:rsidRDefault="00000000" w:rsidRPr="00000000" w14:paraId="0000000A">
      <w:pPr>
        <w:rPr/>
      </w:pPr>
      <w:r w:rsidDel="00000000" w:rsidR="00000000" w:rsidRPr="00000000">
        <w:rPr>
          <w:rtl w:val="0"/>
        </w:rP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000000" w:rsidDel="00000000" w:rsidP="00000000" w:rsidRDefault="00000000" w:rsidRPr="00000000" w14:paraId="0000000B">
      <w:pPr>
        <w:rPr/>
      </w:pPr>
      <w:r w:rsidDel="00000000" w:rsidR="00000000" w:rsidRPr="00000000">
        <w:rPr>
          <w:rtl w:val="0"/>
        </w:rP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000000" w:rsidDel="00000000" w:rsidP="00000000" w:rsidRDefault="00000000" w:rsidRPr="00000000" w14:paraId="0000000C">
      <w:pPr>
        <w:rPr/>
      </w:pPr>
      <w:r w:rsidDel="00000000" w:rsidR="00000000" w:rsidRPr="00000000">
        <w:rPr>
          <w:rtl w:val="0"/>
        </w:rPr>
        <w:t xml:space="preserve"> 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 </w:t>
      </w:r>
    </w:p>
    <w:p w:rsidR="00000000" w:rsidDel="00000000" w:rsidP="00000000" w:rsidRDefault="00000000" w:rsidRPr="00000000" w14:paraId="0000000D">
      <w:pPr>
        <w:rPr/>
      </w:pPr>
      <w:r w:rsidDel="00000000" w:rsidR="00000000" w:rsidRPr="00000000">
        <w:rPr>
          <w:rtl w:val="0"/>
        </w:rP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 activities and residential visits, and the school will monitor the uptake of these visits to ensure no one is disadvantaged on the grounds of a protected characteristic.</w:t>
      </w:r>
    </w:p>
    <w:p w:rsidR="00000000" w:rsidDel="00000000" w:rsidP="00000000" w:rsidRDefault="00000000" w:rsidRPr="00000000" w14:paraId="0000000E">
      <w:pPr>
        <w:rPr/>
      </w:pPr>
      <w:r w:rsidDel="00000000" w:rsidR="00000000" w:rsidRPr="00000000">
        <w:rPr>
          <w:rtl w:val="0"/>
        </w:rPr>
        <w:t xml:space="preserve">The school welcomes a diverse range of candidates and encourages those who are currently under-represented to join. </w:t>
      </w:r>
    </w:p>
    <w:p w:rsidR="00000000" w:rsidDel="00000000" w:rsidP="00000000" w:rsidRDefault="00000000" w:rsidRPr="00000000" w14:paraId="0000000F">
      <w:pPr>
        <w:rPr/>
      </w:pPr>
      <w:r w:rsidDel="00000000" w:rsidR="00000000" w:rsidRPr="00000000">
        <w:rPr>
          <w:rtl w:val="0"/>
        </w:rPr>
        <w:t xml:space="preserve"> We will seek the views of advisory staff and outside agencies and partnerships with other schools where this is needed. In planning the curriculum and resources the school will take every opportunity to promote and advance equality. </w:t>
      </w:r>
    </w:p>
    <w:p w:rsidR="00000000" w:rsidDel="00000000" w:rsidP="00000000" w:rsidRDefault="00000000" w:rsidRPr="00000000" w14:paraId="00000010">
      <w:pPr>
        <w:rPr/>
      </w:pPr>
      <w:r w:rsidDel="00000000" w:rsidR="00000000" w:rsidRPr="00000000">
        <w:rPr>
          <w:rtl w:val="0"/>
        </w:rPr>
        <w:t xml:space="preserve">Bullying and Prejudice Related Incidents will be carefully monitored and dealt with effectively. Regular training will be given to both existing and new staff to ensure that they are aware of the process for reporting and following up incidents of prejudicerelated bullying</w:t>
      </w:r>
    </w:p>
    <w:p w:rsidR="00000000" w:rsidDel="00000000" w:rsidP="00000000" w:rsidRDefault="00000000" w:rsidRPr="00000000" w14:paraId="00000011">
      <w:pPr>
        <w:rPr/>
      </w:pPr>
      <w:r w:rsidDel="00000000" w:rsidR="00000000" w:rsidRPr="00000000">
        <w:rPr>
          <w:rtl w:val="0"/>
        </w:rPr>
        <w:t xml:space="preserve"> We expect that all staff will be role-models for equal opportunities, deal with discriminatory incidents and be able to identify and challenge prejudice and stereotyping</w:t>
      </w:r>
    </w:p>
    <w:p w:rsidR="00000000" w:rsidDel="00000000" w:rsidP="00000000" w:rsidRDefault="00000000" w:rsidRPr="00000000" w14:paraId="00000012">
      <w:pPr>
        <w:rPr/>
      </w:pPr>
      <w:r w:rsidDel="00000000" w:rsidR="00000000" w:rsidRPr="00000000">
        <w:rPr>
          <w:rtl w:val="0"/>
        </w:rPr>
        <w:t xml:space="preserve">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w:t>
      </w:r>
    </w:p>
    <w:p w:rsidR="00000000" w:rsidDel="00000000" w:rsidP="00000000" w:rsidRDefault="00000000" w:rsidRPr="00000000" w14:paraId="00000013">
      <w:pPr>
        <w:rPr/>
      </w:pPr>
      <w:r w:rsidDel="00000000" w:rsidR="00000000" w:rsidRPr="00000000">
        <w:rPr>
          <w:rtl w:val="0"/>
        </w:rPr>
        <w:t xml:space="preserve">We willseek the views of pupils, parents, advisory staff and visitors to the school, to ensure that the school environment is as safe and accessible as possible to all school users. We will regularly review our accessibility plans. </w:t>
      </w:r>
    </w:p>
    <w:p w:rsidR="00000000" w:rsidDel="00000000" w:rsidP="00000000" w:rsidRDefault="00000000" w:rsidRPr="00000000" w14:paraId="00000014">
      <w:pPr>
        <w:rPr/>
      </w:pPr>
      <w:r w:rsidDel="00000000" w:rsidR="00000000" w:rsidRPr="00000000">
        <w:rPr>
          <w:rtl w:val="0"/>
        </w:rPr>
        <w:t xml:space="preserve">We will ensure that all staff are aware of their legal duties under the Equality Act 2010, the different forms of discrimination and what ‘reasonable adjustments’ mean in practice. </w:t>
      </w:r>
    </w:p>
    <w:p w:rsidR="00000000" w:rsidDel="00000000" w:rsidP="00000000" w:rsidRDefault="00000000" w:rsidRPr="00000000" w14:paraId="00000015">
      <w:pPr>
        <w:rPr/>
      </w:pPr>
      <w:r w:rsidDel="00000000" w:rsidR="00000000" w:rsidRPr="00000000">
        <w:rPr>
          <w:rtl w:val="0"/>
        </w:rPr>
        <w:t xml:space="preserve">When drawing up policies, it is best practice to carry out an equality impact assessment (EIA) to ensure a policy does not, even inadvertently, disadvantage groups of pupils with protected characteristics. As a minimum, 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000000" w:rsidDel="00000000" w:rsidP="00000000" w:rsidRDefault="00000000" w:rsidRPr="00000000" w14:paraId="00000016">
      <w:pPr>
        <w:rPr/>
      </w:pPr>
      <w:r w:rsidDel="00000000" w:rsidR="00000000" w:rsidRPr="00000000">
        <w:rPr>
          <w:b w:val="1"/>
          <w:sz w:val="32"/>
          <w:szCs w:val="32"/>
          <w:rtl w:val="0"/>
        </w:rPr>
        <w:t xml:space="preserve">Part Two</w:t>
      </w: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Our Legal Duties-</w:t>
      </w:r>
      <w:r w:rsidDel="00000000" w:rsidR="00000000" w:rsidRPr="00000000">
        <w:rPr>
          <w:rtl w:val="0"/>
        </w:rPr>
        <w:t xml:space="preserve"> 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000000" w:rsidDel="00000000" w:rsidP="00000000" w:rsidRDefault="00000000" w:rsidRPr="00000000" w14:paraId="00000018">
      <w:pPr>
        <w:rPr/>
      </w:pPr>
      <w:r w:rsidDel="00000000" w:rsidR="00000000" w:rsidRPr="00000000">
        <w:rPr>
          <w:rtl w:val="0"/>
        </w:rPr>
        <w:t xml:space="preserve">The ‘Protected Characteristics’ within equality law are:</w:t>
      </w:r>
    </w:p>
    <w:p w:rsidR="00000000" w:rsidDel="00000000" w:rsidP="00000000" w:rsidRDefault="00000000" w:rsidRPr="00000000" w14:paraId="00000019">
      <w:pPr>
        <w:rPr/>
      </w:pPr>
      <w:r w:rsidDel="00000000" w:rsidR="00000000" w:rsidRPr="00000000">
        <w:rPr>
          <w:b w:val="1"/>
          <w:rtl w:val="0"/>
        </w:rPr>
        <w:t xml:space="preserve">Age</w:t>
      </w:r>
      <w:r w:rsidDel="00000000" w:rsidR="00000000" w:rsidRPr="00000000">
        <w:rPr>
          <w:rtl w:val="0"/>
        </w:rPr>
        <w:t xml:space="preserve"> - A person of a particular age (e.g. 32 year old) or a range of ages (e.g. 18 - 30 year olds). Age discrimination does not apply to the provision of education, but it does apply to work. </w:t>
      </w:r>
    </w:p>
    <w:p w:rsidR="00000000" w:rsidDel="00000000" w:rsidP="00000000" w:rsidRDefault="00000000" w:rsidRPr="00000000" w14:paraId="0000001A">
      <w:pPr>
        <w:rPr/>
      </w:pPr>
      <w:r w:rsidDel="00000000" w:rsidR="00000000" w:rsidRPr="00000000">
        <w:rPr>
          <w:b w:val="1"/>
          <w:rtl w:val="0"/>
        </w:rPr>
        <w:t xml:space="preserve">Disability </w:t>
      </w:r>
      <w:r w:rsidDel="00000000" w:rsidR="00000000" w:rsidRPr="00000000">
        <w:rPr>
          <w:rtl w:val="0"/>
        </w:rPr>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000000" w:rsidDel="00000000" w:rsidP="00000000" w:rsidRDefault="00000000" w:rsidRPr="00000000" w14:paraId="0000001B">
      <w:pPr>
        <w:rPr/>
      </w:pPr>
      <w:r w:rsidDel="00000000" w:rsidR="00000000" w:rsidRPr="00000000">
        <w:rPr>
          <w:b w:val="1"/>
          <w:rtl w:val="0"/>
        </w:rPr>
        <w:t xml:space="preserve">Gender reassignment</w:t>
      </w:r>
      <w:r w:rsidDel="00000000" w:rsidR="00000000" w:rsidRPr="00000000">
        <w:rPr>
          <w:rtl w:val="0"/>
        </w:rPr>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w:t>
      </w:r>
    </w:p>
    <w:p w:rsidR="00000000" w:rsidDel="00000000" w:rsidP="00000000" w:rsidRDefault="00000000" w:rsidRPr="00000000" w14:paraId="0000001C">
      <w:pPr>
        <w:rPr/>
      </w:pPr>
      <w:r w:rsidDel="00000000" w:rsidR="00000000" w:rsidRPr="00000000">
        <w:rPr>
          <w:b w:val="1"/>
          <w:rtl w:val="0"/>
        </w:rPr>
        <w:t xml:space="preserve">Marriage and civil partnership</w:t>
      </w:r>
      <w:r w:rsidDel="00000000" w:rsidR="00000000" w:rsidRPr="00000000">
        <w:rPr>
          <w:rtl w:val="0"/>
        </w:rPr>
        <w:t xml:space="preserve"> – Marriage and civil partnership discrimination does not apply to the provision of education, but it does apply to work. </w:t>
      </w:r>
    </w:p>
    <w:p w:rsidR="00000000" w:rsidDel="00000000" w:rsidP="00000000" w:rsidRDefault="00000000" w:rsidRPr="00000000" w14:paraId="0000001D">
      <w:pPr>
        <w:rPr/>
      </w:pPr>
      <w:r w:rsidDel="00000000" w:rsidR="00000000" w:rsidRPr="00000000">
        <w:rPr>
          <w:b w:val="1"/>
          <w:rtl w:val="0"/>
        </w:rPr>
        <w:t xml:space="preserve">Pregnancy and maternity</w:t>
      </w:r>
      <w:r w:rsidDel="00000000" w:rsidR="00000000" w:rsidRPr="00000000">
        <w:rPr>
          <w:rtl w:val="0"/>
        </w:rPr>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000000" w:rsidDel="00000000" w:rsidP="00000000" w:rsidRDefault="00000000" w:rsidRPr="00000000" w14:paraId="0000001E">
      <w:pPr>
        <w:rPr/>
      </w:pPr>
      <w:r w:rsidDel="00000000" w:rsidR="00000000" w:rsidRPr="00000000">
        <w:rPr>
          <w:b w:val="1"/>
          <w:rtl w:val="0"/>
        </w:rPr>
        <w:t xml:space="preserve">Race</w:t>
      </w:r>
      <w:r w:rsidDel="00000000" w:rsidR="00000000" w:rsidRPr="00000000">
        <w:rPr>
          <w:rtl w:val="0"/>
        </w:rPr>
        <w:t xml:space="preserve"> - A person’s colour, nationality, ethnic or national origin. It includes Travellers and Gypsies as well as White British people.</w:t>
      </w:r>
    </w:p>
    <w:p w:rsidR="00000000" w:rsidDel="00000000" w:rsidP="00000000" w:rsidRDefault="00000000" w:rsidRPr="00000000" w14:paraId="0000001F">
      <w:pPr>
        <w:rPr/>
      </w:pPr>
      <w:r w:rsidDel="00000000" w:rsidR="00000000" w:rsidRPr="00000000">
        <w:rPr>
          <w:b w:val="1"/>
          <w:rtl w:val="0"/>
        </w:rPr>
        <w:t xml:space="preserve">Religion and Belief</w:t>
      </w:r>
      <w:r w:rsidDel="00000000" w:rsidR="00000000" w:rsidRPr="00000000">
        <w:rPr>
          <w:rtl w:val="0"/>
        </w:rPr>
        <w:t xml:space="preserve"> -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 </w:t>
      </w:r>
    </w:p>
    <w:p w:rsidR="00000000" w:rsidDel="00000000" w:rsidP="00000000" w:rsidRDefault="00000000" w:rsidRPr="00000000" w14:paraId="00000020">
      <w:pPr>
        <w:rPr/>
      </w:pPr>
      <w:r w:rsidDel="00000000" w:rsidR="00000000" w:rsidRPr="00000000">
        <w:rPr>
          <w:b w:val="1"/>
          <w:rtl w:val="0"/>
        </w:rPr>
        <w:t xml:space="preserve">Sex/Gender</w:t>
      </w:r>
      <w:r w:rsidDel="00000000" w:rsidR="00000000" w:rsidRPr="00000000">
        <w:rPr>
          <w:rtl w:val="0"/>
        </w:rPr>
        <w:t xml:space="preserve"> - A man or a woman. </w:t>
      </w:r>
    </w:p>
    <w:p w:rsidR="00000000" w:rsidDel="00000000" w:rsidP="00000000" w:rsidRDefault="00000000" w:rsidRPr="00000000" w14:paraId="00000021">
      <w:pPr>
        <w:rPr/>
      </w:pPr>
      <w:r w:rsidDel="00000000" w:rsidR="00000000" w:rsidRPr="00000000">
        <w:rPr>
          <w:b w:val="1"/>
          <w:rtl w:val="0"/>
        </w:rPr>
        <w:t xml:space="preserve">Sexual orientation</w:t>
      </w:r>
      <w:r w:rsidDel="00000000" w:rsidR="00000000" w:rsidRPr="00000000">
        <w:rPr>
          <w:rtl w:val="0"/>
        </w:rP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‘Prohibited Conduct’ (acts that are unlawful): </w:t>
      </w:r>
    </w:p>
    <w:p w:rsidR="00000000" w:rsidDel="00000000" w:rsidP="00000000" w:rsidRDefault="00000000" w:rsidRPr="00000000" w14:paraId="00000025">
      <w:pPr>
        <w:rPr/>
      </w:pPr>
      <w:r w:rsidDel="00000000" w:rsidR="00000000" w:rsidRPr="00000000">
        <w:rPr>
          <w:rtl w:val="0"/>
        </w:rPr>
        <w:t xml:space="preserve">Direct discrimination - Less favourable treatment because of a protected characteristic.</w:t>
      </w:r>
    </w:p>
    <w:p w:rsidR="00000000" w:rsidDel="00000000" w:rsidP="00000000" w:rsidRDefault="00000000" w:rsidRPr="00000000" w14:paraId="00000026">
      <w:pPr>
        <w:rPr/>
      </w:pPr>
      <w:r w:rsidDel="00000000" w:rsidR="00000000" w:rsidRPr="00000000">
        <w:rPr>
          <w:rtl w:val="0"/>
        </w:rPr>
        <w:t xml:space="preserve">Indirect discrimination - A provision, criteria or practice that puts a person at a particular disadvantage and is not a proportionate means of achieving a legitimate aim.</w:t>
      </w:r>
    </w:p>
    <w:p w:rsidR="00000000" w:rsidDel="00000000" w:rsidP="00000000" w:rsidRDefault="00000000" w:rsidRPr="00000000" w14:paraId="00000027">
      <w:pPr>
        <w:rPr/>
      </w:pPr>
      <w:r w:rsidDel="00000000" w:rsidR="00000000" w:rsidRPr="00000000">
        <w:rPr>
          <w:rtl w:val="0"/>
        </w:rPr>
        <w:t xml:space="preserve">Harassment - Conduct which has the purpose or effect of violating dignity or creating an intimidating, hostile, degrading, humiliating or offensive environment. It includes harassment by a third party (e.g. customer or contractor) in the employment context. </w:t>
      </w:r>
    </w:p>
    <w:p w:rsidR="00000000" w:rsidDel="00000000" w:rsidP="00000000" w:rsidRDefault="00000000" w:rsidRPr="00000000" w14:paraId="00000028">
      <w:pPr>
        <w:rPr/>
      </w:pPr>
      <w:r w:rsidDel="00000000" w:rsidR="00000000" w:rsidRPr="00000000">
        <w:rPr>
          <w:rtl w:val="0"/>
        </w:rPr>
        <w:t xml:space="preserve">Victimisation - Subjecting a person to a detriment because of their involvement with proceedings (a complaint) brought in connection with this Act. </w:t>
      </w:r>
    </w:p>
    <w:p w:rsidR="00000000" w:rsidDel="00000000" w:rsidP="00000000" w:rsidRDefault="00000000" w:rsidRPr="00000000" w14:paraId="00000029">
      <w:pPr>
        <w:rPr/>
      </w:pPr>
      <w:r w:rsidDel="00000000" w:rsidR="00000000" w:rsidRPr="00000000">
        <w:rPr>
          <w:rtl w:val="0"/>
        </w:rPr>
        <w:t xml:space="preserve">Discrimination arising from disability - Treating someone unfavourably because of something connected with their disability (such as periods of absence from work or medical conditions) and failure to make reasonable adjustments. </w:t>
      </w:r>
    </w:p>
    <w:p w:rsidR="00000000" w:rsidDel="00000000" w:rsidP="00000000" w:rsidRDefault="00000000" w:rsidRPr="00000000" w14:paraId="0000002A">
      <w:pPr>
        <w:rPr/>
      </w:pPr>
      <w:r w:rsidDel="00000000" w:rsidR="00000000" w:rsidRPr="00000000">
        <w:rPr>
          <w:rtl w:val="0"/>
        </w:rPr>
        <w:t xml:space="preserve">Gender re-assignment discrimination - Not allowing reasonable absence from work for the purpose of gender-reassignment in line with normal provision such as sick leave).</w:t>
      </w:r>
    </w:p>
    <w:p w:rsidR="00000000" w:rsidDel="00000000" w:rsidP="00000000" w:rsidRDefault="00000000" w:rsidRPr="00000000" w14:paraId="0000002B">
      <w:pPr>
        <w:rPr/>
      </w:pPr>
      <w:r w:rsidDel="00000000" w:rsidR="00000000" w:rsidRPr="00000000">
        <w:rPr>
          <w:rtl w:val="0"/>
        </w:rPr>
        <w:t xml:space="preserve">Pregnancy/maternity related discrimination - Unfavourable treatment because of pregnancy or maternity. It includes unfavourable treatment of a woman or girl because she is breastfeeding.</w:t>
      </w:r>
    </w:p>
    <w:p w:rsidR="00000000" w:rsidDel="00000000" w:rsidP="00000000" w:rsidRDefault="00000000" w:rsidRPr="00000000" w14:paraId="0000002C">
      <w:pPr>
        <w:rPr/>
      </w:pPr>
      <w:r w:rsidDel="00000000" w:rsidR="00000000" w:rsidRPr="00000000">
        <w:rPr>
          <w:rtl w:val="0"/>
        </w:rPr>
        <w:t xml:space="preserve"> Discrimination by association or perception - 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000000" w:rsidDel="00000000" w:rsidP="00000000" w:rsidRDefault="00000000" w:rsidRPr="00000000" w14:paraId="0000002D">
      <w:pPr>
        <w:rPr>
          <w:b w:val="1"/>
        </w:rPr>
      </w:pPr>
      <w:r w:rsidDel="00000000" w:rsidR="00000000" w:rsidRPr="00000000">
        <w:rPr>
          <w:b w:val="1"/>
          <w:rtl w:val="0"/>
        </w:rPr>
        <w:t xml:space="preserve">Public Sector Duties (applies to schools): </w:t>
      </w:r>
    </w:p>
    <w:p w:rsidR="00000000" w:rsidDel="00000000" w:rsidP="00000000" w:rsidRDefault="00000000" w:rsidRPr="00000000" w14:paraId="0000002E">
      <w:pPr>
        <w:rPr/>
      </w:pPr>
      <w:r w:rsidDel="00000000" w:rsidR="00000000" w:rsidRPr="00000000">
        <w:rPr>
          <w:rtl w:val="0"/>
        </w:rPr>
        <w:t xml:space="preserve">A school must, in the exercise of its functions, give due regard to the need to (in relation to protected characteristics above): </w:t>
      </w:r>
    </w:p>
    <w:p w:rsidR="00000000" w:rsidDel="00000000" w:rsidP="00000000" w:rsidRDefault="00000000" w:rsidRPr="00000000" w14:paraId="0000002F">
      <w:pPr>
        <w:rPr/>
      </w:pPr>
      <w:r w:rsidDel="00000000" w:rsidR="00000000" w:rsidRPr="00000000">
        <w:rPr>
          <w:rtl w:val="0"/>
        </w:rPr>
        <w:t xml:space="preserve">1. Eliminate discrimination, harassment, victimisation and any other prohibited conduct. </w:t>
      </w:r>
    </w:p>
    <w:p w:rsidR="00000000" w:rsidDel="00000000" w:rsidP="00000000" w:rsidRDefault="00000000" w:rsidRPr="00000000" w14:paraId="00000030">
      <w:pPr>
        <w:rPr/>
      </w:pPr>
      <w:r w:rsidDel="00000000" w:rsidR="00000000" w:rsidRPr="00000000">
        <w:rPr>
          <w:rtl w:val="0"/>
        </w:rPr>
        <w:t xml:space="preserve">2. Advance equality of opportunity (remove or minimise disadvantage; meet people’s needs; take account of disabilities; encourage participation in public life). </w:t>
      </w:r>
    </w:p>
    <w:p w:rsidR="00000000" w:rsidDel="00000000" w:rsidP="00000000" w:rsidRDefault="00000000" w:rsidRPr="00000000" w14:paraId="00000031">
      <w:pPr>
        <w:rPr/>
      </w:pPr>
      <w:r w:rsidDel="00000000" w:rsidR="00000000" w:rsidRPr="00000000">
        <w:rPr>
          <w:rtl w:val="0"/>
        </w:rPr>
        <w:t xml:space="preserve">3. Foster good relations between people (tackle prejudice and promote understanding). </w:t>
      </w:r>
    </w:p>
    <w:p w:rsidR="00000000" w:rsidDel="00000000" w:rsidP="00000000" w:rsidRDefault="00000000" w:rsidRPr="00000000" w14:paraId="00000032">
      <w:pPr>
        <w:rPr/>
      </w:pPr>
      <w:r w:rsidDel="00000000" w:rsidR="00000000" w:rsidRPr="00000000">
        <w:rPr>
          <w:i w:val="1"/>
          <w:rtl w:val="0"/>
        </w:rPr>
        <w:t xml:space="preserve">In practice,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r w:rsidDel="00000000" w:rsidR="00000000" w:rsidRPr="00000000">
        <w:rPr>
          <w:rtl w:val="0"/>
        </w:rPr>
        <w:t xml:space="preserve">.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Reasonable Adjustments and Accessibility Plans (Schedule 10)</w:t>
      </w: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Schools are required to:</w:t>
      </w:r>
    </w:p>
    <w:p w:rsidR="00000000" w:rsidDel="00000000" w:rsidP="00000000" w:rsidRDefault="00000000" w:rsidRPr="00000000" w14:paraId="00000037">
      <w:pPr>
        <w:rPr/>
      </w:pPr>
      <w:r w:rsidDel="00000000" w:rsidR="00000000" w:rsidRPr="00000000">
        <w:rPr>
          <w:rtl w:val="0"/>
        </w:rP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rsidR="00000000" w:rsidDel="00000000" w:rsidP="00000000" w:rsidRDefault="00000000" w:rsidRPr="00000000" w14:paraId="00000038">
      <w:pPr>
        <w:rPr/>
      </w:pPr>
      <w:r w:rsidDel="00000000" w:rsidR="00000000" w:rsidRPr="00000000">
        <w:rPr>
          <w:rtl w:val="0"/>
        </w:rPr>
        <w:t xml:space="preserve">Take reasonable steps to provide auxiliary aids/services. </w:t>
      </w:r>
    </w:p>
    <w:p w:rsidR="00000000" w:rsidDel="00000000" w:rsidP="00000000" w:rsidRDefault="00000000" w:rsidRPr="00000000" w14:paraId="00000039">
      <w:pPr>
        <w:rPr/>
      </w:pPr>
      <w:r w:rsidDel="00000000" w:rsidR="00000000" w:rsidRPr="00000000">
        <w:rPr>
          <w:rtl w:val="0"/>
        </w:rPr>
        <w:t xml:space="preserve">Provide information in an accessible format. </w:t>
      </w:r>
    </w:p>
    <w:p w:rsidR="00000000" w:rsidDel="00000000" w:rsidP="00000000" w:rsidRDefault="00000000" w:rsidRPr="00000000" w14:paraId="0000003A">
      <w:pPr>
        <w:rPr/>
      </w:pPr>
      <w:r w:rsidDel="00000000" w:rsidR="00000000" w:rsidRPr="00000000">
        <w:rPr>
          <w:rtl w:val="0"/>
        </w:rPr>
        <w:t xml:space="preserve">Develop and implement (by allocating appropriate resources) </w:t>
      </w:r>
    </w:p>
    <w:p w:rsidR="00000000" w:rsidDel="00000000" w:rsidP="00000000" w:rsidRDefault="00000000" w:rsidRPr="00000000" w14:paraId="0000003B">
      <w:pPr>
        <w:rPr>
          <w:b w:val="1"/>
        </w:rPr>
      </w:pPr>
      <w:r w:rsidDel="00000000" w:rsidR="00000000" w:rsidRPr="00000000">
        <w:rPr>
          <w:b w:val="1"/>
          <w:rtl w:val="0"/>
        </w:rPr>
        <w:t xml:space="preserve">Accessibility Plans which will </w:t>
      </w:r>
    </w:p>
    <w:p w:rsidR="00000000" w:rsidDel="00000000" w:rsidP="00000000" w:rsidRDefault="00000000" w:rsidRPr="00000000" w14:paraId="0000003C">
      <w:pPr>
        <w:rPr/>
      </w:pPr>
      <w:r w:rsidDel="00000000" w:rsidR="00000000" w:rsidRPr="00000000">
        <w:rPr>
          <w:rtl w:val="0"/>
        </w:rPr>
        <w:t xml:space="preserve">1. Increase disabled pupils’ access to the school curriculum </w:t>
      </w:r>
    </w:p>
    <w:p w:rsidR="00000000" w:rsidDel="00000000" w:rsidP="00000000" w:rsidRDefault="00000000" w:rsidRPr="00000000" w14:paraId="0000003D">
      <w:pPr>
        <w:rPr/>
      </w:pPr>
      <w:r w:rsidDel="00000000" w:rsidR="00000000" w:rsidRPr="00000000">
        <w:rPr>
          <w:rtl w:val="0"/>
        </w:rPr>
        <w:t xml:space="preserve">2. Improve the physical environment </w:t>
      </w:r>
    </w:p>
    <w:p w:rsidR="00000000" w:rsidDel="00000000" w:rsidP="00000000" w:rsidRDefault="00000000" w:rsidRPr="00000000" w14:paraId="0000003E">
      <w:pPr>
        <w:rPr/>
      </w:pPr>
      <w:r w:rsidDel="00000000" w:rsidR="00000000" w:rsidRPr="00000000">
        <w:rPr>
          <w:rtl w:val="0"/>
        </w:rPr>
        <w:t xml:space="preserve">3. Improve provision of information. </w:t>
      </w:r>
    </w:p>
    <w:p w:rsidR="00000000" w:rsidDel="00000000" w:rsidP="00000000" w:rsidRDefault="00000000" w:rsidRPr="00000000" w14:paraId="0000003F">
      <w:pPr>
        <w:rPr/>
      </w:pPr>
      <w:r w:rsidDel="00000000" w:rsidR="00000000" w:rsidRPr="00000000">
        <w:rPr>
          <w:rtl w:val="0"/>
        </w:rP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000000" w:rsidDel="00000000" w:rsidP="00000000" w:rsidRDefault="00000000" w:rsidRPr="00000000" w14:paraId="00000040">
      <w:pPr>
        <w:rPr>
          <w:b w:val="1"/>
        </w:rPr>
      </w:pPr>
      <w:r w:rsidDel="00000000" w:rsidR="00000000" w:rsidRPr="00000000">
        <w:rPr>
          <w:b w:val="1"/>
          <w:rtl w:val="0"/>
        </w:rPr>
        <w:t xml:space="preserve">Responsibilities Governing Body </w:t>
      </w:r>
    </w:p>
    <w:p w:rsidR="00000000" w:rsidDel="00000000" w:rsidP="00000000" w:rsidRDefault="00000000" w:rsidRPr="00000000" w14:paraId="00000041">
      <w:pPr>
        <w:rPr/>
      </w:pPr>
      <w:r w:rsidDel="00000000" w:rsidR="00000000" w:rsidRPr="00000000">
        <w:rPr>
          <w:rtl w:val="0"/>
        </w:rPr>
        <w:t xml:space="preserve">∙ Ensure that the school complies with equality-related legislation. </w:t>
      </w:r>
    </w:p>
    <w:p w:rsidR="00000000" w:rsidDel="00000000" w:rsidP="00000000" w:rsidRDefault="00000000" w:rsidRPr="00000000" w14:paraId="00000042">
      <w:pPr>
        <w:rPr/>
      </w:pPr>
      <w:r w:rsidDel="00000000" w:rsidR="00000000" w:rsidRPr="00000000">
        <w:rPr>
          <w:rtl w:val="0"/>
        </w:rPr>
        <w:t xml:space="preserve">∙ Ensure that the policy and its procedures are implemented by the Headteacher. </w:t>
      </w:r>
    </w:p>
    <w:p w:rsidR="00000000" w:rsidDel="00000000" w:rsidP="00000000" w:rsidRDefault="00000000" w:rsidRPr="00000000" w14:paraId="00000043">
      <w:pPr>
        <w:rPr/>
      </w:pPr>
      <w:r w:rsidDel="00000000" w:rsidR="00000000" w:rsidRPr="00000000">
        <w:rPr>
          <w:rtl w:val="0"/>
        </w:rPr>
        <w:t xml:space="preserve">∙ Ensure all other school policies promote equality. </w:t>
      </w:r>
    </w:p>
    <w:p w:rsidR="00000000" w:rsidDel="00000000" w:rsidP="00000000" w:rsidRDefault="00000000" w:rsidRPr="00000000" w14:paraId="00000044">
      <w:pPr>
        <w:rPr/>
      </w:pPr>
      <w:r w:rsidDel="00000000" w:rsidR="00000000" w:rsidRPr="00000000">
        <w:rPr>
          <w:rtl w:val="0"/>
        </w:rPr>
        <w:t xml:space="preserve">∙ Give due regard to the Public Sector Equality Duty when making decisions. </w:t>
      </w:r>
    </w:p>
    <w:p w:rsidR="00000000" w:rsidDel="00000000" w:rsidP="00000000" w:rsidRDefault="00000000" w:rsidRPr="00000000" w14:paraId="00000045">
      <w:pPr>
        <w:rPr>
          <w:b w:val="1"/>
        </w:rPr>
      </w:pPr>
      <w:r w:rsidDel="00000000" w:rsidR="00000000" w:rsidRPr="00000000">
        <w:rPr>
          <w:b w:val="1"/>
          <w:rtl w:val="0"/>
        </w:rPr>
        <w:t xml:space="preserve">Headteacher </w:t>
      </w:r>
    </w:p>
    <w:p w:rsidR="00000000" w:rsidDel="00000000" w:rsidP="00000000" w:rsidRDefault="00000000" w:rsidRPr="00000000" w14:paraId="00000046">
      <w:pPr>
        <w:rPr/>
      </w:pPr>
      <w:r w:rsidDel="00000000" w:rsidR="00000000" w:rsidRPr="00000000">
        <w:rPr>
          <w:rtl w:val="0"/>
        </w:rPr>
        <w:t xml:space="preserve">∙ Implement the policy and its related procedures. </w:t>
      </w:r>
    </w:p>
    <w:p w:rsidR="00000000" w:rsidDel="00000000" w:rsidP="00000000" w:rsidRDefault="00000000" w:rsidRPr="00000000" w14:paraId="00000047">
      <w:pPr>
        <w:rPr/>
      </w:pPr>
      <w:r w:rsidDel="00000000" w:rsidR="00000000" w:rsidRPr="00000000">
        <w:rPr>
          <w:rtl w:val="0"/>
        </w:rPr>
        <w:t xml:space="preserve">∙ Make all staff aware of their responsibilities and provide training as appropriate to enable them to effectively deliver this policy. </w:t>
      </w:r>
    </w:p>
    <w:p w:rsidR="00000000" w:rsidDel="00000000" w:rsidP="00000000" w:rsidRDefault="00000000" w:rsidRPr="00000000" w14:paraId="00000048">
      <w:pPr>
        <w:rPr/>
      </w:pPr>
      <w:r w:rsidDel="00000000" w:rsidR="00000000" w:rsidRPr="00000000">
        <w:rPr>
          <w:rtl w:val="0"/>
        </w:rPr>
        <w:t xml:space="preserve">∙ Take appropriate action in any case of actual or potential discrimination. </w:t>
      </w:r>
    </w:p>
    <w:p w:rsidR="00000000" w:rsidDel="00000000" w:rsidP="00000000" w:rsidRDefault="00000000" w:rsidRPr="00000000" w14:paraId="00000049">
      <w:pPr>
        <w:rPr/>
      </w:pPr>
      <w:r w:rsidDel="00000000" w:rsidR="00000000" w:rsidRPr="00000000">
        <w:rPr>
          <w:rtl w:val="0"/>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000000" w:rsidDel="00000000" w:rsidP="00000000" w:rsidRDefault="00000000" w:rsidRPr="00000000" w14:paraId="0000004A">
      <w:pPr>
        <w:rPr/>
      </w:pPr>
      <w:r w:rsidDel="00000000" w:rsidR="00000000" w:rsidRPr="00000000">
        <w:rPr>
          <w:rtl w:val="0"/>
        </w:rPr>
        <w:t xml:space="preserve">∙ Ensure that all staff and pupils are aware of the process for reporting and following up bullying and prejudice-related incidents.</w:t>
      </w:r>
    </w:p>
    <w:p w:rsidR="00000000" w:rsidDel="00000000" w:rsidP="00000000" w:rsidRDefault="00000000" w:rsidRPr="00000000" w14:paraId="0000004B">
      <w:pPr>
        <w:rPr>
          <w:b w:val="1"/>
        </w:rPr>
      </w:pPr>
      <w:r w:rsidDel="00000000" w:rsidR="00000000" w:rsidRPr="00000000">
        <w:rPr>
          <w:b w:val="1"/>
          <w:rtl w:val="0"/>
        </w:rPr>
        <w:t xml:space="preserve">All staff </w:t>
      </w:r>
    </w:p>
    <w:p w:rsidR="00000000" w:rsidDel="00000000" w:rsidP="00000000" w:rsidRDefault="00000000" w:rsidRPr="00000000" w14:paraId="0000004C">
      <w:pPr>
        <w:rPr/>
      </w:pPr>
      <w:r w:rsidDel="00000000" w:rsidR="00000000" w:rsidRPr="00000000">
        <w:rPr>
          <w:rtl w:val="0"/>
        </w:rPr>
        <w:t xml:space="preserve">∙ Enact this policy, its commitments and procedures, and their responsibilities associated with this policy.</w:t>
      </w:r>
    </w:p>
    <w:p w:rsidR="00000000" w:rsidDel="00000000" w:rsidP="00000000" w:rsidRDefault="00000000" w:rsidRPr="00000000" w14:paraId="0000004D">
      <w:pPr>
        <w:rPr/>
      </w:pPr>
      <w:r w:rsidDel="00000000" w:rsidR="00000000" w:rsidRPr="00000000">
        <w:rPr>
          <w:rtl w:val="0"/>
        </w:rPr>
        <w:t xml:space="preserve">∙ Deal with bullying and discriminatory incidents, and know how to identify and challenge prejudice and stereotyping. </w:t>
      </w:r>
    </w:p>
    <w:p w:rsidR="00000000" w:rsidDel="00000000" w:rsidP="00000000" w:rsidRDefault="00000000" w:rsidRPr="00000000" w14:paraId="0000004E">
      <w:pPr>
        <w:rPr/>
      </w:pPr>
      <w:r w:rsidDel="00000000" w:rsidR="00000000" w:rsidRPr="00000000">
        <w:rPr>
          <w:rtl w:val="0"/>
        </w:rPr>
        <w:t xml:space="preserve">∙ Promote equality and good relations and not discriminate on any grounds.</w:t>
      </w:r>
    </w:p>
    <w:p w:rsidR="00000000" w:rsidDel="00000000" w:rsidP="00000000" w:rsidRDefault="00000000" w:rsidRPr="00000000" w14:paraId="0000004F">
      <w:pPr>
        <w:rPr/>
      </w:pPr>
      <w:r w:rsidDel="00000000" w:rsidR="00000000" w:rsidRPr="00000000">
        <w:rPr>
          <w:rtl w:val="0"/>
        </w:rPr>
        <w:t xml:space="preserve">∙ Attend such training and information opportunities as necessary to enact this policy and keep up to date with equality legislation. </w:t>
      </w:r>
    </w:p>
    <w:p w:rsidR="00000000" w:rsidDel="00000000" w:rsidP="00000000" w:rsidRDefault="00000000" w:rsidRPr="00000000" w14:paraId="00000050">
      <w:pPr>
        <w:rPr/>
      </w:pPr>
      <w:r w:rsidDel="00000000" w:rsidR="00000000" w:rsidRPr="00000000">
        <w:rPr>
          <w:rtl w:val="0"/>
        </w:rPr>
        <w:t xml:space="preserve">∙To be models of equal opportunities through their words and actions.</w:t>
      </w:r>
    </w:p>
    <w:p w:rsidR="00000000" w:rsidDel="00000000" w:rsidP="00000000" w:rsidRDefault="00000000" w:rsidRPr="00000000" w14:paraId="00000051">
      <w:pPr>
        <w:rPr>
          <w:b w:val="1"/>
        </w:rPr>
      </w:pPr>
      <w:r w:rsidDel="00000000" w:rsidR="00000000" w:rsidRPr="00000000">
        <w:rPr>
          <w:b w:val="1"/>
          <w:rtl w:val="0"/>
        </w:rPr>
        <w:t xml:space="preserve">Pupils </w:t>
      </w:r>
    </w:p>
    <w:p w:rsidR="00000000" w:rsidDel="00000000" w:rsidP="00000000" w:rsidRDefault="00000000" w:rsidRPr="00000000" w14:paraId="00000052">
      <w:pPr>
        <w:rPr/>
      </w:pPr>
      <w:r w:rsidDel="00000000" w:rsidR="00000000" w:rsidRPr="00000000">
        <w:rPr>
          <w:rtl w:val="0"/>
        </w:rPr>
        <w:t xml:space="preserve">∙ Refrain from engaging in discriminatory behaviour or any other behaviour that contravenes this policy. Visitors (e.g. parent helpers, contractors)</w:t>
      </w:r>
    </w:p>
    <w:p w:rsidR="00000000" w:rsidDel="00000000" w:rsidP="00000000" w:rsidRDefault="00000000" w:rsidRPr="00000000" w14:paraId="00000053">
      <w:pPr>
        <w:rPr/>
      </w:pPr>
      <w:r w:rsidDel="00000000" w:rsidR="00000000" w:rsidRPr="00000000">
        <w:rPr>
          <w:rtl w:val="0"/>
        </w:rPr>
        <w:t xml:space="preserve">∙ To be aware of, and comply with, the school‘s equality policy.</w:t>
      </w:r>
    </w:p>
    <w:p w:rsidR="00000000" w:rsidDel="00000000" w:rsidP="00000000" w:rsidRDefault="00000000" w:rsidRPr="00000000" w14:paraId="00000054">
      <w:pPr>
        <w:rPr/>
      </w:pPr>
      <w:r w:rsidDel="00000000" w:rsidR="00000000" w:rsidRPr="00000000">
        <w:rPr>
          <w:rtl w:val="0"/>
        </w:rPr>
        <w:t xml:space="preserve">∙To refrain from engaging in discriminatory behaviour (for example, racist language) on school premises.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bookmarkStart w:colFirst="0" w:colLast="0" w:name="_gjdgxs" w:id="0"/>
      <w:bookmarkEnd w:id="0"/>
      <w:r w:rsidDel="00000000" w:rsidR="00000000" w:rsidRPr="00000000">
        <w:rPr>
          <w:rtl w:val="0"/>
        </w:rPr>
        <w:t xml:space="preserve">November 2018</w:t>
      </w:r>
    </w:p>
    <w:p w:rsidR="00000000" w:rsidDel="00000000" w:rsidP="00000000" w:rsidRDefault="00000000" w:rsidRPr="00000000" w14:paraId="00000057">
      <w:pPr>
        <w:rPr/>
      </w:pPr>
      <w:r w:rsidDel="00000000" w:rsidR="00000000" w:rsidRPr="00000000">
        <w:rPr>
          <w:rtl w:val="0"/>
        </w:rPr>
        <w:t xml:space="preserve">This policy should be reviewed annually, due November 2019.</w:t>
      </w:r>
    </w:p>
    <w:p w:rsidR="00000000" w:rsidDel="00000000" w:rsidP="00000000" w:rsidRDefault="00000000" w:rsidRPr="00000000" w14:paraId="00000058">
      <w:pPr>
        <w:rPr/>
      </w:pPr>
      <w:r w:rsidDel="00000000" w:rsidR="00000000" w:rsidRPr="00000000">
        <w:rPr>
          <w:rtl w:val="0"/>
        </w:rPr>
      </w:r>
    </w:p>
    <w:sectPr>
      <w:foot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Morice Town Primary Equality Policy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