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18" w:rsidRDefault="005B5B18" w:rsidP="005B5B18">
      <w:pPr>
        <w:jc w:val="center"/>
        <w:rPr>
          <w:sz w:val="32"/>
          <w:szCs w:val="32"/>
        </w:rPr>
      </w:pPr>
      <w:r w:rsidRPr="005C131E">
        <w:rPr>
          <w:rFonts w:eastAsia="Times New Roman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42B9E2D5" wp14:editId="703FD6E6">
            <wp:simplePos x="0" y="0"/>
            <wp:positionH relativeFrom="column">
              <wp:posOffset>4655185</wp:posOffset>
            </wp:positionH>
            <wp:positionV relativeFrom="paragraph">
              <wp:posOffset>-216535</wp:posOffset>
            </wp:positionV>
            <wp:extent cx="1742400" cy="612000"/>
            <wp:effectExtent l="0" t="0" r="0" b="0"/>
            <wp:wrapNone/>
            <wp:docPr id="6" name="Picture 6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31E">
        <w:rPr>
          <w:rFonts w:eastAsia="Times New Roman"/>
          <w:noProof/>
          <w:color w:val="000000"/>
          <w:lang w:eastAsia="en-GB"/>
        </w:rPr>
        <w:drawing>
          <wp:anchor distT="0" distB="0" distL="114300" distR="114300" simplePos="0" relativeHeight="251660288" behindDoc="0" locked="0" layoutInCell="1" allowOverlap="1" wp14:anchorId="033F2856" wp14:editId="28FB10A2">
            <wp:simplePos x="0" y="0"/>
            <wp:positionH relativeFrom="column">
              <wp:posOffset>194310</wp:posOffset>
            </wp:positionH>
            <wp:positionV relativeFrom="paragraph">
              <wp:posOffset>-270933</wp:posOffset>
            </wp:positionV>
            <wp:extent cx="842400" cy="759600"/>
            <wp:effectExtent l="0" t="0" r="0" b="2540"/>
            <wp:wrapNone/>
            <wp:docPr id="7" name="Picture 7" descr="colou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olour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00" cy="75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E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1155700</wp:posOffset>
            </wp:positionH>
            <wp:positionV relativeFrom="margin">
              <wp:posOffset>-279400</wp:posOffset>
            </wp:positionV>
            <wp:extent cx="799200" cy="7668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B18" w:rsidRDefault="005B5B18" w:rsidP="005B5B18">
      <w:pPr>
        <w:jc w:val="center"/>
        <w:rPr>
          <w:sz w:val="32"/>
          <w:szCs w:val="32"/>
        </w:rPr>
      </w:pPr>
    </w:p>
    <w:p w:rsidR="005B5B18" w:rsidRPr="005C131E" w:rsidRDefault="005B5B18" w:rsidP="005B5B18">
      <w:pPr>
        <w:jc w:val="center"/>
        <w:rPr>
          <w:sz w:val="32"/>
          <w:szCs w:val="32"/>
        </w:rPr>
      </w:pPr>
    </w:p>
    <w:p w:rsidR="005B5B18" w:rsidRPr="008571BC" w:rsidRDefault="005B5B18" w:rsidP="005B5B18">
      <w:pPr>
        <w:ind w:right="877"/>
        <w:jc w:val="center"/>
        <w:rPr>
          <w:b/>
          <w:bCs/>
          <w:sz w:val="28"/>
          <w:szCs w:val="28"/>
          <w:u w:val="single"/>
        </w:rPr>
      </w:pPr>
      <w:r w:rsidRPr="008571BC">
        <w:rPr>
          <w:b/>
          <w:bCs/>
          <w:sz w:val="28"/>
          <w:szCs w:val="28"/>
          <w:u w:val="single"/>
        </w:rPr>
        <w:t xml:space="preserve">Drake Primary and Morice Town Primary Academies Management Plan </w:t>
      </w:r>
      <w:r>
        <w:rPr>
          <w:b/>
          <w:bCs/>
          <w:sz w:val="28"/>
          <w:szCs w:val="28"/>
          <w:u w:val="single"/>
        </w:rPr>
        <w:t>2021-22</w:t>
      </w:r>
    </w:p>
    <w:p w:rsidR="000E0622" w:rsidRDefault="000E0622" w:rsidP="000E0622">
      <w:pPr>
        <w:pStyle w:val="BodyText"/>
        <w:spacing w:before="9"/>
        <w:rPr>
          <w:b/>
          <w:sz w:val="24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0"/>
        <w:gridCol w:w="4989"/>
      </w:tblGrid>
      <w:tr w:rsidR="000E0622" w:rsidTr="00692C4D">
        <w:trPr>
          <w:trHeight w:val="815"/>
        </w:trPr>
        <w:tc>
          <w:tcPr>
            <w:tcW w:w="4790" w:type="dxa"/>
          </w:tcPr>
          <w:p w:rsidR="000E0622" w:rsidRDefault="000E0622" w:rsidP="00692C4D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September</w:t>
            </w:r>
            <w:r w:rsidR="005B5B18">
              <w:rPr>
                <w:rFonts w:ascii="Calibri"/>
                <w:b/>
              </w:rPr>
              <w:t xml:space="preserve"> 21</w:t>
            </w:r>
          </w:p>
        </w:tc>
        <w:tc>
          <w:tcPr>
            <w:tcW w:w="4989" w:type="dxa"/>
          </w:tcPr>
          <w:p w:rsidR="000E0622" w:rsidRDefault="000E0622" w:rsidP="00692C4D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November</w:t>
            </w:r>
            <w:r w:rsidR="005B5B18">
              <w:rPr>
                <w:rFonts w:ascii="Calibri"/>
                <w:b/>
              </w:rPr>
              <w:t xml:space="preserve"> 22</w:t>
            </w:r>
          </w:p>
        </w:tc>
      </w:tr>
      <w:tr w:rsidR="000E0622" w:rsidTr="00692C4D">
        <w:trPr>
          <w:trHeight w:val="9443"/>
        </w:trPr>
        <w:tc>
          <w:tcPr>
            <w:tcW w:w="4790" w:type="dxa"/>
          </w:tcPr>
          <w:p w:rsidR="000E0622" w:rsidRDefault="000E0622" w:rsidP="00692C4D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Procedural</w:t>
            </w:r>
          </w:p>
          <w:p w:rsidR="000E0622" w:rsidRDefault="000E0622" w:rsidP="00692C4D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Welcome,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apologies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confirmation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quorum</w:t>
            </w:r>
          </w:p>
          <w:p w:rsidR="000E0622" w:rsidRDefault="000E0622" w:rsidP="00692C4D">
            <w:pPr>
              <w:pStyle w:val="TableParagraph"/>
              <w:spacing w:before="1"/>
              <w:ind w:left="107" w:right="1953"/>
              <w:rPr>
                <w:sz w:val="20"/>
              </w:rPr>
            </w:pPr>
            <w:r>
              <w:rPr>
                <w:sz w:val="20"/>
              </w:rPr>
              <w:t>Declarations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membership</w:t>
            </w:r>
          </w:p>
          <w:p w:rsidR="000E0622" w:rsidRDefault="000E0622" w:rsidP="00692C4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Complete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pecuniary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Conduct and complete skills audit bi-annually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last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</w:p>
          <w:p w:rsidR="000E0622" w:rsidRDefault="000E0622" w:rsidP="00692C4D">
            <w:pPr>
              <w:pStyle w:val="TableParagraph"/>
              <w:ind w:left="107" w:right="1509"/>
              <w:rPr>
                <w:sz w:val="20"/>
              </w:rPr>
            </w:pPr>
            <w:r>
              <w:rPr>
                <w:sz w:val="20"/>
              </w:rPr>
              <w:t>Matters arising of the last meeting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Chair’s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Head’s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urgent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</w:p>
          <w:p w:rsidR="000E0622" w:rsidRDefault="000E0622" w:rsidP="00692C4D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0E0622" w:rsidRDefault="000E0622" w:rsidP="00692C4D">
            <w:pPr>
              <w:pStyle w:val="TableParagraph"/>
              <w:spacing w:line="242" w:lineRule="auto"/>
              <w:ind w:left="141" w:right="583" w:hanging="34"/>
              <w:jc w:val="both"/>
              <w:rPr>
                <w:i/>
                <w:spacing w:val="-53"/>
                <w:sz w:val="20"/>
              </w:rPr>
            </w:pPr>
            <w:r>
              <w:rPr>
                <w:i/>
                <w:sz w:val="20"/>
                <w:u w:val="single"/>
              </w:rPr>
              <w:t>Academy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Improvement,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overview</w:t>
            </w:r>
            <w:r>
              <w:rPr>
                <w:i/>
                <w:spacing w:val="-6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and</w:t>
            </w:r>
            <w:r>
              <w:rPr>
                <w:i/>
                <w:spacing w:val="-6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scrutiny</w:t>
            </w:r>
            <w:r>
              <w:rPr>
                <w:i/>
                <w:spacing w:val="-53"/>
                <w:sz w:val="20"/>
              </w:rPr>
              <w:t xml:space="preserve"> </w:t>
            </w:r>
          </w:p>
          <w:p w:rsidR="000E0622" w:rsidRDefault="000E0622" w:rsidP="00692C4D">
            <w:pPr>
              <w:pStyle w:val="TableParagraph"/>
              <w:spacing w:line="242" w:lineRule="auto"/>
              <w:ind w:left="141" w:right="583" w:hanging="34"/>
              <w:jc w:val="both"/>
              <w:rPr>
                <w:i/>
                <w:spacing w:val="-53"/>
                <w:sz w:val="20"/>
              </w:rPr>
            </w:pPr>
            <w:r>
              <w:rPr>
                <w:sz w:val="20"/>
              </w:rPr>
              <w:t>Questions on Headteacher’s report</w:t>
            </w:r>
          </w:p>
          <w:p w:rsidR="000E0622" w:rsidRDefault="000E0622" w:rsidP="00692C4D">
            <w:pPr>
              <w:pStyle w:val="TableParagraph"/>
              <w:spacing w:line="242" w:lineRule="auto"/>
              <w:ind w:left="141" w:right="583" w:hanging="34"/>
              <w:jc w:val="both"/>
              <w:rPr>
                <w:sz w:val="20"/>
              </w:rPr>
            </w:pPr>
            <w:r>
              <w:rPr>
                <w:sz w:val="20"/>
              </w:rPr>
              <w:t>Receive report on summer testing results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trends</w:t>
            </w:r>
          </w:p>
          <w:p w:rsidR="000E0622" w:rsidRDefault="000E0622" w:rsidP="00692C4D">
            <w:pPr>
              <w:pStyle w:val="TableParagraph"/>
              <w:spacing w:line="227" w:lineRule="exact"/>
              <w:ind w:left="141"/>
              <w:jc w:val="both"/>
              <w:rPr>
                <w:sz w:val="20"/>
              </w:rPr>
            </w:pPr>
            <w:r>
              <w:rPr>
                <w:sz w:val="20"/>
              </w:rPr>
              <w:t>Presentation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pupil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tracking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  <w:p w:rsidR="000E0622" w:rsidRDefault="000E0622" w:rsidP="00692C4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Consider progress on Strategic Improvement 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 Headteacher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  <w:p w:rsidR="000E0622" w:rsidRDefault="000E0622" w:rsidP="00692C4D">
            <w:pPr>
              <w:pStyle w:val="TableParagraph"/>
              <w:ind w:left="107" w:right="2607"/>
              <w:rPr>
                <w:sz w:val="20"/>
              </w:rPr>
            </w:pPr>
            <w:r>
              <w:rPr>
                <w:sz w:val="20"/>
              </w:rPr>
              <w:t>Safeguarding update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GDPR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  <w:p w:rsidR="000E0622" w:rsidRDefault="000E0622" w:rsidP="00692C4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Barriers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</w:p>
          <w:p w:rsidR="000E0622" w:rsidRDefault="000E0622" w:rsidP="00692C4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  <w:p w:rsidR="000E0622" w:rsidRDefault="000E0622" w:rsidP="00692C4D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0E0622" w:rsidRDefault="000E0622" w:rsidP="00692C4D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Local Governance monitoring and development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Clerk’s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membership,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strategies inc. confirmation that the website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GIAS is 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date</w:t>
            </w:r>
          </w:p>
          <w:p w:rsidR="000E0622" w:rsidRDefault="000E0622" w:rsidP="00692C4D">
            <w:pPr>
              <w:pStyle w:val="TableParagraph"/>
              <w:ind w:left="107" w:right="3117"/>
              <w:rPr>
                <w:sz w:val="20"/>
              </w:rPr>
            </w:pPr>
            <w:r>
              <w:rPr>
                <w:sz w:val="20"/>
              </w:rPr>
              <w:t>Governor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LGB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:rsidR="000E0622" w:rsidRDefault="000E0622" w:rsidP="00692C4D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0E0622" w:rsidRDefault="000E0622" w:rsidP="00692C4D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Policy</w:t>
            </w:r>
            <w:r>
              <w:rPr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Review</w:t>
            </w:r>
          </w:p>
          <w:p w:rsidR="000E0622" w:rsidRDefault="000E0622" w:rsidP="00692C4D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Adopt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H&amp;S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  <w:p w:rsidR="000E0622" w:rsidRDefault="000E0622" w:rsidP="00692C4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0E0622" w:rsidRDefault="000E0622" w:rsidP="00692C4D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Closing</w:t>
            </w:r>
          </w:p>
          <w:p w:rsidR="000E0622" w:rsidRDefault="000E0622" w:rsidP="00692C4D">
            <w:pPr>
              <w:pStyle w:val="TableParagraph"/>
              <w:spacing w:before="3"/>
              <w:ind w:left="107" w:right="526"/>
              <w:rPr>
                <w:sz w:val="20"/>
              </w:rPr>
            </w:pPr>
            <w:r>
              <w:rPr>
                <w:sz w:val="20"/>
              </w:rPr>
              <w:t>Impact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today?</w:t>
            </w:r>
          </w:p>
          <w:p w:rsidR="000E0622" w:rsidRDefault="000E0622" w:rsidP="00692C4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Reminder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</w:p>
        </w:tc>
        <w:tc>
          <w:tcPr>
            <w:tcW w:w="4989" w:type="dxa"/>
          </w:tcPr>
          <w:p w:rsidR="000E0622" w:rsidRDefault="000E0622" w:rsidP="00692C4D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Procedural</w:t>
            </w:r>
          </w:p>
          <w:p w:rsidR="000E0622" w:rsidRDefault="000E0622" w:rsidP="00692C4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Welcome,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apologies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confirmation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quorum</w:t>
            </w:r>
          </w:p>
          <w:p w:rsidR="000E0622" w:rsidRDefault="000E0622" w:rsidP="00692C4D">
            <w:pPr>
              <w:pStyle w:val="TableParagraph"/>
              <w:spacing w:before="1"/>
              <w:ind w:right="2805"/>
              <w:rPr>
                <w:sz w:val="20"/>
              </w:rPr>
            </w:pPr>
            <w:r>
              <w:rPr>
                <w:sz w:val="20"/>
              </w:rPr>
              <w:t>Declaration of interests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</w:p>
          <w:p w:rsidR="000E0622" w:rsidRDefault="000E0622" w:rsidP="00692C4D">
            <w:pPr>
              <w:pStyle w:val="TableParagraph"/>
              <w:ind w:right="1707"/>
              <w:rPr>
                <w:sz w:val="20"/>
              </w:rPr>
            </w:pPr>
            <w:r>
              <w:rPr>
                <w:sz w:val="20"/>
              </w:rPr>
              <w:t>Matters arising of the last meeting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Chair’s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Head’s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urgent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</w:p>
          <w:p w:rsidR="000E0622" w:rsidRDefault="000E0622" w:rsidP="00692C4D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0E0622" w:rsidRDefault="000E0622" w:rsidP="00692C4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Academy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Improvement,</w:t>
            </w:r>
            <w:r>
              <w:rPr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overview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and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scrutiny</w:t>
            </w:r>
          </w:p>
          <w:p w:rsidR="000E0622" w:rsidRDefault="000E0622" w:rsidP="00692C4D">
            <w:pPr>
              <w:pStyle w:val="TableParagraph"/>
              <w:spacing w:before="3"/>
              <w:ind w:right="482"/>
              <w:rPr>
                <w:sz w:val="20"/>
              </w:rPr>
            </w:pPr>
            <w:r>
              <w:rPr>
                <w:sz w:val="20"/>
              </w:rPr>
              <w:t>Questions on School Improvement Adviser report</w:t>
            </w:r>
          </w:p>
          <w:p w:rsidR="000E0622" w:rsidRDefault="000E0622" w:rsidP="00692C4D">
            <w:pPr>
              <w:pStyle w:val="TableParagraph"/>
              <w:spacing w:before="3"/>
              <w:ind w:right="1355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</w:p>
          <w:p w:rsidR="000E0622" w:rsidRDefault="000E0622" w:rsidP="00692C4D">
            <w:pPr>
              <w:pStyle w:val="TableParagraph"/>
              <w:ind w:hanging="1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ASP/Data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dashboard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</w:p>
          <w:p w:rsidR="000E0622" w:rsidRDefault="000E0622" w:rsidP="00692C4D">
            <w:pPr>
              <w:pStyle w:val="TableParagraph"/>
              <w:ind w:right="415"/>
              <w:rPr>
                <w:sz w:val="20"/>
              </w:rPr>
            </w:pPr>
            <w:r>
              <w:rPr>
                <w:sz w:val="20"/>
              </w:rPr>
              <w:t>Report on planned use of pupil premium, catch-up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premium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sports premium</w:t>
            </w:r>
          </w:p>
          <w:p w:rsidR="000E0622" w:rsidRDefault="000E0622" w:rsidP="00692C4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appraisal</w:t>
            </w:r>
          </w:p>
          <w:p w:rsidR="000E0622" w:rsidRDefault="000E0622" w:rsidP="00692C4D">
            <w:pPr>
              <w:pStyle w:val="TableParagraph"/>
              <w:ind w:right="415"/>
              <w:rPr>
                <w:sz w:val="20"/>
              </w:rPr>
            </w:pPr>
            <w:r>
              <w:rPr>
                <w:sz w:val="20"/>
              </w:rPr>
              <w:t>Note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closing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  <w:p w:rsidR="000E0622" w:rsidRDefault="000E0622" w:rsidP="00692C4D">
            <w:pPr>
              <w:pStyle w:val="TableParagraph"/>
              <w:ind w:right="304"/>
              <w:rPr>
                <w:sz w:val="20"/>
              </w:rPr>
            </w:pPr>
            <w:r>
              <w:rPr>
                <w:sz w:val="20"/>
              </w:rPr>
              <w:t>Review variations in budget spend and re-forecasts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Admissions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  <w:p w:rsidR="000E0622" w:rsidRDefault="000E0622" w:rsidP="00692C4D">
            <w:pPr>
              <w:pStyle w:val="TableParagraph"/>
              <w:ind w:right="2805"/>
              <w:rPr>
                <w:sz w:val="20"/>
              </w:rPr>
            </w:pPr>
            <w:r>
              <w:rPr>
                <w:sz w:val="20"/>
              </w:rPr>
              <w:t>Safeguarding update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GDPR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  <w:p w:rsidR="000E0622" w:rsidRDefault="000E0622" w:rsidP="00692C4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Barriers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</w:p>
          <w:p w:rsidR="000E0622" w:rsidRDefault="000E0622" w:rsidP="00692C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  <w:p w:rsidR="000E0622" w:rsidRDefault="000E0622" w:rsidP="00692C4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0E0622" w:rsidRDefault="000E0622" w:rsidP="00692C4D">
            <w:pPr>
              <w:pStyle w:val="TableParagraph"/>
              <w:ind w:left="86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Local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Governance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monitoring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and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development</w:t>
            </w:r>
          </w:p>
          <w:p w:rsidR="000E0622" w:rsidRDefault="000E0622" w:rsidP="00692C4D">
            <w:pPr>
              <w:pStyle w:val="TableParagraph"/>
              <w:ind w:right="2650"/>
              <w:rPr>
                <w:b/>
                <w:sz w:val="20"/>
              </w:rPr>
            </w:pPr>
            <w:r>
              <w:rPr>
                <w:b/>
                <w:sz w:val="20"/>
              </w:rPr>
              <w:t>Report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Governors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Maths</w:t>
            </w:r>
          </w:p>
          <w:p w:rsidR="000E0622" w:rsidRDefault="000E0622" w:rsidP="00692C4D">
            <w:pPr>
              <w:pStyle w:val="TableParagraph"/>
              <w:spacing w:line="22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English</w:t>
            </w:r>
          </w:p>
          <w:p w:rsidR="005B5B18" w:rsidRDefault="005B5B18" w:rsidP="00692C4D">
            <w:pPr>
              <w:pStyle w:val="TableParagraph"/>
              <w:spacing w:line="22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Early Years</w:t>
            </w:r>
          </w:p>
          <w:p w:rsidR="005B5B18" w:rsidRDefault="000E0622" w:rsidP="005B5B18">
            <w:pPr>
              <w:pStyle w:val="TableParagraph"/>
              <w:spacing w:before="1"/>
              <w:ind w:right="2183" w:hanging="22"/>
              <w:jc w:val="both"/>
              <w:rPr>
                <w:b/>
                <w:spacing w:val="-54"/>
                <w:sz w:val="20"/>
              </w:rPr>
            </w:pPr>
            <w:r>
              <w:rPr>
                <w:b/>
                <w:sz w:val="20"/>
              </w:rPr>
              <w:t>Safeguarding/CP/LAC</w:t>
            </w:r>
            <w:r>
              <w:rPr>
                <w:b/>
                <w:spacing w:val="-54"/>
                <w:sz w:val="20"/>
              </w:rPr>
              <w:t xml:space="preserve"> </w:t>
            </w:r>
          </w:p>
          <w:p w:rsidR="000E0622" w:rsidRDefault="000E0622" w:rsidP="005B5B18">
            <w:pPr>
              <w:pStyle w:val="TableParagraph"/>
              <w:spacing w:before="1"/>
              <w:ind w:right="2183" w:hanging="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SEND</w:t>
            </w:r>
          </w:p>
          <w:p w:rsidR="000E0622" w:rsidRDefault="000E0622" w:rsidP="00692C4D">
            <w:pPr>
              <w:pStyle w:val="TableParagraph"/>
              <w:spacing w:before="1"/>
              <w:ind w:right="2981"/>
              <w:rPr>
                <w:sz w:val="20"/>
              </w:rPr>
            </w:pPr>
            <w:r>
              <w:rPr>
                <w:b/>
                <w:sz w:val="20"/>
              </w:rPr>
              <w:t>Pupil premium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Governor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visits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Governor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</w:p>
          <w:p w:rsidR="000E0622" w:rsidRDefault="000E0622" w:rsidP="00692C4D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0E0622" w:rsidRDefault="000E0622" w:rsidP="00692C4D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Closing</w:t>
            </w:r>
          </w:p>
          <w:p w:rsidR="000E0622" w:rsidRDefault="000E0622" w:rsidP="00692C4D">
            <w:pPr>
              <w:pStyle w:val="TableParagraph"/>
              <w:spacing w:before="2"/>
              <w:ind w:right="724"/>
              <w:rPr>
                <w:sz w:val="20"/>
              </w:rPr>
            </w:pPr>
            <w:r>
              <w:rPr>
                <w:sz w:val="20"/>
              </w:rPr>
              <w:t>Impact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today?</w:t>
            </w:r>
          </w:p>
        </w:tc>
      </w:tr>
    </w:tbl>
    <w:p w:rsidR="000E0622" w:rsidRDefault="000E0622" w:rsidP="000E0622">
      <w:pPr>
        <w:rPr>
          <w:sz w:val="20"/>
        </w:rPr>
        <w:sectPr w:rsidR="000E0622">
          <w:pgSz w:w="11920" w:h="16860"/>
          <w:pgMar w:top="1040" w:right="0" w:bottom="1400" w:left="1120" w:header="0" w:footer="1137" w:gutter="0"/>
          <w:cols w:space="720"/>
        </w:sectPr>
      </w:pPr>
    </w:p>
    <w:p w:rsidR="000E0622" w:rsidRDefault="000E0622" w:rsidP="000E0622">
      <w:pPr>
        <w:pStyle w:val="BodyText"/>
        <w:rPr>
          <w:b/>
          <w:sz w:val="20"/>
        </w:rPr>
      </w:pPr>
    </w:p>
    <w:p w:rsidR="000E0622" w:rsidRDefault="000E0622" w:rsidP="000E0622">
      <w:pPr>
        <w:pStyle w:val="BodyText"/>
        <w:spacing w:before="8"/>
        <w:rPr>
          <w:b/>
          <w:sz w:val="13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0"/>
        <w:gridCol w:w="4989"/>
      </w:tblGrid>
      <w:tr w:rsidR="000E0622" w:rsidTr="00692C4D">
        <w:trPr>
          <w:trHeight w:val="805"/>
        </w:trPr>
        <w:tc>
          <w:tcPr>
            <w:tcW w:w="4790" w:type="dxa"/>
          </w:tcPr>
          <w:p w:rsidR="000E0622" w:rsidRDefault="000E0622" w:rsidP="00692C4D">
            <w:pPr>
              <w:pStyle w:val="TableParagraph"/>
              <w:spacing w:before="1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January</w:t>
            </w:r>
            <w:r w:rsidR="005B5B18">
              <w:rPr>
                <w:rFonts w:ascii="Calibri"/>
                <w:b/>
              </w:rPr>
              <w:t xml:space="preserve"> 22</w:t>
            </w:r>
          </w:p>
        </w:tc>
        <w:tc>
          <w:tcPr>
            <w:tcW w:w="4989" w:type="dxa"/>
          </w:tcPr>
          <w:p w:rsidR="000E0622" w:rsidRDefault="000E0622" w:rsidP="00692C4D">
            <w:pPr>
              <w:pStyle w:val="TableParagraph"/>
              <w:spacing w:before="1"/>
              <w:ind w:left="15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March</w:t>
            </w:r>
            <w:r w:rsidR="005B5B18">
              <w:rPr>
                <w:rFonts w:ascii="Calibri"/>
                <w:b/>
              </w:rPr>
              <w:t xml:space="preserve"> 22</w:t>
            </w:r>
          </w:p>
        </w:tc>
      </w:tr>
      <w:tr w:rsidR="000E0622" w:rsidTr="00692C4D">
        <w:trPr>
          <w:trHeight w:val="10173"/>
        </w:trPr>
        <w:tc>
          <w:tcPr>
            <w:tcW w:w="4790" w:type="dxa"/>
          </w:tcPr>
          <w:p w:rsidR="000E0622" w:rsidRDefault="000E0622" w:rsidP="00692C4D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Procedura</w:t>
            </w:r>
            <w:r>
              <w:rPr>
                <w:i/>
                <w:sz w:val="20"/>
              </w:rPr>
              <w:t>l</w:t>
            </w:r>
          </w:p>
          <w:p w:rsidR="000E0622" w:rsidRDefault="000E0622" w:rsidP="00692C4D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Welcome,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apologies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confirmation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quorum</w:t>
            </w:r>
          </w:p>
          <w:p w:rsidR="000E0622" w:rsidRDefault="000E0622" w:rsidP="00692C4D">
            <w:pPr>
              <w:pStyle w:val="TableParagraph"/>
              <w:spacing w:before="1"/>
              <w:ind w:left="107" w:right="2278"/>
              <w:rPr>
                <w:sz w:val="20"/>
              </w:rPr>
            </w:pPr>
            <w:r>
              <w:rPr>
                <w:sz w:val="20"/>
              </w:rPr>
              <w:t>Declaration of interests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</w:p>
          <w:p w:rsidR="000E0622" w:rsidRDefault="000E0622" w:rsidP="00692C4D">
            <w:pPr>
              <w:pStyle w:val="TableParagraph"/>
              <w:ind w:left="107" w:right="1509"/>
              <w:rPr>
                <w:sz w:val="20"/>
              </w:rPr>
            </w:pPr>
            <w:r>
              <w:rPr>
                <w:sz w:val="20"/>
              </w:rPr>
              <w:t>Matters arising of the last meeting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Chair’s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Head’s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urgent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</w:p>
          <w:p w:rsidR="000E0622" w:rsidRDefault="000E0622" w:rsidP="00692C4D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0E0622" w:rsidRDefault="000E0622" w:rsidP="00692C4D">
            <w:pPr>
              <w:pStyle w:val="TableParagraph"/>
              <w:ind w:left="107" w:right="106"/>
              <w:rPr>
                <w:i/>
                <w:spacing w:val="1"/>
                <w:sz w:val="20"/>
              </w:rPr>
            </w:pPr>
            <w:r>
              <w:rPr>
                <w:i/>
                <w:sz w:val="20"/>
                <w:u w:val="single"/>
              </w:rPr>
              <w:t>Academy Improvement, overview and scrutiny</w:t>
            </w:r>
            <w:r>
              <w:rPr>
                <w:i/>
                <w:spacing w:val="1"/>
                <w:sz w:val="20"/>
              </w:rPr>
              <w:t xml:space="preserve"> </w:t>
            </w:r>
          </w:p>
          <w:p w:rsidR="000E0622" w:rsidRPr="0000677E" w:rsidRDefault="000E0622" w:rsidP="00692C4D">
            <w:pPr>
              <w:pStyle w:val="TableParagraph"/>
              <w:spacing w:line="242" w:lineRule="auto"/>
              <w:ind w:left="141" w:right="583" w:hanging="34"/>
              <w:jc w:val="both"/>
              <w:rPr>
                <w:i/>
                <w:spacing w:val="-53"/>
                <w:sz w:val="20"/>
              </w:rPr>
            </w:pPr>
            <w:r>
              <w:rPr>
                <w:sz w:val="20"/>
              </w:rPr>
              <w:t>Questions on Headteacher’s report</w:t>
            </w:r>
          </w:p>
          <w:p w:rsidR="000E0622" w:rsidRDefault="000E0622" w:rsidP="00692C4D">
            <w:pPr>
              <w:pStyle w:val="TableParagraph"/>
              <w:ind w:left="107" w:right="106"/>
              <w:rPr>
                <w:sz w:val="20"/>
              </w:rPr>
            </w:pPr>
            <w:r>
              <w:rPr>
                <w:sz w:val="20"/>
              </w:rPr>
              <w:t>Monitor the success of the phonics programme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 progress on Strategic Improvement 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 Parent View and plan parent surveys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 variations in budget spend and re-forecasts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academy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:rsidR="000E0622" w:rsidRDefault="000E0622" w:rsidP="00692C4D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register</w:t>
            </w:r>
          </w:p>
          <w:p w:rsidR="000E0622" w:rsidRDefault="000E0622" w:rsidP="00692C4D">
            <w:pPr>
              <w:pStyle w:val="TableParagraph"/>
              <w:spacing w:before="1"/>
              <w:ind w:left="107" w:right="526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staff/pupils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required)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Admissions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  <w:p w:rsidR="000E0622" w:rsidRDefault="000E0622" w:rsidP="00692C4D">
            <w:pPr>
              <w:pStyle w:val="TableParagraph"/>
              <w:ind w:left="107" w:right="2182"/>
              <w:rPr>
                <w:sz w:val="20"/>
              </w:rPr>
            </w:pPr>
            <w:r>
              <w:rPr>
                <w:sz w:val="20"/>
              </w:rPr>
              <w:t>Review of academy website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Safeguarding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Health &amp; Safety update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GDPR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  <w:p w:rsidR="000E0622" w:rsidRDefault="000E0622" w:rsidP="00692C4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Barriers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</w:p>
          <w:p w:rsidR="000E0622" w:rsidRDefault="000E0622" w:rsidP="00692C4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  <w:p w:rsidR="000E0622" w:rsidRDefault="000E0622" w:rsidP="00692C4D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0E0622" w:rsidRDefault="000E0622" w:rsidP="00692C4D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Local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Governance</w:t>
            </w:r>
            <w:r>
              <w:rPr>
                <w:i/>
                <w:spacing w:val="-1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monitoring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and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development</w:t>
            </w:r>
          </w:p>
          <w:p w:rsidR="000E0622" w:rsidRDefault="000E0622" w:rsidP="00692C4D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Governor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visits</w:t>
            </w:r>
          </w:p>
          <w:p w:rsidR="000E0622" w:rsidRDefault="000E0622" w:rsidP="00692C4D">
            <w:pPr>
              <w:pStyle w:val="TableParagraph"/>
              <w:ind w:left="107" w:right="106"/>
              <w:rPr>
                <w:sz w:val="20"/>
              </w:rPr>
            </w:pPr>
            <w:r>
              <w:rPr>
                <w:sz w:val="20"/>
              </w:rPr>
              <w:t>Clerk’s Update – membership, local and national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confirmation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  <w:p w:rsidR="000E0622" w:rsidRDefault="000E0622" w:rsidP="00692C4D">
            <w:pPr>
              <w:pStyle w:val="TableParagraph"/>
              <w:ind w:left="107" w:right="3117"/>
              <w:rPr>
                <w:sz w:val="20"/>
              </w:rPr>
            </w:pPr>
            <w:r>
              <w:rPr>
                <w:sz w:val="20"/>
              </w:rPr>
              <w:t>Governor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LGB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:rsidR="000E0622" w:rsidRDefault="000E0622" w:rsidP="00692C4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0E0622" w:rsidRDefault="000E0622" w:rsidP="00692C4D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Policy</w:t>
            </w:r>
            <w:r>
              <w:rPr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Review</w:t>
            </w:r>
          </w:p>
          <w:p w:rsidR="000E0622" w:rsidRDefault="000E0622" w:rsidP="00692C4D">
            <w:pPr>
              <w:pStyle w:val="TableParagraph"/>
              <w:spacing w:before="2"/>
              <w:ind w:left="107" w:right="1273"/>
              <w:rPr>
                <w:sz w:val="20"/>
              </w:rPr>
            </w:pPr>
            <w:r>
              <w:rPr>
                <w:sz w:val="20"/>
              </w:rPr>
              <w:t>Review and maintain Behaviour policy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Review and maintain the SEN policy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  <w:p w:rsidR="000E0622" w:rsidRDefault="000E0622" w:rsidP="00692C4D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0E0622" w:rsidRDefault="000E0622" w:rsidP="00692C4D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Closing</w:t>
            </w:r>
          </w:p>
          <w:p w:rsidR="000E0622" w:rsidRDefault="000E0622" w:rsidP="00692C4D">
            <w:pPr>
              <w:pStyle w:val="TableParagraph"/>
              <w:spacing w:before="3"/>
              <w:ind w:left="107" w:right="526"/>
              <w:rPr>
                <w:sz w:val="20"/>
              </w:rPr>
            </w:pPr>
            <w:r>
              <w:rPr>
                <w:sz w:val="20"/>
              </w:rPr>
              <w:t>Impact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today?</w:t>
            </w:r>
          </w:p>
          <w:p w:rsidR="000E0622" w:rsidRDefault="000E0622" w:rsidP="00692C4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Reminder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</w:p>
        </w:tc>
        <w:tc>
          <w:tcPr>
            <w:tcW w:w="4989" w:type="dxa"/>
          </w:tcPr>
          <w:p w:rsidR="000E0622" w:rsidRDefault="000E0622" w:rsidP="00692C4D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Procedural</w:t>
            </w:r>
          </w:p>
          <w:p w:rsidR="000E0622" w:rsidRDefault="000E0622" w:rsidP="00692C4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Welcome,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apologies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confirmation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quorum</w:t>
            </w:r>
          </w:p>
          <w:p w:rsidR="000E0622" w:rsidRDefault="000E0622" w:rsidP="00692C4D">
            <w:pPr>
              <w:pStyle w:val="TableParagraph"/>
              <w:spacing w:before="1"/>
              <w:ind w:right="2805"/>
              <w:rPr>
                <w:sz w:val="20"/>
              </w:rPr>
            </w:pPr>
            <w:r>
              <w:rPr>
                <w:sz w:val="20"/>
              </w:rPr>
              <w:t>Declaration of interests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</w:p>
          <w:p w:rsidR="000E0622" w:rsidRDefault="000E0622" w:rsidP="00692C4D">
            <w:pPr>
              <w:pStyle w:val="TableParagraph"/>
              <w:ind w:right="1707"/>
              <w:rPr>
                <w:sz w:val="20"/>
              </w:rPr>
            </w:pPr>
            <w:r>
              <w:rPr>
                <w:sz w:val="20"/>
              </w:rPr>
              <w:t>Matters arising of the last meeting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Chair’s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Head’s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urgent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</w:p>
          <w:p w:rsidR="000E0622" w:rsidRDefault="000E0622" w:rsidP="00692C4D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0E0622" w:rsidRDefault="000E0622" w:rsidP="00692C4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Academy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Improvement,</w:t>
            </w:r>
            <w:r>
              <w:rPr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overview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and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scrutiny</w:t>
            </w:r>
          </w:p>
          <w:p w:rsidR="000E0622" w:rsidRDefault="000E0622" w:rsidP="00692C4D">
            <w:pPr>
              <w:pStyle w:val="TableParagraph"/>
              <w:spacing w:before="3"/>
              <w:ind w:right="482"/>
              <w:rPr>
                <w:sz w:val="20"/>
              </w:rPr>
            </w:pPr>
            <w:r>
              <w:rPr>
                <w:sz w:val="20"/>
              </w:rPr>
              <w:t>Questions on School Improvement Adviser report</w:t>
            </w:r>
          </w:p>
          <w:p w:rsidR="000E0622" w:rsidRDefault="000E0622" w:rsidP="00692C4D">
            <w:pPr>
              <w:pStyle w:val="TableParagraph"/>
              <w:spacing w:before="3"/>
              <w:ind w:right="1810"/>
              <w:rPr>
                <w:sz w:val="20"/>
              </w:rPr>
            </w:pPr>
            <w:r>
              <w:rPr>
                <w:sz w:val="20"/>
              </w:rPr>
              <w:t>Performance Management update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Review parent survey results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pupil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premium</w:t>
            </w:r>
          </w:p>
          <w:p w:rsidR="000E0622" w:rsidRDefault="000E0622" w:rsidP="00692C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pupil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53"/>
                <w:sz w:val="20"/>
              </w:rPr>
              <w:t xml:space="preserve"> </w:t>
            </w:r>
          </w:p>
          <w:p w:rsidR="000E0622" w:rsidRDefault="000E0622" w:rsidP="00692C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predicted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cohorts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Review variations in budget spend and re-forecasts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Safeguarding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  <w:p w:rsidR="000E0622" w:rsidRDefault="000E0622" w:rsidP="00692C4D">
            <w:pPr>
              <w:pStyle w:val="TableParagraph"/>
              <w:ind w:right="2805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GDPR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  <w:p w:rsidR="000E0622" w:rsidRDefault="000E0622" w:rsidP="00692C4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Barriers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</w:p>
          <w:p w:rsidR="000E0622" w:rsidRDefault="000E0622" w:rsidP="00692C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  <w:p w:rsidR="000E0622" w:rsidRDefault="000E0622" w:rsidP="00692C4D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0E0622" w:rsidRDefault="000E0622" w:rsidP="00692C4D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Local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Governance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monitoring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and</w:t>
            </w:r>
            <w:r>
              <w:rPr>
                <w:i/>
                <w:spacing w:val="-1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development</w:t>
            </w:r>
          </w:p>
          <w:p w:rsidR="000E0622" w:rsidRDefault="000E0622" w:rsidP="00692C4D">
            <w:pPr>
              <w:pStyle w:val="TableParagraph"/>
              <w:ind w:right="2682"/>
              <w:rPr>
                <w:b/>
                <w:sz w:val="20"/>
              </w:rPr>
            </w:pPr>
            <w:r>
              <w:rPr>
                <w:b/>
                <w:sz w:val="20"/>
              </w:rPr>
              <w:t>Report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governors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Maths</w:t>
            </w:r>
          </w:p>
          <w:p w:rsidR="005B5B18" w:rsidRDefault="000E0622" w:rsidP="005B5B18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English</w:t>
            </w:r>
          </w:p>
          <w:p w:rsidR="005B5B18" w:rsidRDefault="005B5B18" w:rsidP="005B5B18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Early Years </w:t>
            </w:r>
          </w:p>
          <w:p w:rsidR="000E0622" w:rsidRDefault="000E0622" w:rsidP="005B5B18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Safeguarding/CP/LAC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SEND</w:t>
            </w:r>
          </w:p>
          <w:p w:rsidR="000E0622" w:rsidRDefault="000E0622" w:rsidP="00692C4D">
            <w:pPr>
              <w:pStyle w:val="TableParagraph"/>
              <w:spacing w:line="242" w:lineRule="auto"/>
              <w:ind w:right="2981"/>
              <w:rPr>
                <w:sz w:val="20"/>
              </w:rPr>
            </w:pPr>
            <w:r>
              <w:rPr>
                <w:b/>
                <w:sz w:val="20"/>
              </w:rPr>
              <w:t>Pupil premium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Governor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visits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Governor training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LGB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:rsidR="000E0622" w:rsidRDefault="000E0622" w:rsidP="00692C4D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0E0622" w:rsidRDefault="000E0622" w:rsidP="00692C4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Policy</w:t>
            </w:r>
            <w:r>
              <w:rPr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Review</w:t>
            </w:r>
          </w:p>
          <w:p w:rsidR="000E0622" w:rsidRDefault="000E0622" w:rsidP="00692C4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Complaints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  <w:p w:rsidR="000E0622" w:rsidRDefault="000E0622" w:rsidP="00692C4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0E0622" w:rsidRDefault="000E0622" w:rsidP="00692C4D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Closing</w:t>
            </w:r>
          </w:p>
          <w:p w:rsidR="000E0622" w:rsidRDefault="000E0622" w:rsidP="00692C4D">
            <w:pPr>
              <w:pStyle w:val="TableParagraph"/>
              <w:spacing w:before="2"/>
              <w:ind w:right="724"/>
              <w:rPr>
                <w:sz w:val="20"/>
              </w:rPr>
            </w:pPr>
            <w:r>
              <w:rPr>
                <w:sz w:val="20"/>
              </w:rPr>
              <w:t>Impact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today?</w:t>
            </w:r>
          </w:p>
        </w:tc>
      </w:tr>
    </w:tbl>
    <w:p w:rsidR="000E0622" w:rsidRDefault="000E0622" w:rsidP="000E0622">
      <w:pPr>
        <w:rPr>
          <w:sz w:val="20"/>
        </w:rPr>
        <w:sectPr w:rsidR="000E0622">
          <w:pgSz w:w="11920" w:h="16860"/>
          <w:pgMar w:top="1600" w:right="0" w:bottom="1320" w:left="1120" w:header="0" w:footer="1137" w:gutter="0"/>
          <w:cols w:space="720"/>
        </w:sectPr>
      </w:pPr>
    </w:p>
    <w:p w:rsidR="000E0622" w:rsidRDefault="000E0622" w:rsidP="000E0622">
      <w:pPr>
        <w:pStyle w:val="BodyText"/>
        <w:spacing w:before="8"/>
        <w:rPr>
          <w:b/>
          <w:sz w:val="24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0"/>
        <w:gridCol w:w="4989"/>
      </w:tblGrid>
      <w:tr w:rsidR="000E0622" w:rsidTr="00692C4D">
        <w:trPr>
          <w:trHeight w:val="818"/>
        </w:trPr>
        <w:tc>
          <w:tcPr>
            <w:tcW w:w="4790" w:type="dxa"/>
          </w:tcPr>
          <w:p w:rsidR="000E0622" w:rsidRDefault="000E0622" w:rsidP="00692C4D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May</w:t>
            </w:r>
            <w:r w:rsidR="005B5B18">
              <w:rPr>
                <w:rFonts w:ascii="Calibri"/>
                <w:b/>
              </w:rPr>
              <w:t xml:space="preserve"> 22</w:t>
            </w:r>
          </w:p>
        </w:tc>
        <w:tc>
          <w:tcPr>
            <w:tcW w:w="4989" w:type="dxa"/>
          </w:tcPr>
          <w:p w:rsidR="000E0622" w:rsidRDefault="005B5B18" w:rsidP="00692C4D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July 22</w:t>
            </w:r>
            <w:bookmarkStart w:id="0" w:name="_GoBack"/>
            <w:bookmarkEnd w:id="0"/>
          </w:p>
        </w:tc>
      </w:tr>
      <w:tr w:rsidR="000E0622" w:rsidTr="00692C4D">
        <w:trPr>
          <w:trHeight w:val="9659"/>
        </w:trPr>
        <w:tc>
          <w:tcPr>
            <w:tcW w:w="4790" w:type="dxa"/>
          </w:tcPr>
          <w:p w:rsidR="000E0622" w:rsidRDefault="000E0622" w:rsidP="00692C4D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Procedural</w:t>
            </w:r>
          </w:p>
          <w:p w:rsidR="000E0622" w:rsidRDefault="000E0622" w:rsidP="00692C4D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Welcome,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apologies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confirmation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quorum</w:t>
            </w:r>
          </w:p>
          <w:p w:rsidR="000E0622" w:rsidRDefault="000E0622" w:rsidP="00692C4D">
            <w:pPr>
              <w:pStyle w:val="TableParagraph"/>
              <w:ind w:left="107" w:right="2278"/>
              <w:rPr>
                <w:sz w:val="20"/>
              </w:rPr>
            </w:pPr>
            <w:r>
              <w:rPr>
                <w:sz w:val="20"/>
              </w:rPr>
              <w:t>Declaration of interests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</w:p>
          <w:p w:rsidR="000E0622" w:rsidRDefault="000E0622" w:rsidP="00692C4D">
            <w:pPr>
              <w:pStyle w:val="TableParagraph"/>
              <w:ind w:left="107" w:right="1509"/>
              <w:rPr>
                <w:sz w:val="20"/>
              </w:rPr>
            </w:pPr>
            <w:r>
              <w:rPr>
                <w:sz w:val="20"/>
              </w:rPr>
              <w:t>Matters arising of the last meeting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Chair’s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Head’s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urgent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</w:p>
          <w:p w:rsidR="000E0622" w:rsidRDefault="000E0622" w:rsidP="00692C4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0E0622" w:rsidRDefault="000E0622" w:rsidP="00692C4D">
            <w:pPr>
              <w:pStyle w:val="TableParagraph"/>
              <w:ind w:left="107" w:right="106"/>
              <w:rPr>
                <w:i/>
                <w:spacing w:val="1"/>
                <w:sz w:val="20"/>
              </w:rPr>
            </w:pPr>
            <w:r>
              <w:rPr>
                <w:i/>
                <w:sz w:val="20"/>
                <w:u w:val="single"/>
              </w:rPr>
              <w:t>Academy Improvement, overview and scrutiny</w:t>
            </w:r>
            <w:r>
              <w:rPr>
                <w:i/>
                <w:spacing w:val="1"/>
                <w:sz w:val="20"/>
              </w:rPr>
              <w:t xml:space="preserve"> </w:t>
            </w:r>
          </w:p>
          <w:p w:rsidR="000E0622" w:rsidRPr="0000677E" w:rsidRDefault="000E0622" w:rsidP="00692C4D">
            <w:pPr>
              <w:pStyle w:val="TableParagraph"/>
              <w:spacing w:line="242" w:lineRule="auto"/>
              <w:ind w:left="141" w:right="583" w:hanging="34"/>
              <w:jc w:val="both"/>
              <w:rPr>
                <w:i/>
                <w:spacing w:val="-53"/>
                <w:sz w:val="20"/>
              </w:rPr>
            </w:pPr>
            <w:r>
              <w:rPr>
                <w:sz w:val="20"/>
              </w:rPr>
              <w:t>Questions on Headteacher’s report</w:t>
            </w:r>
          </w:p>
          <w:p w:rsidR="000E0622" w:rsidRDefault="000E0622" w:rsidP="00692C4D">
            <w:pPr>
              <w:pStyle w:val="TableParagraph"/>
              <w:ind w:left="107" w:right="106"/>
              <w:rPr>
                <w:sz w:val="20"/>
              </w:rPr>
            </w:pPr>
            <w:r>
              <w:rPr>
                <w:sz w:val="20"/>
              </w:rPr>
              <w:t>Review progress on Strategic Improvement 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 variations in budget spend and re-forecasts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  <w:p w:rsidR="000E0622" w:rsidRDefault="000E0622" w:rsidP="00692C4D">
            <w:pPr>
              <w:pStyle w:val="TableParagraph"/>
              <w:spacing w:before="2"/>
              <w:ind w:left="107" w:right="1346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CPD/shared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expertise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Safeguarding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  <w:p w:rsidR="000E0622" w:rsidRDefault="000E0622" w:rsidP="00692C4D">
            <w:pPr>
              <w:pStyle w:val="TableParagraph"/>
              <w:spacing w:before="1"/>
              <w:ind w:left="107" w:right="2607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GDPR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  <w:p w:rsidR="000E0622" w:rsidRDefault="000E0622" w:rsidP="00692C4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Barriers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</w:p>
          <w:p w:rsidR="000E0622" w:rsidRDefault="000E0622" w:rsidP="00692C4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  <w:p w:rsidR="000E0622" w:rsidRDefault="000E0622" w:rsidP="00692C4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0E0622" w:rsidRDefault="000E0622" w:rsidP="00692C4D">
            <w:pPr>
              <w:pStyle w:val="TableParagraph"/>
              <w:ind w:left="107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Local Governance monitoring and development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Clerk’s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membership,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strategies inc. confirmation that the website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GIAS is 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date</w:t>
            </w:r>
          </w:p>
          <w:p w:rsidR="000E0622" w:rsidRDefault="000E0622" w:rsidP="00692C4D">
            <w:pPr>
              <w:pStyle w:val="TableParagraph"/>
              <w:spacing w:before="2"/>
              <w:ind w:left="107" w:right="3117"/>
              <w:rPr>
                <w:sz w:val="20"/>
              </w:rPr>
            </w:pPr>
            <w:r>
              <w:rPr>
                <w:sz w:val="20"/>
              </w:rPr>
              <w:t>Governor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LGB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:rsidR="000E0622" w:rsidRDefault="000E0622" w:rsidP="00692C4D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0E0622" w:rsidRDefault="000E0622" w:rsidP="00692C4D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Closing</w:t>
            </w:r>
          </w:p>
          <w:p w:rsidR="000E0622" w:rsidRDefault="000E0622" w:rsidP="00692C4D">
            <w:pPr>
              <w:pStyle w:val="TableParagraph"/>
              <w:spacing w:before="2"/>
              <w:ind w:left="107" w:right="526"/>
              <w:rPr>
                <w:sz w:val="20"/>
              </w:rPr>
            </w:pPr>
            <w:r>
              <w:rPr>
                <w:sz w:val="20"/>
              </w:rPr>
              <w:t>Impact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today?</w:t>
            </w:r>
          </w:p>
          <w:p w:rsidR="000E0622" w:rsidRDefault="000E0622" w:rsidP="00692C4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Reminder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</w:p>
        </w:tc>
        <w:tc>
          <w:tcPr>
            <w:tcW w:w="4989" w:type="dxa"/>
          </w:tcPr>
          <w:p w:rsidR="000E0622" w:rsidRDefault="000E0622" w:rsidP="00692C4D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Procedural</w:t>
            </w:r>
          </w:p>
          <w:p w:rsidR="000E0622" w:rsidRDefault="000E0622" w:rsidP="00692C4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Welcome,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apologies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confirmation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quorum</w:t>
            </w:r>
          </w:p>
          <w:p w:rsidR="000E0622" w:rsidRDefault="000E0622" w:rsidP="00692C4D">
            <w:pPr>
              <w:pStyle w:val="TableParagraph"/>
              <w:ind w:right="2805"/>
              <w:rPr>
                <w:sz w:val="20"/>
              </w:rPr>
            </w:pPr>
            <w:r>
              <w:rPr>
                <w:sz w:val="20"/>
              </w:rPr>
              <w:t>Declaration of interests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</w:p>
          <w:p w:rsidR="000E0622" w:rsidRDefault="000E0622" w:rsidP="00692C4D">
            <w:pPr>
              <w:pStyle w:val="TableParagraph"/>
              <w:ind w:right="1707"/>
              <w:rPr>
                <w:sz w:val="20"/>
              </w:rPr>
            </w:pPr>
            <w:r>
              <w:rPr>
                <w:sz w:val="20"/>
              </w:rPr>
              <w:t>Matters arising of the last meeting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Chair’s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Head’s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urgent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</w:p>
          <w:p w:rsidR="000E0622" w:rsidRDefault="000E0622" w:rsidP="00692C4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0E0622" w:rsidRDefault="000E0622" w:rsidP="00692C4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Academy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Improvement,</w:t>
            </w:r>
            <w:r>
              <w:rPr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overview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and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scrutiny</w:t>
            </w:r>
          </w:p>
          <w:p w:rsidR="000E0622" w:rsidRDefault="000E0622" w:rsidP="00692C4D">
            <w:pPr>
              <w:pStyle w:val="TableParagraph"/>
              <w:spacing w:before="3"/>
              <w:ind w:right="199"/>
              <w:rPr>
                <w:sz w:val="20"/>
              </w:rPr>
            </w:pPr>
            <w:r>
              <w:rPr>
                <w:sz w:val="20"/>
              </w:rPr>
              <w:t>Questions on School Improvement Adviser report</w:t>
            </w:r>
          </w:p>
          <w:p w:rsidR="000E0622" w:rsidRDefault="000E0622" w:rsidP="00692C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adopt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  <w:p w:rsidR="000E0622" w:rsidRDefault="000E0622" w:rsidP="00692C4D">
            <w:pPr>
              <w:pStyle w:val="TableParagraph"/>
              <w:spacing w:before="1"/>
              <w:ind w:right="1765"/>
              <w:rPr>
                <w:sz w:val="20"/>
              </w:rPr>
            </w:pPr>
            <w:r>
              <w:rPr>
                <w:sz w:val="20"/>
              </w:rPr>
              <w:t>Academy self-evaluation report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Safeguarding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  <w:p w:rsidR="000E0622" w:rsidRDefault="000E0622" w:rsidP="00692C4D">
            <w:pPr>
              <w:pStyle w:val="TableParagraph"/>
              <w:ind w:right="2805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GDPR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  <w:p w:rsidR="000E0622" w:rsidRDefault="000E0622" w:rsidP="00692C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Barriers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</w:p>
          <w:p w:rsidR="000E0622" w:rsidRDefault="000E0622" w:rsidP="00692C4D">
            <w:pPr>
              <w:pStyle w:val="TableParagraph"/>
              <w:spacing w:before="1"/>
              <w:ind w:left="86" w:right="305" w:firstLine="21"/>
              <w:rPr>
                <w:sz w:val="20"/>
              </w:rPr>
            </w:pPr>
            <w:r>
              <w:rPr>
                <w:sz w:val="20"/>
              </w:rPr>
              <w:t>Review variations in budget spend and re-forecasts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Reach South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  <w:p w:rsidR="000E0622" w:rsidRDefault="000E0622" w:rsidP="00692C4D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0E0622" w:rsidRDefault="000E0622" w:rsidP="00692C4D">
            <w:pPr>
              <w:pStyle w:val="TableParagraph"/>
              <w:ind w:left="31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Local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Governance</w:t>
            </w:r>
            <w:r>
              <w:rPr>
                <w:i/>
                <w:spacing w:val="-1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monitoring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and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development</w:t>
            </w:r>
          </w:p>
          <w:p w:rsidR="000E0622" w:rsidRDefault="000E0622" w:rsidP="00692C4D">
            <w:pPr>
              <w:pStyle w:val="TableParagraph"/>
              <w:ind w:right="2682"/>
              <w:rPr>
                <w:b/>
                <w:sz w:val="20"/>
              </w:rPr>
            </w:pPr>
            <w:r>
              <w:rPr>
                <w:b/>
                <w:sz w:val="20"/>
              </w:rPr>
              <w:t>Report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governors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Maths</w:t>
            </w:r>
          </w:p>
          <w:p w:rsidR="000E0622" w:rsidRDefault="000E0622" w:rsidP="00692C4D">
            <w:pPr>
              <w:pStyle w:val="TableParagraph"/>
              <w:spacing w:before="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English</w:t>
            </w:r>
          </w:p>
          <w:p w:rsidR="005B5B18" w:rsidRDefault="005B5B18" w:rsidP="00692C4D">
            <w:pPr>
              <w:pStyle w:val="TableParagraph"/>
              <w:spacing w:before="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Early Years</w:t>
            </w:r>
          </w:p>
          <w:p w:rsidR="000E0622" w:rsidRDefault="000E0622" w:rsidP="00692C4D">
            <w:pPr>
              <w:pStyle w:val="TableParagraph"/>
              <w:spacing w:before="1"/>
              <w:ind w:right="275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Safeguarding/CP/LAC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SEND</w:t>
            </w:r>
          </w:p>
          <w:p w:rsidR="000E0622" w:rsidRDefault="000E0622" w:rsidP="00692C4D">
            <w:pPr>
              <w:pStyle w:val="TableParagraph"/>
              <w:spacing w:line="242" w:lineRule="auto"/>
              <w:ind w:right="2981"/>
              <w:rPr>
                <w:sz w:val="20"/>
              </w:rPr>
            </w:pPr>
            <w:r>
              <w:rPr>
                <w:b/>
                <w:sz w:val="20"/>
              </w:rPr>
              <w:t>Pupil premium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Governor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visits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Governor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</w:p>
          <w:p w:rsidR="000E0622" w:rsidRDefault="000E0622" w:rsidP="00692C4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Election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chair </w:t>
            </w:r>
            <w:r w:rsidRPr="00893643">
              <w:rPr>
                <w:i/>
                <w:sz w:val="20"/>
              </w:rPr>
              <w:t>(Every second year)</w:t>
            </w:r>
          </w:p>
          <w:p w:rsidR="000E0622" w:rsidRDefault="000E0622" w:rsidP="00692C4D">
            <w:pPr>
              <w:pStyle w:val="TableParagraph"/>
              <w:ind w:right="304"/>
              <w:rPr>
                <w:sz w:val="20"/>
              </w:rPr>
            </w:pPr>
            <w:r>
              <w:rPr>
                <w:sz w:val="20"/>
              </w:rPr>
              <w:t>Appoint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Governors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ahead</w:t>
            </w:r>
          </w:p>
          <w:p w:rsidR="000E0622" w:rsidRDefault="000E0622" w:rsidP="00692C4D">
            <w:pPr>
              <w:pStyle w:val="TableParagraph"/>
              <w:ind w:right="415"/>
              <w:rPr>
                <w:sz w:val="20"/>
              </w:rPr>
            </w:pP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hearings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(staffing,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exclusions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complaints)</w:t>
            </w:r>
          </w:p>
          <w:p w:rsidR="000E0622" w:rsidRDefault="000E0622" w:rsidP="00692C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Appoint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Governors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secure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</w:p>
          <w:p w:rsidR="000E0622" w:rsidRDefault="000E0622" w:rsidP="00692C4D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0E0622" w:rsidRDefault="000E0622" w:rsidP="00692C4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Closing</w:t>
            </w:r>
          </w:p>
          <w:p w:rsidR="000E0622" w:rsidRDefault="000E0622" w:rsidP="00692C4D">
            <w:pPr>
              <w:pStyle w:val="TableParagraph"/>
              <w:spacing w:line="230" w:lineRule="atLeast"/>
              <w:ind w:right="724"/>
              <w:rPr>
                <w:sz w:val="20"/>
              </w:rPr>
            </w:pPr>
            <w:r>
              <w:rPr>
                <w:sz w:val="20"/>
              </w:rPr>
              <w:t>Impact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today?</w:t>
            </w:r>
          </w:p>
        </w:tc>
      </w:tr>
    </w:tbl>
    <w:p w:rsidR="00003467" w:rsidRDefault="00003467"/>
    <w:sectPr w:rsidR="00003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22"/>
    <w:rsid w:val="00003467"/>
    <w:rsid w:val="000E0622"/>
    <w:rsid w:val="005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395A"/>
  <w15:chartTrackingRefBased/>
  <w15:docId w15:val="{13F1C782-B59B-4D4D-AA16-224075B5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06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E0622"/>
  </w:style>
  <w:style w:type="character" w:customStyle="1" w:styleId="BodyTextChar">
    <w:name w:val="Body Text Char"/>
    <w:basedOn w:val="DefaultParagraphFont"/>
    <w:link w:val="BodyText"/>
    <w:uiPriority w:val="1"/>
    <w:rsid w:val="000E0622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0E0622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Johnson</dc:creator>
  <cp:keywords/>
  <dc:description/>
  <cp:lastModifiedBy>Lindsey Johnson</cp:lastModifiedBy>
  <cp:revision>2</cp:revision>
  <dcterms:created xsi:type="dcterms:W3CDTF">2021-08-14T13:55:00Z</dcterms:created>
  <dcterms:modified xsi:type="dcterms:W3CDTF">2021-08-14T13:55:00Z</dcterms:modified>
</cp:coreProperties>
</file>